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charts/chart24.xml" ContentType="application/vnd.openxmlformats-officedocument.drawingml.chart+xml"/>
  <Override PartName="/word/theme/themeOverride22.xml" ContentType="application/vnd.openxmlformats-officedocument.themeOverride+xml"/>
  <Override PartName="/word/charts/chart25.xml" ContentType="application/vnd.openxmlformats-officedocument.drawingml.chart+xml"/>
  <Override PartName="/word/theme/themeOverride23.xml" ContentType="application/vnd.openxmlformats-officedocument.themeOverride+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charts/chart28.xml" ContentType="application/vnd.openxmlformats-officedocument.drawingml.chart+xml"/>
  <Override PartName="/word/theme/themeOverride25.xml" ContentType="application/vnd.openxmlformats-officedocument.themeOverride+xml"/>
  <Override PartName="/word/charts/chart29.xml" ContentType="application/vnd.openxmlformats-officedocument.drawingml.chart+xml"/>
  <Override PartName="/word/theme/themeOverride26.xml" ContentType="application/vnd.openxmlformats-officedocument.themeOverride+xml"/>
  <Override PartName="/word/charts/chart30.xml" ContentType="application/vnd.openxmlformats-officedocument.drawingml.chart+xml"/>
  <Override PartName="/word/theme/themeOverride27.xml" ContentType="application/vnd.openxmlformats-officedocument.themeOverride+xml"/>
  <Override PartName="/word/charts/chart31.xml" ContentType="application/vnd.openxmlformats-officedocument.drawingml.chart+xml"/>
  <Override PartName="/word/theme/themeOverride28.xml" ContentType="application/vnd.openxmlformats-officedocument.themeOverride+xml"/>
  <Override PartName="/word/charts/chart32.xml" ContentType="application/vnd.openxmlformats-officedocument.drawingml.chart+xml"/>
  <Override PartName="/word/theme/themeOverride29.xml" ContentType="application/vnd.openxmlformats-officedocument.themeOverride+xml"/>
  <Override PartName="/word/charts/chart33.xml" ContentType="application/vnd.openxmlformats-officedocument.drawingml.chart+xml"/>
  <Override PartName="/word/theme/themeOverride30.xml" ContentType="application/vnd.openxmlformats-officedocument.themeOverride+xml"/>
  <Override PartName="/word/charts/chart34.xml" ContentType="application/vnd.openxmlformats-officedocument.drawingml.chart+xml"/>
  <Override PartName="/word/theme/themeOverride31.xml" ContentType="application/vnd.openxmlformats-officedocument.themeOverride+xml"/>
  <Override PartName="/word/charts/chart35.xml" ContentType="application/vnd.openxmlformats-officedocument.drawingml.chart+xml"/>
  <Override PartName="/word/theme/themeOverride32.xml" ContentType="application/vnd.openxmlformats-officedocument.themeOverride+xml"/>
  <Override PartName="/word/charts/chart36.xml" ContentType="application/vnd.openxmlformats-officedocument.drawingml.chart+xml"/>
  <Override PartName="/word/theme/themeOverride33.xml" ContentType="application/vnd.openxmlformats-officedocument.themeOverride+xml"/>
  <Override PartName="/word/charts/chart37.xml" ContentType="application/vnd.openxmlformats-officedocument.drawingml.chart+xml"/>
  <Override PartName="/word/theme/themeOverride34.xml" ContentType="application/vnd.openxmlformats-officedocument.themeOverride+xml"/>
  <Override PartName="/word/charts/chart38.xml" ContentType="application/vnd.openxmlformats-officedocument.drawingml.chart+xml"/>
  <Override PartName="/word/theme/themeOverride35.xml" ContentType="application/vnd.openxmlformats-officedocument.themeOverride+xml"/>
  <Override PartName="/word/charts/chart39.xml" ContentType="application/vnd.openxmlformats-officedocument.drawingml.chart+xml"/>
  <Override PartName="/word/theme/themeOverride3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5F4" w:rsidRPr="009F5696" w:rsidRDefault="008935F4" w:rsidP="008935F4">
      <w:pPr>
        <w:spacing w:after="0" w:line="240" w:lineRule="auto"/>
        <w:jc w:val="center"/>
        <w:rPr>
          <w:b/>
          <w:bCs/>
          <w:noProof/>
          <w:sz w:val="40"/>
          <w:szCs w:val="40"/>
        </w:rPr>
      </w:pPr>
      <w:r w:rsidRPr="009F5696">
        <w:rPr>
          <w:b/>
          <w:bCs/>
          <w:noProof/>
          <w:sz w:val="40"/>
          <w:szCs w:val="40"/>
        </w:rPr>
        <w:t>T.C</w:t>
      </w:r>
    </w:p>
    <w:p w:rsidR="008935F4" w:rsidRPr="009F5696" w:rsidRDefault="003055C1" w:rsidP="008935F4">
      <w:pPr>
        <w:spacing w:after="0" w:line="240" w:lineRule="auto"/>
        <w:jc w:val="center"/>
        <w:rPr>
          <w:b/>
          <w:bCs/>
          <w:noProof/>
          <w:sz w:val="40"/>
          <w:szCs w:val="40"/>
        </w:rPr>
      </w:pPr>
      <w:r>
        <w:rPr>
          <w:b/>
          <w:bCs/>
          <w:noProof/>
          <w:sz w:val="40"/>
          <w:szCs w:val="40"/>
        </w:rPr>
        <w:t xml:space="preserve"> Odunpazarı </w:t>
      </w:r>
      <w:r w:rsidR="008935F4">
        <w:rPr>
          <w:b/>
          <w:bCs/>
          <w:noProof/>
          <w:sz w:val="40"/>
          <w:szCs w:val="40"/>
        </w:rPr>
        <w:t>Kaymakamlığı</w:t>
      </w:r>
    </w:p>
    <w:p w:rsidR="008935F4" w:rsidRDefault="00C34022" w:rsidP="008935F4">
      <w:pPr>
        <w:tabs>
          <w:tab w:val="left" w:pos="6240"/>
        </w:tabs>
        <w:spacing w:after="0" w:line="240" w:lineRule="auto"/>
        <w:jc w:val="center"/>
        <w:rPr>
          <w:b/>
          <w:bCs/>
          <w:noProof/>
          <w:sz w:val="40"/>
          <w:szCs w:val="40"/>
        </w:rPr>
      </w:pPr>
      <w:r>
        <w:rPr>
          <w:b/>
          <w:bCs/>
          <w:noProof/>
          <w:sz w:val="40"/>
          <w:szCs w:val="40"/>
        </w:rPr>
        <w:t>Kurtuluş</w:t>
      </w:r>
      <w:r w:rsidR="003055C1">
        <w:rPr>
          <w:b/>
          <w:bCs/>
          <w:noProof/>
          <w:sz w:val="40"/>
          <w:szCs w:val="40"/>
        </w:rPr>
        <w:t xml:space="preserve"> İlko</w:t>
      </w:r>
      <w:r w:rsidR="008935F4">
        <w:rPr>
          <w:b/>
          <w:bCs/>
          <w:noProof/>
          <w:sz w:val="40"/>
          <w:szCs w:val="40"/>
        </w:rPr>
        <w:t>k</w:t>
      </w:r>
      <w:r w:rsidR="008935F4" w:rsidRPr="009F5696">
        <w:rPr>
          <w:b/>
          <w:bCs/>
          <w:noProof/>
          <w:sz w:val="40"/>
          <w:szCs w:val="40"/>
        </w:rPr>
        <w:t>ulu Müdürlüğü</w:t>
      </w:r>
    </w:p>
    <w:p w:rsidR="008935F4" w:rsidRDefault="008935F4" w:rsidP="008935F4">
      <w:pPr>
        <w:tabs>
          <w:tab w:val="left" w:pos="6240"/>
        </w:tabs>
        <w:spacing w:after="0" w:line="240" w:lineRule="auto"/>
        <w:jc w:val="center"/>
        <w:rPr>
          <w:b/>
          <w:bCs/>
          <w:noProof/>
          <w:sz w:val="40"/>
          <w:szCs w:val="40"/>
        </w:rPr>
      </w:pPr>
    </w:p>
    <w:p w:rsidR="008935F4" w:rsidRDefault="008935F4" w:rsidP="008935F4">
      <w:pPr>
        <w:tabs>
          <w:tab w:val="left" w:pos="6240"/>
        </w:tabs>
        <w:spacing w:after="0" w:line="240" w:lineRule="auto"/>
        <w:jc w:val="center"/>
        <w:rPr>
          <w:b/>
          <w:bCs/>
          <w:noProof/>
          <w:sz w:val="40"/>
          <w:szCs w:val="40"/>
        </w:rPr>
      </w:pPr>
    </w:p>
    <w:p w:rsidR="008935F4" w:rsidRDefault="001A6E85" w:rsidP="008935F4">
      <w:pPr>
        <w:tabs>
          <w:tab w:val="left" w:pos="6240"/>
        </w:tabs>
        <w:spacing w:after="0" w:line="240" w:lineRule="auto"/>
        <w:jc w:val="center"/>
        <w:rPr>
          <w:b/>
          <w:bCs/>
          <w:noProof/>
          <w:sz w:val="40"/>
          <w:szCs w:val="40"/>
        </w:rPr>
      </w:pPr>
      <w:r>
        <w:rPr>
          <w:b/>
          <w:bCs/>
          <w:noProof/>
          <w:sz w:val="40"/>
          <w:szCs w:val="40"/>
        </w:rPr>
        <w:drawing>
          <wp:inline distT="0" distB="0" distL="0" distR="0">
            <wp:extent cx="2524125" cy="2524125"/>
            <wp:effectExtent l="0" t="0" r="9525"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k. kurtuluş.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3291" cy="2523291"/>
                    </a:xfrm>
                    <a:prstGeom prst="rect">
                      <a:avLst/>
                    </a:prstGeom>
                  </pic:spPr>
                </pic:pic>
              </a:graphicData>
            </a:graphic>
          </wp:inline>
        </w:drawing>
      </w:r>
    </w:p>
    <w:p w:rsidR="001671BA" w:rsidRDefault="001671BA" w:rsidP="008935F4">
      <w:pPr>
        <w:tabs>
          <w:tab w:val="left" w:pos="6240"/>
        </w:tabs>
        <w:spacing w:after="0" w:line="240" w:lineRule="auto"/>
        <w:jc w:val="center"/>
        <w:rPr>
          <w:b/>
          <w:bCs/>
          <w:noProof/>
          <w:sz w:val="40"/>
          <w:szCs w:val="40"/>
        </w:rPr>
      </w:pPr>
    </w:p>
    <w:p w:rsidR="008935F4" w:rsidRDefault="008935F4" w:rsidP="008935F4">
      <w:pPr>
        <w:tabs>
          <w:tab w:val="left" w:pos="6240"/>
        </w:tabs>
        <w:spacing w:after="0" w:line="240" w:lineRule="auto"/>
        <w:jc w:val="center"/>
        <w:rPr>
          <w:b/>
          <w:bCs/>
          <w:noProof/>
          <w:sz w:val="40"/>
          <w:szCs w:val="40"/>
        </w:rPr>
      </w:pPr>
    </w:p>
    <w:p w:rsidR="008935F4" w:rsidRDefault="008935F4" w:rsidP="008935F4">
      <w:pPr>
        <w:jc w:val="center"/>
        <w:rPr>
          <w:b/>
          <w:bCs/>
          <w:noProof/>
          <w:sz w:val="52"/>
          <w:szCs w:val="52"/>
        </w:rPr>
      </w:pPr>
      <w:r w:rsidRPr="009F5696">
        <w:rPr>
          <w:b/>
          <w:bCs/>
          <w:noProof/>
          <w:sz w:val="52"/>
          <w:szCs w:val="52"/>
        </w:rPr>
        <w:t xml:space="preserve">2019-2023 </w:t>
      </w:r>
    </w:p>
    <w:p w:rsidR="008935F4" w:rsidRDefault="008935F4" w:rsidP="008935F4">
      <w:pPr>
        <w:jc w:val="center"/>
        <w:rPr>
          <w:b/>
          <w:bCs/>
          <w:noProof/>
          <w:sz w:val="52"/>
          <w:szCs w:val="52"/>
        </w:rPr>
      </w:pPr>
      <w:r>
        <w:rPr>
          <w:b/>
          <w:bCs/>
          <w:noProof/>
          <w:sz w:val="52"/>
          <w:szCs w:val="52"/>
        </w:rPr>
        <w:t>Stratejik Plan</w:t>
      </w:r>
      <w:r w:rsidR="002A7C5A">
        <w:rPr>
          <w:b/>
          <w:bCs/>
          <w:noProof/>
          <w:sz w:val="52"/>
          <w:szCs w:val="52"/>
        </w:rPr>
        <w:t>ı</w:t>
      </w:r>
    </w:p>
    <w:p w:rsidR="00524C87" w:rsidRDefault="00287D64" w:rsidP="00524C87">
      <w:pPr>
        <w:rPr>
          <w:b/>
          <w:bCs/>
          <w:noProof/>
          <w:szCs w:val="24"/>
        </w:rPr>
      </w:pPr>
      <w:r>
        <w:rPr>
          <w:noProof/>
        </w:rPr>
        <w:lastRenderedPageBreak/>
        <w:drawing>
          <wp:anchor distT="0" distB="0" distL="114300" distR="114300" simplePos="0" relativeHeight="251662336" behindDoc="0" locked="0" layoutInCell="1" allowOverlap="1" wp14:anchorId="1A880ECE" wp14:editId="5C6099A3">
            <wp:simplePos x="0" y="0"/>
            <wp:positionH relativeFrom="margin">
              <wp:align>center</wp:align>
            </wp:positionH>
            <wp:positionV relativeFrom="paragraph">
              <wp:posOffset>0</wp:posOffset>
            </wp:positionV>
            <wp:extent cx="6444000" cy="3624750"/>
            <wp:effectExtent l="0" t="0" r="0" b="0"/>
            <wp:wrapSquare wrapText="bothSides"/>
            <wp:docPr id="2" name="Resim 2" descr="atatÃ¼rk resm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Ã¼rk resmi ile ilgili gÃ¶rsel sonuc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44000" cy="3624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06DDE" w:rsidRDefault="00806DDE" w:rsidP="00524C87">
      <w:pPr>
        <w:rPr>
          <w:b/>
          <w:bCs/>
          <w:noProof/>
          <w:szCs w:val="24"/>
        </w:rPr>
      </w:pPr>
    </w:p>
    <w:p w:rsidR="00806DDE" w:rsidRDefault="00806DDE" w:rsidP="00524C87">
      <w:pPr>
        <w:rPr>
          <w:b/>
          <w:bCs/>
          <w:noProof/>
          <w:szCs w:val="24"/>
        </w:rPr>
      </w:pPr>
    </w:p>
    <w:p w:rsidR="00806DDE" w:rsidRDefault="00806DDE" w:rsidP="00524C87">
      <w:pPr>
        <w:rPr>
          <w:b/>
          <w:bCs/>
          <w:noProof/>
          <w:szCs w:val="24"/>
        </w:rPr>
      </w:pPr>
    </w:p>
    <w:p w:rsidR="00806DDE" w:rsidRDefault="00806DDE" w:rsidP="00524C87">
      <w:pPr>
        <w:rPr>
          <w:b/>
          <w:bCs/>
          <w:noProof/>
          <w:szCs w:val="24"/>
        </w:rPr>
      </w:pPr>
    </w:p>
    <w:p w:rsidR="00806DDE" w:rsidRDefault="00806DDE" w:rsidP="00524C87">
      <w:pPr>
        <w:rPr>
          <w:b/>
          <w:bCs/>
          <w:noProof/>
          <w:szCs w:val="24"/>
        </w:rPr>
      </w:pPr>
    </w:p>
    <w:p w:rsidR="00806DDE" w:rsidRDefault="00806DDE" w:rsidP="00524C87">
      <w:pPr>
        <w:rPr>
          <w:b/>
          <w:bCs/>
          <w:noProof/>
          <w:szCs w:val="24"/>
        </w:rPr>
      </w:pPr>
    </w:p>
    <w:p w:rsidR="00806DDE" w:rsidRDefault="00806DDE" w:rsidP="00524C87">
      <w:pPr>
        <w:rPr>
          <w:b/>
          <w:bCs/>
          <w:noProof/>
          <w:szCs w:val="24"/>
        </w:rPr>
      </w:pPr>
    </w:p>
    <w:p w:rsidR="00806DDE" w:rsidRDefault="00806DDE" w:rsidP="00524C87">
      <w:pPr>
        <w:rPr>
          <w:b/>
          <w:bCs/>
          <w:noProof/>
          <w:szCs w:val="24"/>
        </w:rPr>
      </w:pPr>
    </w:p>
    <w:p w:rsidR="00806DDE" w:rsidRDefault="00806DDE" w:rsidP="00524C87">
      <w:pPr>
        <w:rPr>
          <w:b/>
          <w:bCs/>
          <w:noProof/>
          <w:szCs w:val="24"/>
        </w:rPr>
      </w:pPr>
    </w:p>
    <w:p w:rsidR="00806DDE" w:rsidRDefault="00806DDE" w:rsidP="00524C87">
      <w:pPr>
        <w:rPr>
          <w:b/>
          <w:bCs/>
          <w:noProof/>
          <w:szCs w:val="24"/>
        </w:rPr>
      </w:pPr>
    </w:p>
    <w:p w:rsidR="00806DDE" w:rsidRDefault="00806DDE" w:rsidP="00524C87">
      <w:pPr>
        <w:rPr>
          <w:b/>
          <w:bCs/>
          <w:noProof/>
          <w:szCs w:val="24"/>
        </w:rPr>
      </w:pPr>
    </w:p>
    <w:p w:rsidR="00287D64" w:rsidRPr="00287D64" w:rsidRDefault="00287D64" w:rsidP="00287D64">
      <w:pPr>
        <w:spacing w:after="200" w:line="276" w:lineRule="auto"/>
        <w:ind w:firstLine="708"/>
        <w:jc w:val="both"/>
        <w:rPr>
          <w:sz w:val="28"/>
          <w:szCs w:val="30"/>
        </w:rPr>
      </w:pPr>
      <w:r w:rsidRPr="00287D64">
        <w:rPr>
          <w:sz w:val="28"/>
          <w:szCs w:val="30"/>
        </w:rPr>
        <w:t xml:space="preserve">“Milli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 </w:t>
      </w:r>
    </w:p>
    <w:p w:rsidR="00287D64" w:rsidRPr="00287D64" w:rsidRDefault="00287D64" w:rsidP="00287D64">
      <w:pPr>
        <w:spacing w:after="200" w:line="276" w:lineRule="auto"/>
        <w:ind w:left="1416" w:firstLine="708"/>
        <w:jc w:val="right"/>
        <w:rPr>
          <w:szCs w:val="30"/>
        </w:rPr>
      </w:pPr>
      <w:r w:rsidRPr="00287D64">
        <w:rPr>
          <w:rFonts w:ascii="Atatürk" w:hAnsi="Atatürk"/>
          <w:b/>
          <w:noProof/>
          <w:szCs w:val="30"/>
        </w:rPr>
        <w:drawing>
          <wp:anchor distT="0" distB="0" distL="114300" distR="114300" simplePos="0" relativeHeight="251663360" behindDoc="0" locked="0" layoutInCell="1" allowOverlap="1" wp14:anchorId="31EC3964" wp14:editId="3DE42BB2">
            <wp:simplePos x="0" y="0"/>
            <wp:positionH relativeFrom="margin">
              <wp:align>right</wp:align>
            </wp:positionH>
            <wp:positionV relativeFrom="paragraph">
              <wp:posOffset>270510</wp:posOffset>
            </wp:positionV>
            <wp:extent cx="1876425" cy="609600"/>
            <wp:effectExtent l="0" t="0" r="9525" b="0"/>
            <wp:wrapSquare wrapText="bothSides"/>
            <wp:docPr id="6" name="Resim 6"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noChangeAspect="1" noChangeArrowheads="1"/>
                    </pic:cNvPicPr>
                  </pic:nvPicPr>
                  <pic:blipFill>
                    <a:blip r:embed="rId11">
                      <a:clrChange>
                        <a:clrFrom>
                          <a:srgbClr val="FFFFFF"/>
                        </a:clrFrom>
                        <a:clrTo>
                          <a:srgbClr val="FFFFFF">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1876425" cy="609600"/>
                    </a:xfrm>
                    <a:prstGeom prst="rect">
                      <a:avLst/>
                    </a:prstGeom>
                    <a:noFill/>
                    <a:ln>
                      <a:noFill/>
                    </a:ln>
                  </pic:spPr>
                </pic:pic>
              </a:graphicData>
            </a:graphic>
          </wp:anchor>
        </w:drawing>
      </w:r>
      <w:r>
        <w:rPr>
          <w:rFonts w:ascii="Atatürk" w:hAnsi="Atatürk"/>
          <w:szCs w:val="30"/>
        </w:rPr>
        <w:t xml:space="preserve">  </w:t>
      </w:r>
      <w:r>
        <w:rPr>
          <w:rFonts w:ascii="Atatürk" w:hAnsi="Atatürk"/>
          <w:szCs w:val="30"/>
        </w:rPr>
        <w:tab/>
        <w:t xml:space="preserve"> </w:t>
      </w:r>
      <w:r w:rsidRPr="00287D64">
        <w:rPr>
          <w:szCs w:val="30"/>
        </w:rPr>
        <w:t>Mustafa Kemal ATATÜRK</w:t>
      </w:r>
    </w:p>
    <w:p w:rsidR="00D336D8" w:rsidRDefault="00D336D8" w:rsidP="008935F4">
      <w:pPr>
        <w:rPr>
          <w:b/>
          <w:color w:val="ED7D31" w:themeColor="accent2"/>
          <w:sz w:val="40"/>
          <w:szCs w:val="28"/>
        </w:rPr>
      </w:pPr>
      <w:bookmarkStart w:id="0" w:name="_Toc531097530"/>
    </w:p>
    <w:p w:rsidR="008935F4" w:rsidRDefault="00524C87" w:rsidP="008935F4">
      <w:pPr>
        <w:rPr>
          <w:b/>
          <w:color w:val="ED7D31" w:themeColor="accent2"/>
          <w:sz w:val="40"/>
          <w:szCs w:val="28"/>
        </w:rPr>
      </w:pPr>
      <w:r w:rsidRPr="00524C87">
        <w:rPr>
          <w:b/>
          <w:color w:val="ED7D31" w:themeColor="accent2"/>
          <w:sz w:val="40"/>
          <w:szCs w:val="28"/>
        </w:rPr>
        <w:lastRenderedPageBreak/>
        <w:t>Sunuş</w:t>
      </w:r>
      <w:bookmarkEnd w:id="0"/>
    </w:p>
    <w:p w:rsidR="00524C87" w:rsidRDefault="001A6E85" w:rsidP="001A6E85">
      <w:pPr>
        <w:jc w:val="center"/>
        <w:rPr>
          <w:b/>
          <w:bCs/>
          <w:noProof/>
          <w:szCs w:val="24"/>
        </w:rPr>
      </w:pPr>
      <w:r>
        <w:rPr>
          <w:b/>
          <w:bCs/>
          <w:noProof/>
          <w:szCs w:val="24"/>
        </w:rPr>
        <w:drawing>
          <wp:inline distT="0" distB="0" distL="0" distR="0">
            <wp:extent cx="3981450" cy="266700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O_579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95578" cy="2676464"/>
                    </a:xfrm>
                    <a:prstGeom prst="rect">
                      <a:avLst/>
                    </a:prstGeom>
                  </pic:spPr>
                </pic:pic>
              </a:graphicData>
            </a:graphic>
          </wp:inline>
        </w:drawing>
      </w:r>
    </w:p>
    <w:p w:rsidR="00A06F98" w:rsidRPr="001A6E85" w:rsidRDefault="00A06F98" w:rsidP="00D336D8">
      <w:pPr>
        <w:ind w:firstLine="708"/>
        <w:jc w:val="both"/>
        <w:rPr>
          <w:b/>
          <w:bCs/>
          <w:noProof/>
          <w:sz w:val="18"/>
          <w:szCs w:val="24"/>
        </w:rPr>
      </w:pPr>
      <w:r w:rsidRPr="001A6E85">
        <w:rPr>
          <w:b/>
          <w:bCs/>
          <w:noProof/>
          <w:sz w:val="18"/>
          <w:szCs w:val="24"/>
        </w:rPr>
        <w:t xml:space="preserve">Hızla gelişen ve değişen dünyaya ayak uydurmak ve daima ayakta kalabilmek için yeniliklere açık olmak gerekir. Yapılan çalışmaların etkili ve verimli olabilmesi için bir planlama yapılarak amaç ve hedeflerin belirlenmesi, bu amaç ve hedeflere varırken önümüze çıkacak zorlukları önceden tahmin edip; bu zorlukları aşacak </w:t>
      </w:r>
      <w:r w:rsidR="00B8169D" w:rsidRPr="001A6E85">
        <w:rPr>
          <w:b/>
          <w:bCs/>
          <w:noProof/>
          <w:sz w:val="18"/>
          <w:szCs w:val="24"/>
        </w:rPr>
        <w:t>maddi ve manevi yolları</w:t>
      </w:r>
      <w:r w:rsidRPr="001A6E85">
        <w:rPr>
          <w:b/>
          <w:bCs/>
          <w:noProof/>
          <w:sz w:val="18"/>
          <w:szCs w:val="24"/>
        </w:rPr>
        <w:t xml:space="preserve"> belirlememiz işerimizi kolaylaştıracaktır. </w:t>
      </w:r>
    </w:p>
    <w:p w:rsidR="001B02D3" w:rsidRPr="001A6E85" w:rsidRDefault="00A06F98" w:rsidP="00D336D8">
      <w:pPr>
        <w:ind w:firstLine="708"/>
        <w:jc w:val="both"/>
        <w:rPr>
          <w:b/>
          <w:bCs/>
          <w:noProof/>
          <w:sz w:val="18"/>
          <w:szCs w:val="24"/>
        </w:rPr>
      </w:pPr>
      <w:r w:rsidRPr="001A6E85">
        <w:rPr>
          <w:b/>
          <w:bCs/>
          <w:noProof/>
          <w:sz w:val="18"/>
          <w:szCs w:val="24"/>
        </w:rPr>
        <w:t xml:space="preserve">Bunun için </w:t>
      </w:r>
      <w:r w:rsidR="001B02D3" w:rsidRPr="001A6E85">
        <w:rPr>
          <w:b/>
          <w:bCs/>
          <w:noProof/>
          <w:sz w:val="18"/>
          <w:szCs w:val="24"/>
        </w:rPr>
        <w:t xml:space="preserve">5018 Sayılı Kamu Mali Yönetimi ve Kontrol Kanunu doğrultusunda oluşturulan, </w:t>
      </w:r>
      <w:r w:rsidR="004B4C39" w:rsidRPr="001A6E85">
        <w:rPr>
          <w:b/>
          <w:bCs/>
          <w:noProof/>
          <w:sz w:val="18"/>
          <w:szCs w:val="24"/>
        </w:rPr>
        <w:t xml:space="preserve">5 yıllık bir </w:t>
      </w:r>
      <w:r w:rsidR="001B02D3" w:rsidRPr="001A6E85">
        <w:rPr>
          <w:b/>
          <w:bCs/>
          <w:noProof/>
          <w:sz w:val="18"/>
          <w:szCs w:val="24"/>
        </w:rPr>
        <w:t>stratejik plan hazırlama ile kalkınma planları ve programlarda yer alan politika ve hedefler doğrultusunda kamu kaynaklarının etkili, ekonomik ve verimli bir şekilde elde edilmesi ve kullanılması amaçlanmıştır.</w:t>
      </w:r>
      <w:r w:rsidR="004C13B2" w:rsidRPr="001A6E85">
        <w:rPr>
          <w:b/>
          <w:bCs/>
          <w:noProof/>
          <w:sz w:val="18"/>
          <w:szCs w:val="24"/>
        </w:rPr>
        <w:t xml:space="preserve"> Kurtuluş</w:t>
      </w:r>
      <w:r w:rsidR="001B02D3" w:rsidRPr="001A6E85">
        <w:rPr>
          <w:b/>
          <w:bCs/>
          <w:noProof/>
          <w:sz w:val="18"/>
          <w:szCs w:val="24"/>
        </w:rPr>
        <w:t xml:space="preserve"> İlkokulu Müdürlüğü ülke kaynaklarının en etkin ve verimli kullanılması için stratejik yönetim anlayışıyla; kurum kültürü ve kimliğinin oluşturulmasını sağlarken yönetim ve organizasyon anlamında kendini gerçekleştirirken kaynak kullanımı konusunda ekonomik, verimli, etkin ve etkili olacaktır. Okulumuz, eğit</w:t>
      </w:r>
      <w:r w:rsidRPr="001A6E85">
        <w:rPr>
          <w:b/>
          <w:bCs/>
          <w:noProof/>
          <w:sz w:val="18"/>
          <w:szCs w:val="24"/>
        </w:rPr>
        <w:t>im ve öğretimde bölgesinde hatırı sayılır bir okul olmaya ve</w:t>
      </w:r>
      <w:r w:rsidR="001B02D3" w:rsidRPr="001A6E85">
        <w:rPr>
          <w:b/>
          <w:bCs/>
          <w:noProof/>
          <w:sz w:val="18"/>
          <w:szCs w:val="24"/>
        </w:rPr>
        <w:t xml:space="preserve"> bu yönde çalışmalarını tüm kadrosuyla daha da ileriye götürmeye kararlıdır. </w:t>
      </w:r>
    </w:p>
    <w:p w:rsidR="00524C87" w:rsidRPr="001A6E85" w:rsidRDefault="001B02D3" w:rsidP="001A6E85">
      <w:pPr>
        <w:ind w:firstLine="708"/>
        <w:jc w:val="both"/>
        <w:rPr>
          <w:b/>
          <w:bCs/>
          <w:noProof/>
          <w:sz w:val="18"/>
          <w:szCs w:val="24"/>
        </w:rPr>
      </w:pPr>
      <w:r w:rsidRPr="001A6E85">
        <w:rPr>
          <w:b/>
          <w:bCs/>
          <w:noProof/>
          <w:sz w:val="18"/>
          <w:szCs w:val="24"/>
        </w:rPr>
        <w:t xml:space="preserve">2019-2023 </w:t>
      </w:r>
      <w:r w:rsidR="004C13B2" w:rsidRPr="001A6E85">
        <w:rPr>
          <w:b/>
          <w:bCs/>
          <w:noProof/>
          <w:sz w:val="18"/>
          <w:szCs w:val="24"/>
        </w:rPr>
        <w:t>Kurtuluş</w:t>
      </w:r>
      <w:r w:rsidRPr="001A6E85">
        <w:rPr>
          <w:b/>
          <w:bCs/>
          <w:noProof/>
          <w:sz w:val="18"/>
          <w:szCs w:val="24"/>
        </w:rPr>
        <w:t xml:space="preserve"> İlkokulu Müdürlüğü Stratejik Planına katkı sağlayan okulumuz çalışanları ve paydaşları ile okulumuz Stratejik Plan Hazırlama Ekibine ve Stratejik Pl</w:t>
      </w:r>
      <w:r w:rsidR="001A6E85" w:rsidRPr="001A6E85">
        <w:rPr>
          <w:b/>
          <w:bCs/>
          <w:noProof/>
          <w:sz w:val="18"/>
          <w:szCs w:val="24"/>
        </w:rPr>
        <w:t>an Üst Kuruluna teşekkür ederiz.</w:t>
      </w:r>
    </w:p>
    <w:p w:rsidR="00524C87" w:rsidRPr="001A6E85" w:rsidRDefault="001B02D3" w:rsidP="001B02D3">
      <w:pPr>
        <w:jc w:val="center"/>
        <w:rPr>
          <w:b/>
          <w:bCs/>
          <w:noProof/>
          <w:sz w:val="18"/>
          <w:szCs w:val="24"/>
        </w:rPr>
      </w:pPr>
      <w:r w:rsidRPr="001A6E85">
        <w:rPr>
          <w:b/>
          <w:bCs/>
          <w:noProof/>
          <w:sz w:val="18"/>
          <w:szCs w:val="24"/>
        </w:rPr>
        <w:t xml:space="preserve">                                                                                                                                                                                          </w:t>
      </w:r>
      <w:r w:rsidR="001A6E85">
        <w:rPr>
          <w:b/>
          <w:bCs/>
          <w:noProof/>
          <w:sz w:val="18"/>
          <w:szCs w:val="24"/>
        </w:rPr>
        <w:tab/>
      </w:r>
      <w:r w:rsidR="001A6E85">
        <w:rPr>
          <w:b/>
          <w:bCs/>
          <w:noProof/>
          <w:sz w:val="18"/>
          <w:szCs w:val="24"/>
        </w:rPr>
        <w:tab/>
      </w:r>
      <w:r w:rsidR="001A6E85">
        <w:rPr>
          <w:b/>
          <w:bCs/>
          <w:noProof/>
          <w:sz w:val="18"/>
          <w:szCs w:val="24"/>
        </w:rPr>
        <w:tab/>
      </w:r>
      <w:r w:rsidR="001A6E85">
        <w:rPr>
          <w:b/>
          <w:bCs/>
          <w:noProof/>
          <w:sz w:val="18"/>
          <w:szCs w:val="24"/>
        </w:rPr>
        <w:tab/>
      </w:r>
      <w:r w:rsidR="001A6E85">
        <w:rPr>
          <w:b/>
          <w:bCs/>
          <w:noProof/>
          <w:sz w:val="18"/>
          <w:szCs w:val="24"/>
        </w:rPr>
        <w:tab/>
      </w:r>
      <w:r w:rsidRPr="001A6E85">
        <w:rPr>
          <w:b/>
          <w:bCs/>
          <w:noProof/>
          <w:sz w:val="18"/>
          <w:szCs w:val="24"/>
        </w:rPr>
        <w:t xml:space="preserve">  </w:t>
      </w:r>
      <w:r w:rsidR="001A6E85" w:rsidRPr="001A6E85">
        <w:rPr>
          <w:b/>
          <w:bCs/>
          <w:noProof/>
          <w:sz w:val="18"/>
          <w:szCs w:val="24"/>
        </w:rPr>
        <w:t>İsa ÖZDEN</w:t>
      </w:r>
      <w:r w:rsidR="00341D42" w:rsidRPr="001A6E85">
        <w:rPr>
          <w:b/>
          <w:bCs/>
          <w:noProof/>
          <w:sz w:val="18"/>
          <w:szCs w:val="24"/>
        </w:rPr>
        <w:t xml:space="preserve">  </w:t>
      </w:r>
      <w:r w:rsidRPr="001A6E85">
        <w:rPr>
          <w:b/>
          <w:bCs/>
          <w:noProof/>
          <w:sz w:val="18"/>
          <w:szCs w:val="24"/>
        </w:rPr>
        <w:t xml:space="preserve">   </w:t>
      </w:r>
    </w:p>
    <w:p w:rsidR="001A6E85" w:rsidRPr="001A6E85" w:rsidRDefault="001D5EEA" w:rsidP="001A6E85">
      <w:pPr>
        <w:tabs>
          <w:tab w:val="left" w:pos="6240"/>
        </w:tabs>
        <w:spacing w:after="0" w:line="240" w:lineRule="auto"/>
        <w:jc w:val="center"/>
        <w:rPr>
          <w:b/>
          <w:bCs/>
          <w:noProof/>
          <w:sz w:val="18"/>
          <w:szCs w:val="24"/>
        </w:rPr>
      </w:pPr>
      <w:r w:rsidRPr="001A6E85">
        <w:rPr>
          <w:b/>
          <w:bCs/>
          <w:noProof/>
          <w:sz w:val="18"/>
          <w:szCs w:val="24"/>
        </w:rPr>
        <w:t xml:space="preserve">        </w:t>
      </w:r>
      <w:r w:rsidRPr="001A6E85">
        <w:rPr>
          <w:b/>
          <w:bCs/>
          <w:noProof/>
          <w:sz w:val="18"/>
          <w:szCs w:val="24"/>
        </w:rPr>
        <w:tab/>
      </w:r>
      <w:r w:rsidRPr="001A6E85">
        <w:rPr>
          <w:b/>
          <w:bCs/>
          <w:noProof/>
          <w:sz w:val="18"/>
          <w:szCs w:val="24"/>
        </w:rPr>
        <w:tab/>
      </w:r>
      <w:r w:rsidRPr="001A6E85">
        <w:rPr>
          <w:b/>
          <w:bCs/>
          <w:noProof/>
          <w:sz w:val="18"/>
          <w:szCs w:val="24"/>
        </w:rPr>
        <w:tab/>
      </w:r>
      <w:r w:rsidRPr="001A6E85">
        <w:rPr>
          <w:b/>
          <w:bCs/>
          <w:noProof/>
          <w:sz w:val="18"/>
          <w:szCs w:val="24"/>
        </w:rPr>
        <w:tab/>
      </w:r>
      <w:r w:rsidRPr="001A6E85">
        <w:rPr>
          <w:b/>
          <w:bCs/>
          <w:noProof/>
          <w:sz w:val="18"/>
          <w:szCs w:val="24"/>
        </w:rPr>
        <w:tab/>
      </w:r>
      <w:r w:rsidRPr="001A6E85">
        <w:rPr>
          <w:b/>
          <w:bCs/>
          <w:noProof/>
          <w:sz w:val="18"/>
          <w:szCs w:val="24"/>
        </w:rPr>
        <w:tab/>
      </w:r>
      <w:r w:rsidRPr="001A6E85">
        <w:rPr>
          <w:b/>
          <w:bCs/>
          <w:noProof/>
          <w:sz w:val="18"/>
          <w:szCs w:val="24"/>
        </w:rPr>
        <w:tab/>
      </w:r>
      <w:r w:rsidRPr="001A6E85">
        <w:rPr>
          <w:b/>
          <w:bCs/>
          <w:noProof/>
          <w:sz w:val="18"/>
          <w:szCs w:val="24"/>
        </w:rPr>
        <w:tab/>
      </w:r>
      <w:r w:rsidRPr="001A6E85">
        <w:rPr>
          <w:b/>
          <w:bCs/>
          <w:noProof/>
          <w:sz w:val="18"/>
          <w:szCs w:val="24"/>
        </w:rPr>
        <w:tab/>
      </w:r>
      <w:r w:rsidR="001A6E85">
        <w:rPr>
          <w:b/>
          <w:bCs/>
          <w:noProof/>
          <w:sz w:val="18"/>
          <w:szCs w:val="24"/>
        </w:rPr>
        <w:t>Okul Müdürü</w:t>
      </w:r>
    </w:p>
    <w:sdt>
      <w:sdtPr>
        <w:rPr>
          <w:rFonts w:ascii="Book Antiqua" w:eastAsia="Times New Roman" w:hAnsi="Book Antiqua" w:cs="Times New Roman"/>
          <w:color w:val="auto"/>
          <w:sz w:val="24"/>
          <w:szCs w:val="24"/>
        </w:rPr>
        <w:id w:val="-2053995335"/>
        <w:docPartObj>
          <w:docPartGallery w:val="Table of Contents"/>
          <w:docPartUnique/>
        </w:docPartObj>
      </w:sdtPr>
      <w:sdtEndPr>
        <w:rPr>
          <w:b/>
          <w:bCs/>
          <w:szCs w:val="21"/>
        </w:rPr>
      </w:sdtEndPr>
      <w:sdtContent>
        <w:p w:rsidR="001D5EEA" w:rsidRPr="00D83259" w:rsidRDefault="001D5EEA">
          <w:pPr>
            <w:pStyle w:val="TBal"/>
            <w:rPr>
              <w:rFonts w:ascii="Book Antiqua" w:hAnsi="Book Antiqua"/>
              <w:b/>
              <w:color w:val="FFC000"/>
              <w:sz w:val="28"/>
              <w:szCs w:val="24"/>
            </w:rPr>
          </w:pPr>
          <w:r w:rsidRPr="00D83259">
            <w:rPr>
              <w:rFonts w:ascii="Book Antiqua" w:hAnsi="Book Antiqua"/>
              <w:b/>
              <w:color w:val="FFC000"/>
              <w:sz w:val="28"/>
              <w:szCs w:val="24"/>
            </w:rPr>
            <w:t>İçindekiler</w:t>
          </w:r>
        </w:p>
        <w:p w:rsidR="00611C8F" w:rsidRDefault="001D5EEA">
          <w:pPr>
            <w:pStyle w:val="T1"/>
            <w:tabs>
              <w:tab w:val="right" w:leader="dot" w:pos="13994"/>
            </w:tabs>
            <w:rPr>
              <w:rFonts w:asciiTheme="minorHAnsi" w:eastAsiaTheme="minorEastAsia" w:hAnsiTheme="minorHAnsi" w:cstheme="minorBidi"/>
              <w:noProof/>
              <w:sz w:val="22"/>
              <w:szCs w:val="22"/>
            </w:rPr>
          </w:pPr>
          <w:r w:rsidRPr="00D83259">
            <w:rPr>
              <w:bCs/>
              <w:szCs w:val="24"/>
            </w:rPr>
            <w:fldChar w:fldCharType="begin"/>
          </w:r>
          <w:r w:rsidRPr="00D83259">
            <w:rPr>
              <w:bCs/>
              <w:szCs w:val="24"/>
            </w:rPr>
            <w:instrText xml:space="preserve"> TOC \o "1-3" \h \z \u </w:instrText>
          </w:r>
          <w:r w:rsidRPr="00D83259">
            <w:rPr>
              <w:bCs/>
              <w:szCs w:val="24"/>
            </w:rPr>
            <w:fldChar w:fldCharType="separate"/>
          </w:r>
          <w:hyperlink w:anchor="_Toc948782" w:history="1">
            <w:r w:rsidR="00611C8F" w:rsidRPr="00EE58A6">
              <w:rPr>
                <w:rStyle w:val="Kpr"/>
                <w:rFonts w:eastAsia="SimSun"/>
                <w:b/>
                <w:noProof/>
              </w:rPr>
              <w:t>GİRİŞ</w:t>
            </w:r>
            <w:r w:rsidR="00611C8F">
              <w:rPr>
                <w:noProof/>
                <w:webHidden/>
              </w:rPr>
              <w:tab/>
            </w:r>
            <w:r w:rsidR="00611C8F">
              <w:rPr>
                <w:noProof/>
                <w:webHidden/>
              </w:rPr>
              <w:fldChar w:fldCharType="begin"/>
            </w:r>
            <w:r w:rsidR="00611C8F">
              <w:rPr>
                <w:noProof/>
                <w:webHidden/>
              </w:rPr>
              <w:instrText xml:space="preserve"> PAGEREF _Toc948782 \h </w:instrText>
            </w:r>
            <w:r w:rsidR="00611C8F">
              <w:rPr>
                <w:noProof/>
                <w:webHidden/>
              </w:rPr>
            </w:r>
            <w:r w:rsidR="00611C8F">
              <w:rPr>
                <w:noProof/>
                <w:webHidden/>
              </w:rPr>
              <w:fldChar w:fldCharType="separate"/>
            </w:r>
            <w:r w:rsidR="00CF3554">
              <w:rPr>
                <w:noProof/>
                <w:webHidden/>
              </w:rPr>
              <w:t>9</w:t>
            </w:r>
            <w:r w:rsidR="00611C8F">
              <w:rPr>
                <w:noProof/>
                <w:webHidden/>
              </w:rPr>
              <w:fldChar w:fldCharType="end"/>
            </w:r>
          </w:hyperlink>
        </w:p>
        <w:p w:rsidR="00611C8F" w:rsidRDefault="00B03010">
          <w:pPr>
            <w:pStyle w:val="T1"/>
            <w:tabs>
              <w:tab w:val="right" w:leader="dot" w:pos="13994"/>
            </w:tabs>
            <w:rPr>
              <w:rFonts w:asciiTheme="minorHAnsi" w:eastAsiaTheme="minorEastAsia" w:hAnsiTheme="minorHAnsi" w:cstheme="minorBidi"/>
              <w:noProof/>
              <w:sz w:val="22"/>
              <w:szCs w:val="22"/>
            </w:rPr>
          </w:pPr>
          <w:hyperlink w:anchor="_Toc948783" w:history="1">
            <w:r w:rsidR="00611C8F" w:rsidRPr="00EE58A6">
              <w:rPr>
                <w:rStyle w:val="Kpr"/>
                <w:rFonts w:eastAsia="SimSun"/>
                <w:noProof/>
              </w:rPr>
              <w:t>5018 Sayılı Kamu Mali Yönetimi ve Kontrol Kanunu ile kamu kaynaklarının daha etkili ve verimli bir şekilde kullanılması, hesap verebilir ve saydam bir yönetim anlayışının oluşması hedeflenmektedir.</w:t>
            </w:r>
            <w:r w:rsidR="00611C8F">
              <w:rPr>
                <w:noProof/>
                <w:webHidden/>
              </w:rPr>
              <w:tab/>
            </w:r>
            <w:r w:rsidR="00611C8F">
              <w:rPr>
                <w:noProof/>
                <w:webHidden/>
              </w:rPr>
              <w:fldChar w:fldCharType="begin"/>
            </w:r>
            <w:r w:rsidR="00611C8F">
              <w:rPr>
                <w:noProof/>
                <w:webHidden/>
              </w:rPr>
              <w:instrText xml:space="preserve"> PAGEREF _Toc948783 \h </w:instrText>
            </w:r>
            <w:r w:rsidR="00611C8F">
              <w:rPr>
                <w:noProof/>
                <w:webHidden/>
              </w:rPr>
            </w:r>
            <w:r w:rsidR="00611C8F">
              <w:rPr>
                <w:noProof/>
                <w:webHidden/>
              </w:rPr>
              <w:fldChar w:fldCharType="separate"/>
            </w:r>
            <w:r w:rsidR="00CF3554">
              <w:rPr>
                <w:noProof/>
                <w:webHidden/>
              </w:rPr>
              <w:t>9</w:t>
            </w:r>
            <w:r w:rsidR="00611C8F">
              <w:rPr>
                <w:noProof/>
                <w:webHidden/>
              </w:rPr>
              <w:fldChar w:fldCharType="end"/>
            </w:r>
          </w:hyperlink>
        </w:p>
        <w:p w:rsidR="00611C8F" w:rsidRDefault="00B03010">
          <w:pPr>
            <w:pStyle w:val="T1"/>
            <w:tabs>
              <w:tab w:val="right" w:leader="dot" w:pos="13994"/>
            </w:tabs>
            <w:rPr>
              <w:rFonts w:asciiTheme="minorHAnsi" w:eastAsiaTheme="minorEastAsia" w:hAnsiTheme="minorHAnsi" w:cstheme="minorBidi"/>
              <w:noProof/>
              <w:sz w:val="22"/>
              <w:szCs w:val="22"/>
            </w:rPr>
          </w:pPr>
          <w:hyperlink w:anchor="_Toc948784" w:history="1">
            <w:r w:rsidR="00611C8F" w:rsidRPr="00EE58A6">
              <w:rPr>
                <w:rStyle w:val="Kpr"/>
                <w:rFonts w:eastAsia="SimSun"/>
                <w:noProof/>
              </w:rPr>
              <w:t>2019-2023 dönemi stratejik planının hazırlanması sürecinin temel aşamaları; kurul ve ekiplerin oluşturulması, çalışma takviminin hazırlanması, uygulanacak yöntemlerin ve yapılacak çalışmaların belirlenmesi şeklindedir.</w:t>
            </w:r>
            <w:r w:rsidR="00611C8F">
              <w:rPr>
                <w:noProof/>
                <w:webHidden/>
              </w:rPr>
              <w:tab/>
            </w:r>
            <w:r w:rsidR="00611C8F">
              <w:rPr>
                <w:noProof/>
                <w:webHidden/>
              </w:rPr>
              <w:fldChar w:fldCharType="begin"/>
            </w:r>
            <w:r w:rsidR="00611C8F">
              <w:rPr>
                <w:noProof/>
                <w:webHidden/>
              </w:rPr>
              <w:instrText xml:space="preserve"> PAGEREF _Toc948784 \h </w:instrText>
            </w:r>
            <w:r w:rsidR="00611C8F">
              <w:rPr>
                <w:noProof/>
                <w:webHidden/>
              </w:rPr>
            </w:r>
            <w:r w:rsidR="00611C8F">
              <w:rPr>
                <w:noProof/>
                <w:webHidden/>
              </w:rPr>
              <w:fldChar w:fldCharType="separate"/>
            </w:r>
            <w:r w:rsidR="00CF3554">
              <w:rPr>
                <w:noProof/>
                <w:webHidden/>
              </w:rPr>
              <w:t>9</w:t>
            </w:r>
            <w:r w:rsidR="00611C8F">
              <w:rPr>
                <w:noProof/>
                <w:webHidden/>
              </w:rPr>
              <w:fldChar w:fldCharType="end"/>
            </w:r>
          </w:hyperlink>
        </w:p>
        <w:p w:rsidR="00611C8F" w:rsidRDefault="00B03010">
          <w:pPr>
            <w:pStyle w:val="T1"/>
            <w:tabs>
              <w:tab w:val="right" w:leader="dot" w:pos="13994"/>
            </w:tabs>
            <w:rPr>
              <w:rFonts w:asciiTheme="minorHAnsi" w:eastAsiaTheme="minorEastAsia" w:hAnsiTheme="minorHAnsi" w:cstheme="minorBidi"/>
              <w:noProof/>
              <w:sz w:val="22"/>
              <w:szCs w:val="22"/>
            </w:rPr>
          </w:pPr>
          <w:hyperlink w:anchor="_Toc948785" w:history="1">
            <w:r w:rsidR="00611C8F" w:rsidRPr="00EE58A6">
              <w:rPr>
                <w:rStyle w:val="Kpr"/>
                <w:rFonts w:eastAsia="SimSun"/>
                <w:b/>
                <w:noProof/>
              </w:rPr>
              <w:t>PLAN HAZIRLIK SÜRECİ</w:t>
            </w:r>
            <w:r w:rsidR="00611C8F">
              <w:rPr>
                <w:noProof/>
                <w:webHidden/>
              </w:rPr>
              <w:tab/>
            </w:r>
            <w:r w:rsidR="00611C8F">
              <w:rPr>
                <w:noProof/>
                <w:webHidden/>
              </w:rPr>
              <w:fldChar w:fldCharType="begin"/>
            </w:r>
            <w:r w:rsidR="00611C8F">
              <w:rPr>
                <w:noProof/>
                <w:webHidden/>
              </w:rPr>
              <w:instrText xml:space="preserve"> PAGEREF _Toc948785 \h </w:instrText>
            </w:r>
            <w:r w:rsidR="00611C8F">
              <w:rPr>
                <w:noProof/>
                <w:webHidden/>
              </w:rPr>
            </w:r>
            <w:r w:rsidR="00611C8F">
              <w:rPr>
                <w:noProof/>
                <w:webHidden/>
              </w:rPr>
              <w:fldChar w:fldCharType="separate"/>
            </w:r>
            <w:r w:rsidR="00CF3554">
              <w:rPr>
                <w:noProof/>
                <w:webHidden/>
              </w:rPr>
              <w:t>9</w:t>
            </w:r>
            <w:r w:rsidR="00611C8F">
              <w:rPr>
                <w:noProof/>
                <w:webHidden/>
              </w:rPr>
              <w:fldChar w:fldCharType="end"/>
            </w:r>
          </w:hyperlink>
        </w:p>
        <w:p w:rsidR="00611C8F" w:rsidRDefault="00B03010">
          <w:pPr>
            <w:pStyle w:val="T1"/>
            <w:tabs>
              <w:tab w:val="right" w:leader="dot" w:pos="13994"/>
            </w:tabs>
            <w:rPr>
              <w:rFonts w:asciiTheme="minorHAnsi" w:eastAsiaTheme="minorEastAsia" w:hAnsiTheme="minorHAnsi" w:cstheme="minorBidi"/>
              <w:noProof/>
              <w:sz w:val="22"/>
              <w:szCs w:val="22"/>
            </w:rPr>
          </w:pPr>
          <w:hyperlink w:anchor="_Toc948786" w:history="1">
            <w:r w:rsidR="00611C8F" w:rsidRPr="00EE58A6">
              <w:rPr>
                <w:rStyle w:val="Kpr"/>
                <w:rFonts w:eastAsia="SimSun"/>
                <w:b/>
                <w:noProof/>
              </w:rPr>
              <w:t>Stratejik Plan Üst Kurulu</w:t>
            </w:r>
            <w:r w:rsidR="00611C8F">
              <w:rPr>
                <w:noProof/>
                <w:webHidden/>
              </w:rPr>
              <w:tab/>
            </w:r>
            <w:r w:rsidR="00611C8F">
              <w:rPr>
                <w:noProof/>
                <w:webHidden/>
              </w:rPr>
              <w:fldChar w:fldCharType="begin"/>
            </w:r>
            <w:r w:rsidR="00611C8F">
              <w:rPr>
                <w:noProof/>
                <w:webHidden/>
              </w:rPr>
              <w:instrText xml:space="preserve"> PAGEREF _Toc948786 \h </w:instrText>
            </w:r>
            <w:r w:rsidR="00611C8F">
              <w:rPr>
                <w:noProof/>
                <w:webHidden/>
              </w:rPr>
            </w:r>
            <w:r w:rsidR="00611C8F">
              <w:rPr>
                <w:noProof/>
                <w:webHidden/>
              </w:rPr>
              <w:fldChar w:fldCharType="separate"/>
            </w:r>
            <w:r w:rsidR="00CF3554">
              <w:rPr>
                <w:noProof/>
                <w:webHidden/>
              </w:rPr>
              <w:t>10</w:t>
            </w:r>
            <w:r w:rsidR="00611C8F">
              <w:rPr>
                <w:noProof/>
                <w:webHidden/>
              </w:rPr>
              <w:fldChar w:fldCharType="end"/>
            </w:r>
          </w:hyperlink>
        </w:p>
        <w:p w:rsidR="00611C8F" w:rsidRDefault="00B03010">
          <w:pPr>
            <w:pStyle w:val="T1"/>
            <w:tabs>
              <w:tab w:val="right" w:leader="dot" w:pos="13994"/>
            </w:tabs>
            <w:rPr>
              <w:rFonts w:asciiTheme="minorHAnsi" w:eastAsiaTheme="minorEastAsia" w:hAnsiTheme="minorHAnsi" w:cstheme="minorBidi"/>
              <w:noProof/>
              <w:sz w:val="22"/>
              <w:szCs w:val="22"/>
            </w:rPr>
          </w:pPr>
          <w:hyperlink w:anchor="_Toc948787" w:history="1">
            <w:r w:rsidR="00611C8F" w:rsidRPr="00EE58A6">
              <w:rPr>
                <w:rStyle w:val="Kpr"/>
                <w:rFonts w:eastAsia="SimSun"/>
                <w:b/>
                <w:noProof/>
              </w:rPr>
              <w:t>DURUM ANALİZİ</w:t>
            </w:r>
            <w:r w:rsidR="00611C8F">
              <w:rPr>
                <w:noProof/>
                <w:webHidden/>
              </w:rPr>
              <w:tab/>
            </w:r>
            <w:r w:rsidR="00611C8F">
              <w:rPr>
                <w:noProof/>
                <w:webHidden/>
              </w:rPr>
              <w:fldChar w:fldCharType="begin"/>
            </w:r>
            <w:r w:rsidR="00611C8F">
              <w:rPr>
                <w:noProof/>
                <w:webHidden/>
              </w:rPr>
              <w:instrText xml:space="preserve"> PAGEREF _Toc948787 \h </w:instrText>
            </w:r>
            <w:r w:rsidR="00611C8F">
              <w:rPr>
                <w:noProof/>
                <w:webHidden/>
              </w:rPr>
            </w:r>
            <w:r w:rsidR="00611C8F">
              <w:rPr>
                <w:noProof/>
                <w:webHidden/>
              </w:rPr>
              <w:fldChar w:fldCharType="separate"/>
            </w:r>
            <w:r w:rsidR="00CF3554">
              <w:rPr>
                <w:noProof/>
                <w:webHidden/>
              </w:rPr>
              <w:t>12</w:t>
            </w:r>
            <w:r w:rsidR="00611C8F">
              <w:rPr>
                <w:noProof/>
                <w:webHidden/>
              </w:rPr>
              <w:fldChar w:fldCharType="end"/>
            </w:r>
          </w:hyperlink>
        </w:p>
        <w:p w:rsidR="00611C8F" w:rsidRDefault="00B03010">
          <w:pPr>
            <w:pStyle w:val="T1"/>
            <w:tabs>
              <w:tab w:val="right" w:leader="dot" w:pos="13994"/>
            </w:tabs>
            <w:rPr>
              <w:rFonts w:asciiTheme="minorHAnsi" w:eastAsiaTheme="minorEastAsia" w:hAnsiTheme="minorHAnsi" w:cstheme="minorBidi"/>
              <w:noProof/>
              <w:sz w:val="22"/>
              <w:szCs w:val="22"/>
            </w:rPr>
          </w:pPr>
          <w:hyperlink w:anchor="_Toc948788" w:history="1">
            <w:r w:rsidR="00611C8F" w:rsidRPr="00EE58A6">
              <w:rPr>
                <w:rStyle w:val="Kpr"/>
                <w:rFonts w:eastAsia="SimSun"/>
                <w:noProof/>
              </w:rPr>
              <w:t>Durum analizi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w:t>
            </w:r>
            <w:r w:rsidR="00611C8F">
              <w:rPr>
                <w:noProof/>
                <w:webHidden/>
              </w:rPr>
              <w:tab/>
            </w:r>
            <w:r w:rsidR="00611C8F">
              <w:rPr>
                <w:noProof/>
                <w:webHidden/>
              </w:rPr>
              <w:fldChar w:fldCharType="begin"/>
            </w:r>
            <w:r w:rsidR="00611C8F">
              <w:rPr>
                <w:noProof/>
                <w:webHidden/>
              </w:rPr>
              <w:instrText xml:space="preserve"> PAGEREF _Toc948788 \h </w:instrText>
            </w:r>
            <w:r w:rsidR="00611C8F">
              <w:rPr>
                <w:noProof/>
                <w:webHidden/>
              </w:rPr>
            </w:r>
            <w:r w:rsidR="00611C8F">
              <w:rPr>
                <w:noProof/>
                <w:webHidden/>
              </w:rPr>
              <w:fldChar w:fldCharType="separate"/>
            </w:r>
            <w:r w:rsidR="00CF3554">
              <w:rPr>
                <w:noProof/>
                <w:webHidden/>
              </w:rPr>
              <w:t>12</w:t>
            </w:r>
            <w:r w:rsidR="00611C8F">
              <w:rPr>
                <w:noProof/>
                <w:webHidden/>
              </w:rPr>
              <w:fldChar w:fldCharType="end"/>
            </w:r>
          </w:hyperlink>
        </w:p>
        <w:p w:rsidR="00611C8F" w:rsidRDefault="00B03010">
          <w:pPr>
            <w:pStyle w:val="T1"/>
            <w:tabs>
              <w:tab w:val="right" w:leader="dot" w:pos="13994"/>
            </w:tabs>
            <w:rPr>
              <w:rFonts w:asciiTheme="minorHAnsi" w:eastAsiaTheme="minorEastAsia" w:hAnsiTheme="minorHAnsi" w:cstheme="minorBidi"/>
              <w:noProof/>
              <w:sz w:val="22"/>
              <w:szCs w:val="22"/>
            </w:rPr>
          </w:pPr>
          <w:hyperlink w:anchor="_Toc948789" w:history="1">
            <w:r w:rsidR="00611C8F" w:rsidRPr="00EE58A6">
              <w:rPr>
                <w:rStyle w:val="Kpr"/>
                <w:rFonts w:eastAsia="SimSun"/>
                <w:b/>
                <w:noProof/>
              </w:rPr>
              <w:t xml:space="preserve">Okulun Kısa Tanıtımı </w:t>
            </w:r>
            <w:r w:rsidR="00611C8F">
              <w:rPr>
                <w:noProof/>
                <w:webHidden/>
              </w:rPr>
              <w:tab/>
            </w:r>
            <w:r w:rsidR="00611C8F">
              <w:rPr>
                <w:noProof/>
                <w:webHidden/>
              </w:rPr>
              <w:fldChar w:fldCharType="begin"/>
            </w:r>
            <w:r w:rsidR="00611C8F">
              <w:rPr>
                <w:noProof/>
                <w:webHidden/>
              </w:rPr>
              <w:instrText xml:space="preserve"> PAGEREF _Toc948789 \h </w:instrText>
            </w:r>
            <w:r w:rsidR="00611C8F">
              <w:rPr>
                <w:noProof/>
                <w:webHidden/>
              </w:rPr>
            </w:r>
            <w:r w:rsidR="00611C8F">
              <w:rPr>
                <w:noProof/>
                <w:webHidden/>
              </w:rPr>
              <w:fldChar w:fldCharType="separate"/>
            </w:r>
            <w:r w:rsidR="00CF3554">
              <w:rPr>
                <w:noProof/>
                <w:webHidden/>
              </w:rPr>
              <w:t>12</w:t>
            </w:r>
            <w:r w:rsidR="00611C8F">
              <w:rPr>
                <w:noProof/>
                <w:webHidden/>
              </w:rPr>
              <w:fldChar w:fldCharType="end"/>
            </w:r>
          </w:hyperlink>
        </w:p>
        <w:p w:rsidR="00611C8F" w:rsidRDefault="00B03010">
          <w:pPr>
            <w:pStyle w:val="T1"/>
            <w:tabs>
              <w:tab w:val="right" w:leader="dot" w:pos="13994"/>
            </w:tabs>
            <w:rPr>
              <w:rFonts w:asciiTheme="minorHAnsi" w:eastAsiaTheme="minorEastAsia" w:hAnsiTheme="minorHAnsi" w:cstheme="minorBidi"/>
              <w:noProof/>
              <w:sz w:val="22"/>
              <w:szCs w:val="22"/>
            </w:rPr>
          </w:pPr>
          <w:hyperlink w:anchor="_Toc948790" w:history="1">
            <w:r w:rsidR="00611C8F" w:rsidRPr="00EE58A6">
              <w:rPr>
                <w:rStyle w:val="Kpr"/>
                <w:rFonts w:eastAsia="SimSun"/>
                <w:b/>
                <w:noProof/>
              </w:rPr>
              <w:t>Okulun Mevcut Durumu: Temel İstatistikler</w:t>
            </w:r>
            <w:r w:rsidR="00611C8F">
              <w:rPr>
                <w:noProof/>
                <w:webHidden/>
              </w:rPr>
              <w:tab/>
            </w:r>
            <w:r w:rsidR="00611C8F">
              <w:rPr>
                <w:noProof/>
                <w:webHidden/>
              </w:rPr>
              <w:fldChar w:fldCharType="begin"/>
            </w:r>
            <w:r w:rsidR="00611C8F">
              <w:rPr>
                <w:noProof/>
                <w:webHidden/>
              </w:rPr>
              <w:instrText xml:space="preserve"> PAGEREF _Toc948790 \h </w:instrText>
            </w:r>
            <w:r w:rsidR="00611C8F">
              <w:rPr>
                <w:noProof/>
                <w:webHidden/>
              </w:rPr>
            </w:r>
            <w:r w:rsidR="00611C8F">
              <w:rPr>
                <w:noProof/>
                <w:webHidden/>
              </w:rPr>
              <w:fldChar w:fldCharType="separate"/>
            </w:r>
            <w:r w:rsidR="00CF3554">
              <w:rPr>
                <w:noProof/>
                <w:webHidden/>
              </w:rPr>
              <w:t>13</w:t>
            </w:r>
            <w:r w:rsidR="00611C8F">
              <w:rPr>
                <w:noProof/>
                <w:webHidden/>
              </w:rPr>
              <w:fldChar w:fldCharType="end"/>
            </w:r>
          </w:hyperlink>
        </w:p>
        <w:p w:rsidR="00611C8F" w:rsidRDefault="00B03010">
          <w:pPr>
            <w:pStyle w:val="T3"/>
            <w:tabs>
              <w:tab w:val="right" w:leader="dot" w:pos="13994"/>
            </w:tabs>
            <w:rPr>
              <w:rFonts w:asciiTheme="minorHAnsi" w:eastAsiaTheme="minorEastAsia" w:hAnsiTheme="minorHAnsi" w:cstheme="minorBidi"/>
              <w:noProof/>
              <w:sz w:val="22"/>
              <w:szCs w:val="22"/>
            </w:rPr>
          </w:pPr>
          <w:hyperlink w:anchor="_Toc948791" w:history="1">
            <w:r w:rsidR="00611C8F" w:rsidRPr="00EE58A6">
              <w:rPr>
                <w:rStyle w:val="Kpr"/>
                <w:rFonts w:eastAsia="SimSun"/>
                <w:b/>
                <w:noProof/>
              </w:rPr>
              <w:t>Okul Künyesi</w:t>
            </w:r>
            <w:r w:rsidR="00611C8F">
              <w:rPr>
                <w:noProof/>
                <w:webHidden/>
              </w:rPr>
              <w:tab/>
            </w:r>
            <w:r w:rsidR="00611C8F">
              <w:rPr>
                <w:noProof/>
                <w:webHidden/>
              </w:rPr>
              <w:fldChar w:fldCharType="begin"/>
            </w:r>
            <w:r w:rsidR="00611C8F">
              <w:rPr>
                <w:noProof/>
                <w:webHidden/>
              </w:rPr>
              <w:instrText xml:space="preserve"> PAGEREF _Toc948791 \h </w:instrText>
            </w:r>
            <w:r w:rsidR="00611C8F">
              <w:rPr>
                <w:noProof/>
                <w:webHidden/>
              </w:rPr>
            </w:r>
            <w:r w:rsidR="00611C8F">
              <w:rPr>
                <w:noProof/>
                <w:webHidden/>
              </w:rPr>
              <w:fldChar w:fldCharType="separate"/>
            </w:r>
            <w:r w:rsidR="00CF3554">
              <w:rPr>
                <w:noProof/>
                <w:webHidden/>
              </w:rPr>
              <w:t>13</w:t>
            </w:r>
            <w:r w:rsidR="00611C8F">
              <w:rPr>
                <w:noProof/>
                <w:webHidden/>
              </w:rPr>
              <w:fldChar w:fldCharType="end"/>
            </w:r>
          </w:hyperlink>
        </w:p>
        <w:p w:rsidR="00611C8F" w:rsidRDefault="00B03010">
          <w:pPr>
            <w:pStyle w:val="T3"/>
            <w:tabs>
              <w:tab w:val="right" w:leader="dot" w:pos="13994"/>
            </w:tabs>
            <w:rPr>
              <w:rFonts w:asciiTheme="minorHAnsi" w:eastAsiaTheme="minorEastAsia" w:hAnsiTheme="minorHAnsi" w:cstheme="minorBidi"/>
              <w:noProof/>
              <w:sz w:val="22"/>
              <w:szCs w:val="22"/>
            </w:rPr>
          </w:pPr>
          <w:hyperlink w:anchor="_Toc948792" w:history="1">
            <w:r w:rsidR="00611C8F" w:rsidRPr="00EE58A6">
              <w:rPr>
                <w:rStyle w:val="Kpr"/>
                <w:rFonts w:eastAsia="SimSun"/>
                <w:b/>
                <w:noProof/>
              </w:rPr>
              <w:t>Çalışan Bilgileri</w:t>
            </w:r>
            <w:r w:rsidR="00611C8F">
              <w:rPr>
                <w:noProof/>
                <w:webHidden/>
              </w:rPr>
              <w:tab/>
            </w:r>
            <w:r w:rsidR="00611C8F">
              <w:rPr>
                <w:noProof/>
                <w:webHidden/>
              </w:rPr>
              <w:fldChar w:fldCharType="begin"/>
            </w:r>
            <w:r w:rsidR="00611C8F">
              <w:rPr>
                <w:noProof/>
                <w:webHidden/>
              </w:rPr>
              <w:instrText xml:space="preserve"> PAGEREF _Toc948792 \h </w:instrText>
            </w:r>
            <w:r w:rsidR="00611C8F">
              <w:rPr>
                <w:noProof/>
                <w:webHidden/>
              </w:rPr>
            </w:r>
            <w:r w:rsidR="00611C8F">
              <w:rPr>
                <w:noProof/>
                <w:webHidden/>
              </w:rPr>
              <w:fldChar w:fldCharType="separate"/>
            </w:r>
            <w:r w:rsidR="00CF3554">
              <w:rPr>
                <w:noProof/>
                <w:webHidden/>
              </w:rPr>
              <w:t>14</w:t>
            </w:r>
            <w:r w:rsidR="00611C8F">
              <w:rPr>
                <w:noProof/>
                <w:webHidden/>
              </w:rPr>
              <w:fldChar w:fldCharType="end"/>
            </w:r>
          </w:hyperlink>
        </w:p>
        <w:p w:rsidR="00611C8F" w:rsidRDefault="00B03010">
          <w:pPr>
            <w:pStyle w:val="T3"/>
            <w:tabs>
              <w:tab w:val="right" w:leader="dot" w:pos="13994"/>
            </w:tabs>
            <w:rPr>
              <w:rFonts w:asciiTheme="minorHAnsi" w:eastAsiaTheme="minorEastAsia" w:hAnsiTheme="minorHAnsi" w:cstheme="minorBidi"/>
              <w:noProof/>
              <w:sz w:val="22"/>
              <w:szCs w:val="22"/>
            </w:rPr>
          </w:pPr>
          <w:hyperlink w:anchor="_Toc948793" w:history="1">
            <w:r w:rsidR="00611C8F" w:rsidRPr="00EE58A6">
              <w:rPr>
                <w:rStyle w:val="Kpr"/>
                <w:rFonts w:eastAsia="SimSun"/>
                <w:b/>
                <w:noProof/>
              </w:rPr>
              <w:t>Okulumuz Bina ve Alanları</w:t>
            </w:r>
            <w:r w:rsidR="00611C8F">
              <w:rPr>
                <w:noProof/>
                <w:webHidden/>
              </w:rPr>
              <w:tab/>
            </w:r>
            <w:r w:rsidR="00611C8F">
              <w:rPr>
                <w:noProof/>
                <w:webHidden/>
              </w:rPr>
              <w:fldChar w:fldCharType="begin"/>
            </w:r>
            <w:r w:rsidR="00611C8F">
              <w:rPr>
                <w:noProof/>
                <w:webHidden/>
              </w:rPr>
              <w:instrText xml:space="preserve"> PAGEREF _Toc948793 \h </w:instrText>
            </w:r>
            <w:r w:rsidR="00611C8F">
              <w:rPr>
                <w:noProof/>
                <w:webHidden/>
              </w:rPr>
            </w:r>
            <w:r w:rsidR="00611C8F">
              <w:rPr>
                <w:noProof/>
                <w:webHidden/>
              </w:rPr>
              <w:fldChar w:fldCharType="separate"/>
            </w:r>
            <w:r w:rsidR="00CF3554">
              <w:rPr>
                <w:noProof/>
                <w:webHidden/>
              </w:rPr>
              <w:t>15</w:t>
            </w:r>
            <w:r w:rsidR="00611C8F">
              <w:rPr>
                <w:noProof/>
                <w:webHidden/>
              </w:rPr>
              <w:fldChar w:fldCharType="end"/>
            </w:r>
          </w:hyperlink>
        </w:p>
        <w:p w:rsidR="00611C8F" w:rsidRDefault="00B03010">
          <w:pPr>
            <w:pStyle w:val="T3"/>
            <w:tabs>
              <w:tab w:val="right" w:leader="dot" w:pos="13994"/>
            </w:tabs>
            <w:rPr>
              <w:rFonts w:asciiTheme="minorHAnsi" w:eastAsiaTheme="minorEastAsia" w:hAnsiTheme="minorHAnsi" w:cstheme="minorBidi"/>
              <w:noProof/>
              <w:sz w:val="22"/>
              <w:szCs w:val="22"/>
            </w:rPr>
          </w:pPr>
          <w:hyperlink w:anchor="_Toc948794" w:history="1">
            <w:r w:rsidR="00611C8F" w:rsidRPr="00EE58A6">
              <w:rPr>
                <w:rStyle w:val="Kpr"/>
                <w:rFonts w:eastAsia="SimSun"/>
                <w:b/>
                <w:noProof/>
              </w:rPr>
              <w:t>Sınıf ve Öğrenci Bilgileri</w:t>
            </w:r>
            <w:r w:rsidR="00611C8F">
              <w:rPr>
                <w:noProof/>
                <w:webHidden/>
              </w:rPr>
              <w:tab/>
            </w:r>
            <w:r w:rsidR="00611C8F">
              <w:rPr>
                <w:noProof/>
                <w:webHidden/>
              </w:rPr>
              <w:fldChar w:fldCharType="begin"/>
            </w:r>
            <w:r w:rsidR="00611C8F">
              <w:rPr>
                <w:noProof/>
                <w:webHidden/>
              </w:rPr>
              <w:instrText xml:space="preserve"> PAGEREF _Toc948794 \h </w:instrText>
            </w:r>
            <w:r w:rsidR="00611C8F">
              <w:rPr>
                <w:noProof/>
                <w:webHidden/>
              </w:rPr>
            </w:r>
            <w:r w:rsidR="00611C8F">
              <w:rPr>
                <w:noProof/>
                <w:webHidden/>
              </w:rPr>
              <w:fldChar w:fldCharType="separate"/>
            </w:r>
            <w:r w:rsidR="00CF3554">
              <w:rPr>
                <w:noProof/>
                <w:webHidden/>
              </w:rPr>
              <w:t>16</w:t>
            </w:r>
            <w:r w:rsidR="00611C8F">
              <w:rPr>
                <w:noProof/>
                <w:webHidden/>
              </w:rPr>
              <w:fldChar w:fldCharType="end"/>
            </w:r>
          </w:hyperlink>
        </w:p>
        <w:p w:rsidR="00611C8F" w:rsidRDefault="00B03010">
          <w:pPr>
            <w:pStyle w:val="T3"/>
            <w:tabs>
              <w:tab w:val="right" w:leader="dot" w:pos="13994"/>
            </w:tabs>
            <w:rPr>
              <w:rFonts w:asciiTheme="minorHAnsi" w:eastAsiaTheme="minorEastAsia" w:hAnsiTheme="minorHAnsi" w:cstheme="minorBidi"/>
              <w:noProof/>
              <w:sz w:val="22"/>
              <w:szCs w:val="22"/>
            </w:rPr>
          </w:pPr>
          <w:hyperlink w:anchor="_Toc948795" w:history="1">
            <w:r w:rsidR="00611C8F" w:rsidRPr="00EE58A6">
              <w:rPr>
                <w:rStyle w:val="Kpr"/>
                <w:rFonts w:eastAsia="SimSun"/>
                <w:b/>
                <w:noProof/>
              </w:rPr>
              <w:t>Donanım ve Teknolojik Kaynaklarımız</w:t>
            </w:r>
            <w:r w:rsidR="00611C8F">
              <w:rPr>
                <w:noProof/>
                <w:webHidden/>
              </w:rPr>
              <w:tab/>
            </w:r>
            <w:r w:rsidR="00611C8F">
              <w:rPr>
                <w:noProof/>
                <w:webHidden/>
              </w:rPr>
              <w:fldChar w:fldCharType="begin"/>
            </w:r>
            <w:r w:rsidR="00611C8F">
              <w:rPr>
                <w:noProof/>
                <w:webHidden/>
              </w:rPr>
              <w:instrText xml:space="preserve"> PAGEREF _Toc948795 \h </w:instrText>
            </w:r>
            <w:r w:rsidR="00611C8F">
              <w:rPr>
                <w:noProof/>
                <w:webHidden/>
              </w:rPr>
            </w:r>
            <w:r w:rsidR="00611C8F">
              <w:rPr>
                <w:noProof/>
                <w:webHidden/>
              </w:rPr>
              <w:fldChar w:fldCharType="separate"/>
            </w:r>
            <w:r w:rsidR="00CF3554">
              <w:rPr>
                <w:noProof/>
                <w:webHidden/>
              </w:rPr>
              <w:t>17</w:t>
            </w:r>
            <w:r w:rsidR="00611C8F">
              <w:rPr>
                <w:noProof/>
                <w:webHidden/>
              </w:rPr>
              <w:fldChar w:fldCharType="end"/>
            </w:r>
          </w:hyperlink>
        </w:p>
        <w:p w:rsidR="00611C8F" w:rsidRDefault="00B03010">
          <w:pPr>
            <w:pStyle w:val="T3"/>
            <w:tabs>
              <w:tab w:val="right" w:leader="dot" w:pos="13994"/>
            </w:tabs>
            <w:rPr>
              <w:rFonts w:asciiTheme="minorHAnsi" w:eastAsiaTheme="minorEastAsia" w:hAnsiTheme="minorHAnsi" w:cstheme="minorBidi"/>
              <w:noProof/>
              <w:sz w:val="22"/>
              <w:szCs w:val="22"/>
            </w:rPr>
          </w:pPr>
          <w:hyperlink w:anchor="_Toc948796" w:history="1">
            <w:r w:rsidR="00611C8F" w:rsidRPr="00EE58A6">
              <w:rPr>
                <w:rStyle w:val="Kpr"/>
                <w:rFonts w:eastAsia="SimSun"/>
                <w:b/>
                <w:noProof/>
              </w:rPr>
              <w:t>Gelir ve Gider Bilgisi</w:t>
            </w:r>
            <w:r w:rsidR="00611C8F">
              <w:rPr>
                <w:noProof/>
                <w:webHidden/>
              </w:rPr>
              <w:tab/>
            </w:r>
            <w:r w:rsidR="00611C8F">
              <w:rPr>
                <w:noProof/>
                <w:webHidden/>
              </w:rPr>
              <w:fldChar w:fldCharType="begin"/>
            </w:r>
            <w:r w:rsidR="00611C8F">
              <w:rPr>
                <w:noProof/>
                <w:webHidden/>
              </w:rPr>
              <w:instrText xml:space="preserve"> PAGEREF _Toc948796 \h </w:instrText>
            </w:r>
            <w:r w:rsidR="00611C8F">
              <w:rPr>
                <w:noProof/>
                <w:webHidden/>
              </w:rPr>
            </w:r>
            <w:r w:rsidR="00611C8F">
              <w:rPr>
                <w:noProof/>
                <w:webHidden/>
              </w:rPr>
              <w:fldChar w:fldCharType="separate"/>
            </w:r>
            <w:r w:rsidR="00CF3554">
              <w:rPr>
                <w:noProof/>
                <w:webHidden/>
              </w:rPr>
              <w:t>17</w:t>
            </w:r>
            <w:r w:rsidR="00611C8F">
              <w:rPr>
                <w:noProof/>
                <w:webHidden/>
              </w:rPr>
              <w:fldChar w:fldCharType="end"/>
            </w:r>
          </w:hyperlink>
        </w:p>
        <w:p w:rsidR="00611C8F" w:rsidRDefault="00B03010">
          <w:pPr>
            <w:pStyle w:val="T3"/>
            <w:tabs>
              <w:tab w:val="right" w:leader="dot" w:pos="13994"/>
            </w:tabs>
            <w:rPr>
              <w:rFonts w:asciiTheme="minorHAnsi" w:eastAsiaTheme="minorEastAsia" w:hAnsiTheme="minorHAnsi" w:cstheme="minorBidi"/>
              <w:noProof/>
              <w:sz w:val="22"/>
              <w:szCs w:val="22"/>
            </w:rPr>
          </w:pPr>
          <w:hyperlink w:anchor="_Toc948797" w:history="1">
            <w:r w:rsidR="00611C8F" w:rsidRPr="00EE58A6">
              <w:rPr>
                <w:rStyle w:val="Kpr"/>
                <w:rFonts w:eastAsia="SimSun"/>
                <w:b/>
                <w:noProof/>
              </w:rPr>
              <w:t>Paydaş Analizi</w:t>
            </w:r>
            <w:r w:rsidR="00611C8F">
              <w:rPr>
                <w:noProof/>
                <w:webHidden/>
              </w:rPr>
              <w:tab/>
            </w:r>
            <w:r w:rsidR="00611C8F">
              <w:rPr>
                <w:noProof/>
                <w:webHidden/>
              </w:rPr>
              <w:fldChar w:fldCharType="begin"/>
            </w:r>
            <w:r w:rsidR="00611C8F">
              <w:rPr>
                <w:noProof/>
                <w:webHidden/>
              </w:rPr>
              <w:instrText xml:space="preserve"> PAGEREF _Toc948797 \h </w:instrText>
            </w:r>
            <w:r w:rsidR="00611C8F">
              <w:rPr>
                <w:noProof/>
                <w:webHidden/>
              </w:rPr>
            </w:r>
            <w:r w:rsidR="00611C8F">
              <w:rPr>
                <w:noProof/>
                <w:webHidden/>
              </w:rPr>
              <w:fldChar w:fldCharType="separate"/>
            </w:r>
            <w:r w:rsidR="00CF3554">
              <w:rPr>
                <w:noProof/>
                <w:webHidden/>
              </w:rPr>
              <w:t>18</w:t>
            </w:r>
            <w:r w:rsidR="00611C8F">
              <w:rPr>
                <w:noProof/>
                <w:webHidden/>
              </w:rPr>
              <w:fldChar w:fldCharType="end"/>
            </w:r>
          </w:hyperlink>
        </w:p>
        <w:p w:rsidR="00611C8F" w:rsidRDefault="00B03010">
          <w:pPr>
            <w:pStyle w:val="T3"/>
            <w:tabs>
              <w:tab w:val="right" w:leader="dot" w:pos="13994"/>
            </w:tabs>
            <w:rPr>
              <w:rFonts w:asciiTheme="minorHAnsi" w:eastAsiaTheme="minorEastAsia" w:hAnsiTheme="minorHAnsi" w:cstheme="minorBidi"/>
              <w:noProof/>
              <w:sz w:val="22"/>
              <w:szCs w:val="22"/>
            </w:rPr>
          </w:pPr>
          <w:hyperlink w:anchor="_Toc948798" w:history="1">
            <w:r w:rsidR="00611C8F" w:rsidRPr="00EE58A6">
              <w:rPr>
                <w:rStyle w:val="Kpr"/>
                <w:rFonts w:eastAsia="SimSun"/>
                <w:b/>
                <w:noProof/>
              </w:rPr>
              <w:t>Öğrenci Anketi Sonuçları:</w:t>
            </w:r>
            <w:r w:rsidR="00611C8F">
              <w:rPr>
                <w:noProof/>
                <w:webHidden/>
              </w:rPr>
              <w:tab/>
            </w:r>
            <w:r w:rsidR="00611C8F">
              <w:rPr>
                <w:noProof/>
                <w:webHidden/>
              </w:rPr>
              <w:fldChar w:fldCharType="begin"/>
            </w:r>
            <w:r w:rsidR="00611C8F">
              <w:rPr>
                <w:noProof/>
                <w:webHidden/>
              </w:rPr>
              <w:instrText xml:space="preserve"> PAGEREF _Toc948798 \h </w:instrText>
            </w:r>
            <w:r w:rsidR="00611C8F">
              <w:rPr>
                <w:noProof/>
                <w:webHidden/>
              </w:rPr>
            </w:r>
            <w:r w:rsidR="00611C8F">
              <w:rPr>
                <w:noProof/>
                <w:webHidden/>
              </w:rPr>
              <w:fldChar w:fldCharType="separate"/>
            </w:r>
            <w:r w:rsidR="00CF3554">
              <w:rPr>
                <w:noProof/>
                <w:webHidden/>
              </w:rPr>
              <w:t>19</w:t>
            </w:r>
            <w:r w:rsidR="00611C8F">
              <w:rPr>
                <w:noProof/>
                <w:webHidden/>
              </w:rPr>
              <w:fldChar w:fldCharType="end"/>
            </w:r>
          </w:hyperlink>
        </w:p>
        <w:p w:rsidR="00611C8F" w:rsidRDefault="00B03010">
          <w:pPr>
            <w:pStyle w:val="T3"/>
            <w:tabs>
              <w:tab w:val="right" w:leader="dot" w:pos="13994"/>
            </w:tabs>
            <w:rPr>
              <w:rFonts w:asciiTheme="minorHAnsi" w:eastAsiaTheme="minorEastAsia" w:hAnsiTheme="minorHAnsi" w:cstheme="minorBidi"/>
              <w:noProof/>
              <w:sz w:val="22"/>
              <w:szCs w:val="22"/>
            </w:rPr>
          </w:pPr>
          <w:hyperlink w:anchor="_Toc948799" w:history="1">
            <w:r w:rsidR="00611C8F" w:rsidRPr="00EE58A6">
              <w:rPr>
                <w:rStyle w:val="Kpr"/>
                <w:rFonts w:eastAsia="SimSun"/>
                <w:b/>
                <w:noProof/>
              </w:rPr>
              <w:t>ÖĞRENCİ GÖRÜŞ VE DEĞERLENDİRMELERİ</w:t>
            </w:r>
            <w:r w:rsidR="00611C8F">
              <w:rPr>
                <w:noProof/>
                <w:webHidden/>
              </w:rPr>
              <w:tab/>
            </w:r>
            <w:r w:rsidR="00611C8F">
              <w:rPr>
                <w:noProof/>
                <w:webHidden/>
              </w:rPr>
              <w:fldChar w:fldCharType="begin"/>
            </w:r>
            <w:r w:rsidR="00611C8F">
              <w:rPr>
                <w:noProof/>
                <w:webHidden/>
              </w:rPr>
              <w:instrText xml:space="preserve"> PAGEREF _Toc948799 \h </w:instrText>
            </w:r>
            <w:r w:rsidR="00611C8F">
              <w:rPr>
                <w:noProof/>
                <w:webHidden/>
              </w:rPr>
            </w:r>
            <w:r w:rsidR="00611C8F">
              <w:rPr>
                <w:noProof/>
                <w:webHidden/>
              </w:rPr>
              <w:fldChar w:fldCharType="separate"/>
            </w:r>
            <w:r w:rsidR="00CF3554">
              <w:rPr>
                <w:noProof/>
                <w:webHidden/>
              </w:rPr>
              <w:t>19</w:t>
            </w:r>
            <w:r w:rsidR="00611C8F">
              <w:rPr>
                <w:noProof/>
                <w:webHidden/>
              </w:rPr>
              <w:fldChar w:fldCharType="end"/>
            </w:r>
          </w:hyperlink>
        </w:p>
        <w:p w:rsidR="00611C8F" w:rsidRDefault="00B03010">
          <w:pPr>
            <w:pStyle w:val="T3"/>
            <w:tabs>
              <w:tab w:val="right" w:leader="dot" w:pos="13994"/>
            </w:tabs>
            <w:rPr>
              <w:rFonts w:asciiTheme="minorHAnsi" w:eastAsiaTheme="minorEastAsia" w:hAnsiTheme="minorHAnsi" w:cstheme="minorBidi"/>
              <w:noProof/>
              <w:sz w:val="22"/>
              <w:szCs w:val="22"/>
            </w:rPr>
          </w:pPr>
          <w:hyperlink w:anchor="_Toc948806" w:history="1">
            <w:r w:rsidR="00611C8F" w:rsidRPr="00EE58A6">
              <w:rPr>
                <w:rStyle w:val="Kpr"/>
                <w:rFonts w:eastAsia="SimSun"/>
                <w:b/>
                <w:noProof/>
              </w:rPr>
              <w:t>ÖĞRENCİ ANKETİ SONUÇLARI:</w:t>
            </w:r>
            <w:r w:rsidR="00611C8F">
              <w:rPr>
                <w:noProof/>
                <w:webHidden/>
              </w:rPr>
              <w:tab/>
            </w:r>
            <w:r w:rsidR="00611C8F">
              <w:rPr>
                <w:noProof/>
                <w:webHidden/>
              </w:rPr>
              <w:fldChar w:fldCharType="begin"/>
            </w:r>
            <w:r w:rsidR="00611C8F">
              <w:rPr>
                <w:noProof/>
                <w:webHidden/>
              </w:rPr>
              <w:instrText xml:space="preserve"> PAGEREF _Toc948806 \h </w:instrText>
            </w:r>
            <w:r w:rsidR="00611C8F">
              <w:rPr>
                <w:noProof/>
                <w:webHidden/>
              </w:rPr>
            </w:r>
            <w:r w:rsidR="00611C8F">
              <w:rPr>
                <w:noProof/>
                <w:webHidden/>
              </w:rPr>
              <w:fldChar w:fldCharType="separate"/>
            </w:r>
            <w:r w:rsidR="00CF3554">
              <w:rPr>
                <w:noProof/>
                <w:webHidden/>
              </w:rPr>
              <w:t>26</w:t>
            </w:r>
            <w:r w:rsidR="00611C8F">
              <w:rPr>
                <w:noProof/>
                <w:webHidden/>
              </w:rPr>
              <w:fldChar w:fldCharType="end"/>
            </w:r>
          </w:hyperlink>
        </w:p>
        <w:p w:rsidR="00611C8F" w:rsidRDefault="00B03010">
          <w:pPr>
            <w:pStyle w:val="T3"/>
            <w:tabs>
              <w:tab w:val="right" w:leader="dot" w:pos="13994"/>
            </w:tabs>
            <w:rPr>
              <w:rFonts w:asciiTheme="minorHAnsi" w:eastAsiaTheme="minorEastAsia" w:hAnsiTheme="minorHAnsi" w:cstheme="minorBidi"/>
              <w:noProof/>
              <w:sz w:val="22"/>
              <w:szCs w:val="22"/>
            </w:rPr>
          </w:pPr>
          <w:hyperlink w:anchor="_Toc948807" w:history="1">
            <w:r w:rsidR="00611C8F" w:rsidRPr="00EE58A6">
              <w:rPr>
                <w:rStyle w:val="Kpr"/>
                <w:rFonts w:eastAsia="SimSun"/>
                <w:b/>
                <w:noProof/>
              </w:rPr>
              <w:t>Öğretmen Anketi Sonuçları:</w:t>
            </w:r>
            <w:r w:rsidR="00611C8F">
              <w:rPr>
                <w:noProof/>
                <w:webHidden/>
              </w:rPr>
              <w:tab/>
            </w:r>
            <w:r w:rsidR="00611C8F">
              <w:rPr>
                <w:noProof/>
                <w:webHidden/>
              </w:rPr>
              <w:fldChar w:fldCharType="begin"/>
            </w:r>
            <w:r w:rsidR="00611C8F">
              <w:rPr>
                <w:noProof/>
                <w:webHidden/>
              </w:rPr>
              <w:instrText xml:space="preserve"> PAGEREF _Toc948807 \h </w:instrText>
            </w:r>
            <w:r w:rsidR="00611C8F">
              <w:rPr>
                <w:noProof/>
                <w:webHidden/>
              </w:rPr>
            </w:r>
            <w:r w:rsidR="00611C8F">
              <w:rPr>
                <w:noProof/>
                <w:webHidden/>
              </w:rPr>
              <w:fldChar w:fldCharType="separate"/>
            </w:r>
            <w:r w:rsidR="00CF3554">
              <w:rPr>
                <w:noProof/>
                <w:webHidden/>
              </w:rPr>
              <w:t>28</w:t>
            </w:r>
            <w:r w:rsidR="00611C8F">
              <w:rPr>
                <w:noProof/>
                <w:webHidden/>
              </w:rPr>
              <w:fldChar w:fldCharType="end"/>
            </w:r>
          </w:hyperlink>
        </w:p>
        <w:p w:rsidR="00611C8F" w:rsidRDefault="00B03010">
          <w:pPr>
            <w:pStyle w:val="T3"/>
            <w:tabs>
              <w:tab w:val="right" w:leader="dot" w:pos="13994"/>
            </w:tabs>
            <w:rPr>
              <w:rFonts w:asciiTheme="minorHAnsi" w:eastAsiaTheme="minorEastAsia" w:hAnsiTheme="minorHAnsi" w:cstheme="minorBidi"/>
              <w:noProof/>
              <w:sz w:val="22"/>
              <w:szCs w:val="22"/>
            </w:rPr>
          </w:pPr>
          <w:hyperlink w:anchor="_Toc948808" w:history="1">
            <w:r w:rsidR="00611C8F" w:rsidRPr="00EE58A6">
              <w:rPr>
                <w:rStyle w:val="Kpr"/>
                <w:rFonts w:eastAsia="SimSun"/>
                <w:b/>
                <w:noProof/>
              </w:rPr>
              <w:t>ÖĞRETMEN GÖRÜŞ VE DEĞERLENDİRMELERİ</w:t>
            </w:r>
            <w:r w:rsidR="00611C8F">
              <w:rPr>
                <w:noProof/>
                <w:webHidden/>
              </w:rPr>
              <w:tab/>
            </w:r>
            <w:r w:rsidR="00611C8F">
              <w:rPr>
                <w:noProof/>
                <w:webHidden/>
              </w:rPr>
              <w:fldChar w:fldCharType="begin"/>
            </w:r>
            <w:r w:rsidR="00611C8F">
              <w:rPr>
                <w:noProof/>
                <w:webHidden/>
              </w:rPr>
              <w:instrText xml:space="preserve"> PAGEREF _Toc948808 \h </w:instrText>
            </w:r>
            <w:r w:rsidR="00611C8F">
              <w:rPr>
                <w:noProof/>
                <w:webHidden/>
              </w:rPr>
            </w:r>
            <w:r w:rsidR="00611C8F">
              <w:rPr>
                <w:noProof/>
                <w:webHidden/>
              </w:rPr>
              <w:fldChar w:fldCharType="separate"/>
            </w:r>
            <w:r w:rsidR="00CF3554">
              <w:rPr>
                <w:noProof/>
                <w:webHidden/>
              </w:rPr>
              <w:t>28</w:t>
            </w:r>
            <w:r w:rsidR="00611C8F">
              <w:rPr>
                <w:noProof/>
                <w:webHidden/>
              </w:rPr>
              <w:fldChar w:fldCharType="end"/>
            </w:r>
          </w:hyperlink>
        </w:p>
        <w:p w:rsidR="00611C8F" w:rsidRDefault="00B03010">
          <w:pPr>
            <w:pStyle w:val="T3"/>
            <w:tabs>
              <w:tab w:val="right" w:leader="dot" w:pos="13994"/>
            </w:tabs>
            <w:rPr>
              <w:rFonts w:asciiTheme="minorHAnsi" w:eastAsiaTheme="minorEastAsia" w:hAnsiTheme="minorHAnsi" w:cstheme="minorBidi"/>
              <w:noProof/>
              <w:sz w:val="22"/>
              <w:szCs w:val="22"/>
            </w:rPr>
          </w:pPr>
          <w:hyperlink w:anchor="_Toc948809" w:history="1">
            <w:r w:rsidR="00611C8F" w:rsidRPr="00EE58A6">
              <w:rPr>
                <w:rStyle w:val="Kpr"/>
                <w:rFonts w:eastAsia="SimSun"/>
                <w:b/>
                <w:noProof/>
              </w:rPr>
              <w:t xml:space="preserve"> ÖĞRETMEN ANKETİ SONUÇLARI:</w:t>
            </w:r>
            <w:r w:rsidR="00611C8F">
              <w:rPr>
                <w:noProof/>
                <w:webHidden/>
              </w:rPr>
              <w:tab/>
            </w:r>
            <w:r w:rsidR="00611C8F">
              <w:rPr>
                <w:noProof/>
                <w:webHidden/>
              </w:rPr>
              <w:fldChar w:fldCharType="begin"/>
            </w:r>
            <w:r w:rsidR="00611C8F">
              <w:rPr>
                <w:noProof/>
                <w:webHidden/>
              </w:rPr>
              <w:instrText xml:space="preserve"> PAGEREF _Toc948809 \h </w:instrText>
            </w:r>
            <w:r w:rsidR="00611C8F">
              <w:rPr>
                <w:noProof/>
                <w:webHidden/>
              </w:rPr>
            </w:r>
            <w:r w:rsidR="00611C8F">
              <w:rPr>
                <w:noProof/>
                <w:webHidden/>
              </w:rPr>
              <w:fldChar w:fldCharType="separate"/>
            </w:r>
            <w:r w:rsidR="00CF3554">
              <w:rPr>
                <w:noProof/>
                <w:webHidden/>
              </w:rPr>
              <w:t>35</w:t>
            </w:r>
            <w:r w:rsidR="00611C8F">
              <w:rPr>
                <w:noProof/>
                <w:webHidden/>
              </w:rPr>
              <w:fldChar w:fldCharType="end"/>
            </w:r>
          </w:hyperlink>
        </w:p>
        <w:p w:rsidR="00611C8F" w:rsidRDefault="00B03010">
          <w:pPr>
            <w:pStyle w:val="T3"/>
            <w:tabs>
              <w:tab w:val="right" w:leader="dot" w:pos="13994"/>
            </w:tabs>
            <w:rPr>
              <w:rFonts w:asciiTheme="minorHAnsi" w:eastAsiaTheme="minorEastAsia" w:hAnsiTheme="minorHAnsi" w:cstheme="minorBidi"/>
              <w:noProof/>
              <w:sz w:val="22"/>
              <w:szCs w:val="22"/>
            </w:rPr>
          </w:pPr>
          <w:hyperlink w:anchor="_Toc948810" w:history="1">
            <w:r w:rsidR="00611C8F" w:rsidRPr="00EE58A6">
              <w:rPr>
                <w:rStyle w:val="Kpr"/>
                <w:rFonts w:eastAsia="SimSun"/>
                <w:b/>
                <w:noProof/>
              </w:rPr>
              <w:t>Veli Anketi Sonuçları:</w:t>
            </w:r>
            <w:r w:rsidR="00611C8F">
              <w:rPr>
                <w:noProof/>
                <w:webHidden/>
              </w:rPr>
              <w:tab/>
            </w:r>
            <w:r w:rsidR="00611C8F">
              <w:rPr>
                <w:noProof/>
                <w:webHidden/>
              </w:rPr>
              <w:fldChar w:fldCharType="begin"/>
            </w:r>
            <w:r w:rsidR="00611C8F">
              <w:rPr>
                <w:noProof/>
                <w:webHidden/>
              </w:rPr>
              <w:instrText xml:space="preserve"> PAGEREF _Toc948810 \h </w:instrText>
            </w:r>
            <w:r w:rsidR="00611C8F">
              <w:rPr>
                <w:noProof/>
                <w:webHidden/>
              </w:rPr>
            </w:r>
            <w:r w:rsidR="00611C8F">
              <w:rPr>
                <w:noProof/>
                <w:webHidden/>
              </w:rPr>
              <w:fldChar w:fldCharType="separate"/>
            </w:r>
            <w:r w:rsidR="00CF3554">
              <w:rPr>
                <w:noProof/>
                <w:webHidden/>
              </w:rPr>
              <w:t>37</w:t>
            </w:r>
            <w:r w:rsidR="00611C8F">
              <w:rPr>
                <w:noProof/>
                <w:webHidden/>
              </w:rPr>
              <w:fldChar w:fldCharType="end"/>
            </w:r>
          </w:hyperlink>
        </w:p>
        <w:p w:rsidR="00611C8F" w:rsidRDefault="00B03010">
          <w:pPr>
            <w:pStyle w:val="T3"/>
            <w:tabs>
              <w:tab w:val="right" w:leader="dot" w:pos="13994"/>
            </w:tabs>
            <w:rPr>
              <w:rFonts w:asciiTheme="minorHAnsi" w:eastAsiaTheme="minorEastAsia" w:hAnsiTheme="minorHAnsi" w:cstheme="minorBidi"/>
              <w:noProof/>
              <w:sz w:val="22"/>
              <w:szCs w:val="22"/>
            </w:rPr>
          </w:pPr>
          <w:hyperlink w:anchor="_Toc948811" w:history="1">
            <w:r w:rsidR="00611C8F" w:rsidRPr="00EE58A6">
              <w:rPr>
                <w:rStyle w:val="Kpr"/>
                <w:rFonts w:eastAsia="SimSun"/>
                <w:b/>
                <w:noProof/>
              </w:rPr>
              <w:t>VELİ GÖRÜŞ VE DEĞERLENDİRMELERİ</w:t>
            </w:r>
            <w:r w:rsidR="00611C8F">
              <w:rPr>
                <w:noProof/>
                <w:webHidden/>
              </w:rPr>
              <w:tab/>
            </w:r>
            <w:r w:rsidR="00611C8F">
              <w:rPr>
                <w:noProof/>
                <w:webHidden/>
              </w:rPr>
              <w:fldChar w:fldCharType="begin"/>
            </w:r>
            <w:r w:rsidR="00611C8F">
              <w:rPr>
                <w:noProof/>
                <w:webHidden/>
              </w:rPr>
              <w:instrText xml:space="preserve"> PAGEREF _Toc948811 \h </w:instrText>
            </w:r>
            <w:r w:rsidR="00611C8F">
              <w:rPr>
                <w:noProof/>
                <w:webHidden/>
              </w:rPr>
            </w:r>
            <w:r w:rsidR="00611C8F">
              <w:rPr>
                <w:noProof/>
                <w:webHidden/>
              </w:rPr>
              <w:fldChar w:fldCharType="separate"/>
            </w:r>
            <w:r w:rsidR="00CF3554">
              <w:rPr>
                <w:noProof/>
                <w:webHidden/>
              </w:rPr>
              <w:t>37</w:t>
            </w:r>
            <w:r w:rsidR="00611C8F">
              <w:rPr>
                <w:noProof/>
                <w:webHidden/>
              </w:rPr>
              <w:fldChar w:fldCharType="end"/>
            </w:r>
          </w:hyperlink>
        </w:p>
        <w:p w:rsidR="00611C8F" w:rsidRDefault="00B03010">
          <w:pPr>
            <w:pStyle w:val="T3"/>
            <w:tabs>
              <w:tab w:val="right" w:leader="dot" w:pos="13994"/>
            </w:tabs>
            <w:rPr>
              <w:rFonts w:asciiTheme="minorHAnsi" w:eastAsiaTheme="minorEastAsia" w:hAnsiTheme="minorHAnsi" w:cstheme="minorBidi"/>
              <w:noProof/>
              <w:sz w:val="22"/>
              <w:szCs w:val="22"/>
            </w:rPr>
          </w:pPr>
          <w:hyperlink w:anchor="_Toc948812" w:history="1">
            <w:r w:rsidR="00611C8F" w:rsidRPr="00EE58A6">
              <w:rPr>
                <w:rStyle w:val="Kpr"/>
                <w:rFonts w:eastAsia="SimSun"/>
                <w:b/>
                <w:noProof/>
              </w:rPr>
              <w:t>VELİ ANKETİ SONUÇLARI:</w:t>
            </w:r>
            <w:r w:rsidR="00611C8F">
              <w:rPr>
                <w:noProof/>
                <w:webHidden/>
              </w:rPr>
              <w:tab/>
            </w:r>
            <w:r w:rsidR="00611C8F">
              <w:rPr>
                <w:noProof/>
                <w:webHidden/>
              </w:rPr>
              <w:fldChar w:fldCharType="begin"/>
            </w:r>
            <w:r w:rsidR="00611C8F">
              <w:rPr>
                <w:noProof/>
                <w:webHidden/>
              </w:rPr>
              <w:instrText xml:space="preserve"> PAGEREF _Toc948812 \h </w:instrText>
            </w:r>
            <w:r w:rsidR="00611C8F">
              <w:rPr>
                <w:noProof/>
                <w:webHidden/>
              </w:rPr>
            </w:r>
            <w:r w:rsidR="00611C8F">
              <w:rPr>
                <w:noProof/>
                <w:webHidden/>
              </w:rPr>
              <w:fldChar w:fldCharType="separate"/>
            </w:r>
            <w:r w:rsidR="00CF3554">
              <w:rPr>
                <w:noProof/>
                <w:webHidden/>
              </w:rPr>
              <w:t>44</w:t>
            </w:r>
            <w:r w:rsidR="00611C8F">
              <w:rPr>
                <w:noProof/>
                <w:webHidden/>
              </w:rPr>
              <w:fldChar w:fldCharType="end"/>
            </w:r>
          </w:hyperlink>
        </w:p>
        <w:p w:rsidR="00611C8F" w:rsidRDefault="00B03010">
          <w:pPr>
            <w:pStyle w:val="T3"/>
            <w:tabs>
              <w:tab w:val="right" w:leader="dot" w:pos="13994"/>
            </w:tabs>
            <w:rPr>
              <w:rFonts w:asciiTheme="minorHAnsi" w:eastAsiaTheme="minorEastAsia" w:hAnsiTheme="minorHAnsi" w:cstheme="minorBidi"/>
              <w:noProof/>
              <w:sz w:val="22"/>
              <w:szCs w:val="22"/>
            </w:rPr>
          </w:pPr>
          <w:hyperlink w:anchor="_Toc948813" w:history="1">
            <w:r w:rsidR="00611C8F" w:rsidRPr="00EE58A6">
              <w:rPr>
                <w:rStyle w:val="Kpr"/>
                <w:rFonts w:eastAsia="SimSun"/>
                <w:b/>
                <w:noProof/>
              </w:rPr>
              <w:t>GZFT (Güçlü, Zayıf, Fırsat, Tehdit) Analizi</w:t>
            </w:r>
            <w:r w:rsidR="00611C8F">
              <w:rPr>
                <w:noProof/>
                <w:webHidden/>
              </w:rPr>
              <w:tab/>
            </w:r>
            <w:r w:rsidR="00611C8F">
              <w:rPr>
                <w:noProof/>
                <w:webHidden/>
              </w:rPr>
              <w:fldChar w:fldCharType="begin"/>
            </w:r>
            <w:r w:rsidR="00611C8F">
              <w:rPr>
                <w:noProof/>
                <w:webHidden/>
              </w:rPr>
              <w:instrText xml:space="preserve"> PAGEREF _Toc948813 \h </w:instrText>
            </w:r>
            <w:r w:rsidR="00611C8F">
              <w:rPr>
                <w:noProof/>
                <w:webHidden/>
              </w:rPr>
            </w:r>
            <w:r w:rsidR="00611C8F">
              <w:rPr>
                <w:noProof/>
                <w:webHidden/>
              </w:rPr>
              <w:fldChar w:fldCharType="separate"/>
            </w:r>
            <w:r w:rsidR="00CF3554">
              <w:rPr>
                <w:noProof/>
                <w:webHidden/>
              </w:rPr>
              <w:t>47</w:t>
            </w:r>
            <w:r w:rsidR="00611C8F">
              <w:rPr>
                <w:noProof/>
                <w:webHidden/>
              </w:rPr>
              <w:fldChar w:fldCharType="end"/>
            </w:r>
          </w:hyperlink>
        </w:p>
        <w:p w:rsidR="00611C8F" w:rsidRDefault="00B03010">
          <w:pPr>
            <w:pStyle w:val="T3"/>
            <w:tabs>
              <w:tab w:val="right" w:leader="dot" w:pos="13994"/>
            </w:tabs>
            <w:rPr>
              <w:rFonts w:asciiTheme="minorHAnsi" w:eastAsiaTheme="minorEastAsia" w:hAnsiTheme="minorHAnsi" w:cstheme="minorBidi"/>
              <w:noProof/>
              <w:sz w:val="22"/>
              <w:szCs w:val="22"/>
            </w:rPr>
          </w:pPr>
          <w:hyperlink w:anchor="_Toc948814" w:history="1">
            <w:r w:rsidR="00611C8F" w:rsidRPr="00EE58A6">
              <w:rPr>
                <w:rStyle w:val="Kpr"/>
                <w:rFonts w:eastAsia="SimSun"/>
                <w:b/>
                <w:noProof/>
              </w:rPr>
              <w:t>İçsel Faktörler</w:t>
            </w:r>
            <w:r w:rsidR="00611C8F">
              <w:rPr>
                <w:noProof/>
                <w:webHidden/>
              </w:rPr>
              <w:tab/>
            </w:r>
            <w:r w:rsidR="00611C8F">
              <w:rPr>
                <w:noProof/>
                <w:webHidden/>
              </w:rPr>
              <w:fldChar w:fldCharType="begin"/>
            </w:r>
            <w:r w:rsidR="00611C8F">
              <w:rPr>
                <w:noProof/>
                <w:webHidden/>
              </w:rPr>
              <w:instrText xml:space="preserve"> PAGEREF _Toc948814 \h </w:instrText>
            </w:r>
            <w:r w:rsidR="00611C8F">
              <w:rPr>
                <w:noProof/>
                <w:webHidden/>
              </w:rPr>
            </w:r>
            <w:r w:rsidR="00611C8F">
              <w:rPr>
                <w:noProof/>
                <w:webHidden/>
              </w:rPr>
              <w:fldChar w:fldCharType="separate"/>
            </w:r>
            <w:r w:rsidR="00CF3554">
              <w:rPr>
                <w:noProof/>
                <w:webHidden/>
              </w:rPr>
              <w:t>48</w:t>
            </w:r>
            <w:r w:rsidR="00611C8F">
              <w:rPr>
                <w:noProof/>
                <w:webHidden/>
              </w:rPr>
              <w:fldChar w:fldCharType="end"/>
            </w:r>
          </w:hyperlink>
        </w:p>
        <w:p w:rsidR="00611C8F" w:rsidRDefault="00B03010">
          <w:pPr>
            <w:pStyle w:val="T3"/>
            <w:tabs>
              <w:tab w:val="right" w:leader="dot" w:pos="13994"/>
            </w:tabs>
            <w:rPr>
              <w:rFonts w:asciiTheme="minorHAnsi" w:eastAsiaTheme="minorEastAsia" w:hAnsiTheme="minorHAnsi" w:cstheme="minorBidi"/>
              <w:noProof/>
              <w:sz w:val="22"/>
              <w:szCs w:val="22"/>
            </w:rPr>
          </w:pPr>
          <w:hyperlink w:anchor="_Toc948815" w:history="1">
            <w:r w:rsidR="00611C8F" w:rsidRPr="00EE58A6">
              <w:rPr>
                <w:rStyle w:val="Kpr"/>
                <w:rFonts w:eastAsia="SimSun"/>
                <w:b/>
                <w:noProof/>
              </w:rPr>
              <w:t>Dışsal Faktörler</w:t>
            </w:r>
            <w:r w:rsidR="00611C8F">
              <w:rPr>
                <w:noProof/>
                <w:webHidden/>
              </w:rPr>
              <w:tab/>
            </w:r>
            <w:r w:rsidR="00611C8F">
              <w:rPr>
                <w:noProof/>
                <w:webHidden/>
              </w:rPr>
              <w:fldChar w:fldCharType="begin"/>
            </w:r>
            <w:r w:rsidR="00611C8F">
              <w:rPr>
                <w:noProof/>
                <w:webHidden/>
              </w:rPr>
              <w:instrText xml:space="preserve"> PAGEREF _Toc948815 \h </w:instrText>
            </w:r>
            <w:r w:rsidR="00611C8F">
              <w:rPr>
                <w:noProof/>
                <w:webHidden/>
              </w:rPr>
            </w:r>
            <w:r w:rsidR="00611C8F">
              <w:rPr>
                <w:noProof/>
                <w:webHidden/>
              </w:rPr>
              <w:fldChar w:fldCharType="separate"/>
            </w:r>
            <w:r w:rsidR="00CF3554">
              <w:rPr>
                <w:noProof/>
                <w:webHidden/>
              </w:rPr>
              <w:t>50</w:t>
            </w:r>
            <w:r w:rsidR="00611C8F">
              <w:rPr>
                <w:noProof/>
                <w:webHidden/>
              </w:rPr>
              <w:fldChar w:fldCharType="end"/>
            </w:r>
          </w:hyperlink>
        </w:p>
        <w:p w:rsidR="00611C8F" w:rsidRDefault="00B03010">
          <w:pPr>
            <w:pStyle w:val="T3"/>
            <w:tabs>
              <w:tab w:val="right" w:leader="dot" w:pos="13994"/>
            </w:tabs>
            <w:rPr>
              <w:rFonts w:asciiTheme="minorHAnsi" w:eastAsiaTheme="minorEastAsia" w:hAnsiTheme="minorHAnsi" w:cstheme="minorBidi"/>
              <w:noProof/>
              <w:sz w:val="22"/>
              <w:szCs w:val="22"/>
            </w:rPr>
          </w:pPr>
          <w:hyperlink w:anchor="_Toc948816" w:history="1">
            <w:r w:rsidR="00611C8F" w:rsidRPr="00EE58A6">
              <w:rPr>
                <w:rStyle w:val="Kpr"/>
                <w:rFonts w:eastAsia="SimSun"/>
                <w:b/>
                <w:noProof/>
              </w:rPr>
              <w:t>Gelişim ve Sorun Alanları</w:t>
            </w:r>
            <w:r w:rsidR="00611C8F">
              <w:rPr>
                <w:noProof/>
                <w:webHidden/>
              </w:rPr>
              <w:tab/>
            </w:r>
            <w:r w:rsidR="00611C8F">
              <w:rPr>
                <w:noProof/>
                <w:webHidden/>
              </w:rPr>
              <w:fldChar w:fldCharType="begin"/>
            </w:r>
            <w:r w:rsidR="00611C8F">
              <w:rPr>
                <w:noProof/>
                <w:webHidden/>
              </w:rPr>
              <w:instrText xml:space="preserve"> PAGEREF _Toc948816 \h </w:instrText>
            </w:r>
            <w:r w:rsidR="00611C8F">
              <w:rPr>
                <w:noProof/>
                <w:webHidden/>
              </w:rPr>
            </w:r>
            <w:r w:rsidR="00611C8F">
              <w:rPr>
                <w:noProof/>
                <w:webHidden/>
              </w:rPr>
              <w:fldChar w:fldCharType="separate"/>
            </w:r>
            <w:r w:rsidR="00CF3554">
              <w:rPr>
                <w:noProof/>
                <w:webHidden/>
              </w:rPr>
              <w:t>52</w:t>
            </w:r>
            <w:r w:rsidR="00611C8F">
              <w:rPr>
                <w:noProof/>
                <w:webHidden/>
              </w:rPr>
              <w:fldChar w:fldCharType="end"/>
            </w:r>
          </w:hyperlink>
        </w:p>
        <w:p w:rsidR="00611C8F" w:rsidRDefault="00B03010">
          <w:pPr>
            <w:pStyle w:val="T3"/>
            <w:tabs>
              <w:tab w:val="right" w:leader="dot" w:pos="13994"/>
            </w:tabs>
            <w:rPr>
              <w:rFonts w:asciiTheme="minorHAnsi" w:eastAsiaTheme="minorEastAsia" w:hAnsiTheme="minorHAnsi" w:cstheme="minorBidi"/>
              <w:noProof/>
              <w:sz w:val="22"/>
              <w:szCs w:val="22"/>
            </w:rPr>
          </w:pPr>
          <w:hyperlink w:anchor="_Toc948817" w:history="1">
            <w:r w:rsidR="00611C8F" w:rsidRPr="00EE58A6">
              <w:rPr>
                <w:rStyle w:val="Kpr"/>
                <w:rFonts w:eastAsia="SimSun"/>
                <w:b/>
                <w:noProof/>
              </w:rPr>
              <w:t>Gelişim ve Sorun Alanlarımız</w:t>
            </w:r>
            <w:r w:rsidR="00611C8F">
              <w:rPr>
                <w:noProof/>
                <w:webHidden/>
              </w:rPr>
              <w:tab/>
            </w:r>
            <w:r w:rsidR="00611C8F">
              <w:rPr>
                <w:noProof/>
                <w:webHidden/>
              </w:rPr>
              <w:fldChar w:fldCharType="begin"/>
            </w:r>
            <w:r w:rsidR="00611C8F">
              <w:rPr>
                <w:noProof/>
                <w:webHidden/>
              </w:rPr>
              <w:instrText xml:space="preserve"> PAGEREF _Toc948817 \h </w:instrText>
            </w:r>
            <w:r w:rsidR="00611C8F">
              <w:rPr>
                <w:noProof/>
                <w:webHidden/>
              </w:rPr>
            </w:r>
            <w:r w:rsidR="00611C8F">
              <w:rPr>
                <w:noProof/>
                <w:webHidden/>
              </w:rPr>
              <w:fldChar w:fldCharType="separate"/>
            </w:r>
            <w:r w:rsidR="00CF3554">
              <w:rPr>
                <w:noProof/>
                <w:webHidden/>
              </w:rPr>
              <w:t>53</w:t>
            </w:r>
            <w:r w:rsidR="00611C8F">
              <w:rPr>
                <w:noProof/>
                <w:webHidden/>
              </w:rPr>
              <w:fldChar w:fldCharType="end"/>
            </w:r>
          </w:hyperlink>
        </w:p>
        <w:p w:rsidR="00611C8F" w:rsidRDefault="00B03010">
          <w:pPr>
            <w:pStyle w:val="T1"/>
            <w:tabs>
              <w:tab w:val="right" w:leader="dot" w:pos="13994"/>
            </w:tabs>
            <w:rPr>
              <w:rFonts w:asciiTheme="minorHAnsi" w:eastAsiaTheme="minorEastAsia" w:hAnsiTheme="minorHAnsi" w:cstheme="minorBidi"/>
              <w:noProof/>
              <w:sz w:val="22"/>
              <w:szCs w:val="22"/>
            </w:rPr>
          </w:pPr>
          <w:hyperlink w:anchor="_Toc948818" w:history="1">
            <w:r w:rsidR="00611C8F" w:rsidRPr="00EE58A6">
              <w:rPr>
                <w:rStyle w:val="Kpr"/>
                <w:rFonts w:eastAsia="SimSun"/>
                <w:b/>
                <w:noProof/>
              </w:rPr>
              <w:t>MİSYON, VİZYON VE TEMEL DEĞERLER</w:t>
            </w:r>
            <w:r w:rsidR="00611C8F">
              <w:rPr>
                <w:noProof/>
                <w:webHidden/>
              </w:rPr>
              <w:tab/>
            </w:r>
            <w:r w:rsidR="00611C8F">
              <w:rPr>
                <w:noProof/>
                <w:webHidden/>
              </w:rPr>
              <w:fldChar w:fldCharType="begin"/>
            </w:r>
            <w:r w:rsidR="00611C8F">
              <w:rPr>
                <w:noProof/>
                <w:webHidden/>
              </w:rPr>
              <w:instrText xml:space="preserve"> PAGEREF _Toc948818 \h </w:instrText>
            </w:r>
            <w:r w:rsidR="00611C8F">
              <w:rPr>
                <w:noProof/>
                <w:webHidden/>
              </w:rPr>
            </w:r>
            <w:r w:rsidR="00611C8F">
              <w:rPr>
                <w:noProof/>
                <w:webHidden/>
              </w:rPr>
              <w:fldChar w:fldCharType="separate"/>
            </w:r>
            <w:r w:rsidR="00CF3554">
              <w:rPr>
                <w:noProof/>
                <w:webHidden/>
              </w:rPr>
              <w:t>56</w:t>
            </w:r>
            <w:r w:rsidR="00611C8F">
              <w:rPr>
                <w:noProof/>
                <w:webHidden/>
              </w:rPr>
              <w:fldChar w:fldCharType="end"/>
            </w:r>
          </w:hyperlink>
        </w:p>
        <w:p w:rsidR="00611C8F" w:rsidRDefault="00B03010">
          <w:pPr>
            <w:pStyle w:val="T2"/>
            <w:tabs>
              <w:tab w:val="right" w:leader="dot" w:pos="13994"/>
            </w:tabs>
            <w:rPr>
              <w:rFonts w:asciiTheme="minorHAnsi" w:eastAsiaTheme="minorEastAsia" w:hAnsiTheme="minorHAnsi" w:cstheme="minorBidi"/>
              <w:noProof/>
              <w:sz w:val="22"/>
              <w:szCs w:val="22"/>
            </w:rPr>
          </w:pPr>
          <w:hyperlink w:anchor="_Toc948819" w:history="1">
            <w:r w:rsidR="00611C8F" w:rsidRPr="00EE58A6">
              <w:rPr>
                <w:rStyle w:val="Kpr"/>
                <w:rFonts w:eastAsia="SimSun"/>
                <w:b/>
                <w:noProof/>
              </w:rPr>
              <w:t>MİSYONUMUZ</w:t>
            </w:r>
            <w:r w:rsidR="00611C8F">
              <w:rPr>
                <w:noProof/>
                <w:webHidden/>
              </w:rPr>
              <w:tab/>
            </w:r>
            <w:r w:rsidR="00611C8F">
              <w:rPr>
                <w:noProof/>
                <w:webHidden/>
              </w:rPr>
              <w:fldChar w:fldCharType="begin"/>
            </w:r>
            <w:r w:rsidR="00611C8F">
              <w:rPr>
                <w:noProof/>
                <w:webHidden/>
              </w:rPr>
              <w:instrText xml:space="preserve"> PAGEREF _Toc948819 \h </w:instrText>
            </w:r>
            <w:r w:rsidR="00611C8F">
              <w:rPr>
                <w:noProof/>
                <w:webHidden/>
              </w:rPr>
            </w:r>
            <w:r w:rsidR="00611C8F">
              <w:rPr>
                <w:noProof/>
                <w:webHidden/>
              </w:rPr>
              <w:fldChar w:fldCharType="separate"/>
            </w:r>
            <w:r w:rsidR="00CF3554">
              <w:rPr>
                <w:noProof/>
                <w:webHidden/>
              </w:rPr>
              <w:t>56</w:t>
            </w:r>
            <w:r w:rsidR="00611C8F">
              <w:rPr>
                <w:noProof/>
                <w:webHidden/>
              </w:rPr>
              <w:fldChar w:fldCharType="end"/>
            </w:r>
          </w:hyperlink>
        </w:p>
        <w:p w:rsidR="00611C8F" w:rsidRDefault="00B03010">
          <w:pPr>
            <w:pStyle w:val="T2"/>
            <w:tabs>
              <w:tab w:val="right" w:leader="dot" w:pos="13994"/>
            </w:tabs>
            <w:rPr>
              <w:rFonts w:asciiTheme="minorHAnsi" w:eastAsiaTheme="minorEastAsia" w:hAnsiTheme="minorHAnsi" w:cstheme="minorBidi"/>
              <w:noProof/>
              <w:sz w:val="22"/>
              <w:szCs w:val="22"/>
            </w:rPr>
          </w:pPr>
          <w:hyperlink w:anchor="_Toc948820" w:history="1">
            <w:r w:rsidR="00611C8F" w:rsidRPr="00EE58A6">
              <w:rPr>
                <w:rStyle w:val="Kpr"/>
                <w:rFonts w:eastAsia="SimSun"/>
                <w:b/>
                <w:noProof/>
              </w:rPr>
              <w:t>VİZYONUMUZ</w:t>
            </w:r>
            <w:r w:rsidR="00611C8F">
              <w:rPr>
                <w:noProof/>
                <w:webHidden/>
              </w:rPr>
              <w:tab/>
            </w:r>
            <w:r w:rsidR="00611C8F">
              <w:rPr>
                <w:noProof/>
                <w:webHidden/>
              </w:rPr>
              <w:fldChar w:fldCharType="begin"/>
            </w:r>
            <w:r w:rsidR="00611C8F">
              <w:rPr>
                <w:noProof/>
                <w:webHidden/>
              </w:rPr>
              <w:instrText xml:space="preserve"> PAGEREF _Toc948820 \h </w:instrText>
            </w:r>
            <w:r w:rsidR="00611C8F">
              <w:rPr>
                <w:noProof/>
                <w:webHidden/>
              </w:rPr>
            </w:r>
            <w:r w:rsidR="00611C8F">
              <w:rPr>
                <w:noProof/>
                <w:webHidden/>
              </w:rPr>
              <w:fldChar w:fldCharType="separate"/>
            </w:r>
            <w:r w:rsidR="00CF3554">
              <w:rPr>
                <w:noProof/>
                <w:webHidden/>
              </w:rPr>
              <w:t>56</w:t>
            </w:r>
            <w:r w:rsidR="00611C8F">
              <w:rPr>
                <w:noProof/>
                <w:webHidden/>
              </w:rPr>
              <w:fldChar w:fldCharType="end"/>
            </w:r>
          </w:hyperlink>
        </w:p>
        <w:p w:rsidR="00611C8F" w:rsidRDefault="00B03010">
          <w:pPr>
            <w:pStyle w:val="T2"/>
            <w:tabs>
              <w:tab w:val="right" w:leader="dot" w:pos="13994"/>
            </w:tabs>
            <w:rPr>
              <w:rFonts w:asciiTheme="minorHAnsi" w:eastAsiaTheme="minorEastAsia" w:hAnsiTheme="minorHAnsi" w:cstheme="minorBidi"/>
              <w:noProof/>
              <w:sz w:val="22"/>
              <w:szCs w:val="22"/>
            </w:rPr>
          </w:pPr>
          <w:hyperlink w:anchor="_Toc948821" w:history="1">
            <w:r w:rsidR="00611C8F" w:rsidRPr="00EE58A6">
              <w:rPr>
                <w:rStyle w:val="Kpr"/>
                <w:b/>
                <w:noProof/>
              </w:rPr>
              <w:t>TEMA I: EĞİTİM VE ÖĞRETİME ERİŞİM</w:t>
            </w:r>
            <w:r w:rsidR="00611C8F">
              <w:rPr>
                <w:noProof/>
                <w:webHidden/>
              </w:rPr>
              <w:tab/>
            </w:r>
            <w:r w:rsidR="00611C8F">
              <w:rPr>
                <w:noProof/>
                <w:webHidden/>
              </w:rPr>
              <w:fldChar w:fldCharType="begin"/>
            </w:r>
            <w:r w:rsidR="00611C8F">
              <w:rPr>
                <w:noProof/>
                <w:webHidden/>
              </w:rPr>
              <w:instrText xml:space="preserve"> PAGEREF _Toc948821 \h </w:instrText>
            </w:r>
            <w:r w:rsidR="00611C8F">
              <w:rPr>
                <w:noProof/>
                <w:webHidden/>
              </w:rPr>
            </w:r>
            <w:r w:rsidR="00611C8F">
              <w:rPr>
                <w:noProof/>
                <w:webHidden/>
              </w:rPr>
              <w:fldChar w:fldCharType="separate"/>
            </w:r>
            <w:r w:rsidR="00CF3554">
              <w:rPr>
                <w:noProof/>
                <w:webHidden/>
              </w:rPr>
              <w:t>58</w:t>
            </w:r>
            <w:r w:rsidR="00611C8F">
              <w:rPr>
                <w:noProof/>
                <w:webHidden/>
              </w:rPr>
              <w:fldChar w:fldCharType="end"/>
            </w:r>
          </w:hyperlink>
        </w:p>
        <w:p w:rsidR="00611C8F" w:rsidRDefault="00B03010">
          <w:pPr>
            <w:pStyle w:val="T3"/>
            <w:tabs>
              <w:tab w:val="right" w:leader="dot" w:pos="13994"/>
            </w:tabs>
            <w:rPr>
              <w:rFonts w:asciiTheme="minorHAnsi" w:eastAsiaTheme="minorEastAsia" w:hAnsiTheme="minorHAnsi" w:cstheme="minorBidi"/>
              <w:noProof/>
              <w:sz w:val="22"/>
              <w:szCs w:val="22"/>
            </w:rPr>
          </w:pPr>
          <w:hyperlink w:anchor="_Toc948822" w:history="1">
            <w:r w:rsidR="00611C8F" w:rsidRPr="00EE58A6">
              <w:rPr>
                <w:rStyle w:val="Kpr"/>
                <w:rFonts w:eastAsia="SimSun"/>
                <w:b/>
                <w:noProof/>
              </w:rPr>
              <w:t>Stratejik Amaç 1:</w:t>
            </w:r>
            <w:r w:rsidR="00611C8F">
              <w:rPr>
                <w:noProof/>
                <w:webHidden/>
              </w:rPr>
              <w:tab/>
            </w:r>
            <w:r w:rsidR="00611C8F">
              <w:rPr>
                <w:noProof/>
                <w:webHidden/>
              </w:rPr>
              <w:fldChar w:fldCharType="begin"/>
            </w:r>
            <w:r w:rsidR="00611C8F">
              <w:rPr>
                <w:noProof/>
                <w:webHidden/>
              </w:rPr>
              <w:instrText xml:space="preserve"> PAGEREF _Toc948822 \h </w:instrText>
            </w:r>
            <w:r w:rsidR="00611C8F">
              <w:rPr>
                <w:noProof/>
                <w:webHidden/>
              </w:rPr>
            </w:r>
            <w:r w:rsidR="00611C8F">
              <w:rPr>
                <w:noProof/>
                <w:webHidden/>
              </w:rPr>
              <w:fldChar w:fldCharType="separate"/>
            </w:r>
            <w:r w:rsidR="00CF3554">
              <w:rPr>
                <w:noProof/>
                <w:webHidden/>
              </w:rPr>
              <w:t>58</w:t>
            </w:r>
            <w:r w:rsidR="00611C8F">
              <w:rPr>
                <w:noProof/>
                <w:webHidden/>
              </w:rPr>
              <w:fldChar w:fldCharType="end"/>
            </w:r>
          </w:hyperlink>
        </w:p>
        <w:p w:rsidR="00611C8F" w:rsidRDefault="00B03010">
          <w:pPr>
            <w:pStyle w:val="T3"/>
            <w:tabs>
              <w:tab w:val="right" w:leader="dot" w:pos="13994"/>
            </w:tabs>
            <w:rPr>
              <w:rFonts w:asciiTheme="minorHAnsi" w:eastAsiaTheme="minorEastAsia" w:hAnsiTheme="minorHAnsi" w:cstheme="minorBidi"/>
              <w:noProof/>
              <w:sz w:val="22"/>
              <w:szCs w:val="22"/>
            </w:rPr>
          </w:pPr>
          <w:hyperlink w:anchor="_Toc948823" w:history="1">
            <w:r w:rsidR="00611C8F" w:rsidRPr="00EE58A6">
              <w:rPr>
                <w:rStyle w:val="Kpr"/>
                <w:rFonts w:eastAsia="SimSun"/>
                <w:b/>
                <w:noProof/>
              </w:rPr>
              <w:t xml:space="preserve">Performans Göstergeleri </w:t>
            </w:r>
            <w:r w:rsidR="00611C8F">
              <w:rPr>
                <w:noProof/>
                <w:webHidden/>
              </w:rPr>
              <w:tab/>
            </w:r>
            <w:r w:rsidR="00611C8F">
              <w:rPr>
                <w:noProof/>
                <w:webHidden/>
              </w:rPr>
              <w:fldChar w:fldCharType="begin"/>
            </w:r>
            <w:r w:rsidR="00611C8F">
              <w:rPr>
                <w:noProof/>
                <w:webHidden/>
              </w:rPr>
              <w:instrText xml:space="preserve"> PAGEREF _Toc948823 \h </w:instrText>
            </w:r>
            <w:r w:rsidR="00611C8F">
              <w:rPr>
                <w:noProof/>
                <w:webHidden/>
              </w:rPr>
            </w:r>
            <w:r w:rsidR="00611C8F">
              <w:rPr>
                <w:noProof/>
                <w:webHidden/>
              </w:rPr>
              <w:fldChar w:fldCharType="separate"/>
            </w:r>
            <w:r w:rsidR="00CF3554">
              <w:rPr>
                <w:noProof/>
                <w:webHidden/>
              </w:rPr>
              <w:t>58</w:t>
            </w:r>
            <w:r w:rsidR="00611C8F">
              <w:rPr>
                <w:noProof/>
                <w:webHidden/>
              </w:rPr>
              <w:fldChar w:fldCharType="end"/>
            </w:r>
          </w:hyperlink>
        </w:p>
        <w:p w:rsidR="00611C8F" w:rsidRDefault="00B03010">
          <w:pPr>
            <w:pStyle w:val="T2"/>
            <w:tabs>
              <w:tab w:val="right" w:leader="dot" w:pos="13994"/>
            </w:tabs>
            <w:rPr>
              <w:rFonts w:asciiTheme="minorHAnsi" w:eastAsiaTheme="minorEastAsia" w:hAnsiTheme="minorHAnsi" w:cstheme="minorBidi"/>
              <w:noProof/>
              <w:sz w:val="22"/>
              <w:szCs w:val="22"/>
            </w:rPr>
          </w:pPr>
          <w:hyperlink w:anchor="_Toc948824" w:history="1">
            <w:r w:rsidR="00611C8F" w:rsidRPr="00EE58A6">
              <w:rPr>
                <w:rStyle w:val="Kpr"/>
                <w:b/>
                <w:noProof/>
              </w:rPr>
              <w:t>TEMA II: EĞİTİM VE ÖĞRETİMDE KALİTENİN ARTIRILMASI</w:t>
            </w:r>
            <w:r w:rsidR="00611C8F">
              <w:rPr>
                <w:noProof/>
                <w:webHidden/>
              </w:rPr>
              <w:tab/>
            </w:r>
            <w:r w:rsidR="00611C8F">
              <w:rPr>
                <w:noProof/>
                <w:webHidden/>
              </w:rPr>
              <w:fldChar w:fldCharType="begin"/>
            </w:r>
            <w:r w:rsidR="00611C8F">
              <w:rPr>
                <w:noProof/>
                <w:webHidden/>
              </w:rPr>
              <w:instrText xml:space="preserve"> PAGEREF _Toc948824 \h </w:instrText>
            </w:r>
            <w:r w:rsidR="00611C8F">
              <w:rPr>
                <w:noProof/>
                <w:webHidden/>
              </w:rPr>
            </w:r>
            <w:r w:rsidR="00611C8F">
              <w:rPr>
                <w:noProof/>
                <w:webHidden/>
              </w:rPr>
              <w:fldChar w:fldCharType="separate"/>
            </w:r>
            <w:r w:rsidR="00CF3554">
              <w:rPr>
                <w:noProof/>
                <w:webHidden/>
              </w:rPr>
              <w:t>61</w:t>
            </w:r>
            <w:r w:rsidR="00611C8F">
              <w:rPr>
                <w:noProof/>
                <w:webHidden/>
              </w:rPr>
              <w:fldChar w:fldCharType="end"/>
            </w:r>
          </w:hyperlink>
        </w:p>
        <w:p w:rsidR="00611C8F" w:rsidRDefault="00B03010">
          <w:pPr>
            <w:pStyle w:val="T3"/>
            <w:tabs>
              <w:tab w:val="right" w:leader="dot" w:pos="13994"/>
            </w:tabs>
            <w:rPr>
              <w:rFonts w:asciiTheme="minorHAnsi" w:eastAsiaTheme="minorEastAsia" w:hAnsiTheme="minorHAnsi" w:cstheme="minorBidi"/>
              <w:noProof/>
              <w:sz w:val="22"/>
              <w:szCs w:val="22"/>
            </w:rPr>
          </w:pPr>
          <w:hyperlink w:anchor="_Toc948825" w:history="1">
            <w:r w:rsidR="00611C8F" w:rsidRPr="00EE58A6">
              <w:rPr>
                <w:rStyle w:val="Kpr"/>
                <w:rFonts w:eastAsia="SimSun"/>
                <w:b/>
                <w:noProof/>
              </w:rPr>
              <w:t>Stratejik Amaç 2:</w:t>
            </w:r>
            <w:r w:rsidR="00611C8F">
              <w:rPr>
                <w:noProof/>
                <w:webHidden/>
              </w:rPr>
              <w:tab/>
            </w:r>
            <w:r w:rsidR="00611C8F">
              <w:rPr>
                <w:noProof/>
                <w:webHidden/>
              </w:rPr>
              <w:fldChar w:fldCharType="begin"/>
            </w:r>
            <w:r w:rsidR="00611C8F">
              <w:rPr>
                <w:noProof/>
                <w:webHidden/>
              </w:rPr>
              <w:instrText xml:space="preserve"> PAGEREF _Toc948825 \h </w:instrText>
            </w:r>
            <w:r w:rsidR="00611C8F">
              <w:rPr>
                <w:noProof/>
                <w:webHidden/>
              </w:rPr>
            </w:r>
            <w:r w:rsidR="00611C8F">
              <w:rPr>
                <w:noProof/>
                <w:webHidden/>
              </w:rPr>
              <w:fldChar w:fldCharType="separate"/>
            </w:r>
            <w:r w:rsidR="00CF3554">
              <w:rPr>
                <w:noProof/>
                <w:webHidden/>
              </w:rPr>
              <w:t>61</w:t>
            </w:r>
            <w:r w:rsidR="00611C8F">
              <w:rPr>
                <w:noProof/>
                <w:webHidden/>
              </w:rPr>
              <w:fldChar w:fldCharType="end"/>
            </w:r>
          </w:hyperlink>
        </w:p>
        <w:p w:rsidR="00611C8F" w:rsidRDefault="00B03010">
          <w:pPr>
            <w:pStyle w:val="T3"/>
            <w:tabs>
              <w:tab w:val="right" w:leader="dot" w:pos="13994"/>
            </w:tabs>
            <w:rPr>
              <w:rFonts w:asciiTheme="minorHAnsi" w:eastAsiaTheme="minorEastAsia" w:hAnsiTheme="minorHAnsi" w:cstheme="minorBidi"/>
              <w:noProof/>
              <w:sz w:val="22"/>
              <w:szCs w:val="22"/>
            </w:rPr>
          </w:pPr>
          <w:hyperlink w:anchor="_Toc948826" w:history="1">
            <w:r w:rsidR="00611C8F" w:rsidRPr="00EE58A6">
              <w:rPr>
                <w:rStyle w:val="Kpr"/>
                <w:b/>
                <w:noProof/>
              </w:rPr>
              <w:t>Stratejik Hedef 2.1</w:t>
            </w:r>
            <w:r w:rsidR="00611C8F" w:rsidRPr="00EE58A6">
              <w:rPr>
                <w:rStyle w:val="Kpr"/>
                <w:rFonts w:ascii="Calibri Light" w:eastAsia="SimSun" w:hAnsi="Calibri Light"/>
                <w:i/>
                <w:iCs/>
                <w:noProof/>
              </w:rPr>
              <w:t>.</w:t>
            </w:r>
            <w:r w:rsidR="00611C8F" w:rsidRPr="00EE58A6">
              <w:rPr>
                <w:rStyle w:val="Kpr"/>
                <w:rFonts w:eastAsia="SimSun"/>
                <w:noProof/>
              </w:rPr>
              <w:t xml:space="preserve">  Öğrenme kazanımlarını takip eden ve velileri de sürece dâhil eden bir yönetim anlayışı ile öğrencilerimizin akademik başarıları ve sosyal faaliyetlere etkin katılımı artırılacaktır</w:t>
            </w:r>
            <w:r w:rsidR="00611C8F">
              <w:rPr>
                <w:noProof/>
                <w:webHidden/>
              </w:rPr>
              <w:tab/>
            </w:r>
            <w:r w:rsidR="00611C8F">
              <w:rPr>
                <w:noProof/>
                <w:webHidden/>
              </w:rPr>
              <w:fldChar w:fldCharType="begin"/>
            </w:r>
            <w:r w:rsidR="00611C8F">
              <w:rPr>
                <w:noProof/>
                <w:webHidden/>
              </w:rPr>
              <w:instrText xml:space="preserve"> PAGEREF _Toc948826 \h </w:instrText>
            </w:r>
            <w:r w:rsidR="00611C8F">
              <w:rPr>
                <w:noProof/>
                <w:webHidden/>
              </w:rPr>
            </w:r>
            <w:r w:rsidR="00611C8F">
              <w:rPr>
                <w:noProof/>
                <w:webHidden/>
              </w:rPr>
              <w:fldChar w:fldCharType="separate"/>
            </w:r>
            <w:r w:rsidR="00CF3554">
              <w:rPr>
                <w:noProof/>
                <w:webHidden/>
              </w:rPr>
              <w:t>61</w:t>
            </w:r>
            <w:r w:rsidR="00611C8F">
              <w:rPr>
                <w:noProof/>
                <w:webHidden/>
              </w:rPr>
              <w:fldChar w:fldCharType="end"/>
            </w:r>
          </w:hyperlink>
        </w:p>
        <w:p w:rsidR="00611C8F" w:rsidRDefault="00B03010">
          <w:pPr>
            <w:pStyle w:val="T3"/>
            <w:tabs>
              <w:tab w:val="right" w:leader="dot" w:pos="13994"/>
            </w:tabs>
            <w:rPr>
              <w:rFonts w:asciiTheme="minorHAnsi" w:eastAsiaTheme="minorEastAsia" w:hAnsiTheme="minorHAnsi" w:cstheme="minorBidi"/>
              <w:noProof/>
              <w:sz w:val="22"/>
              <w:szCs w:val="22"/>
            </w:rPr>
          </w:pPr>
          <w:hyperlink w:anchor="_Toc948827" w:history="1">
            <w:r w:rsidR="00611C8F" w:rsidRPr="00EE58A6">
              <w:rPr>
                <w:rStyle w:val="Kpr"/>
                <w:rFonts w:eastAsia="SimSun"/>
                <w:b/>
                <w:noProof/>
              </w:rPr>
              <w:t>Performans Göstergeleri</w:t>
            </w:r>
            <w:r w:rsidR="00611C8F">
              <w:rPr>
                <w:noProof/>
                <w:webHidden/>
              </w:rPr>
              <w:tab/>
            </w:r>
            <w:r w:rsidR="00611C8F">
              <w:rPr>
                <w:noProof/>
                <w:webHidden/>
              </w:rPr>
              <w:fldChar w:fldCharType="begin"/>
            </w:r>
            <w:r w:rsidR="00611C8F">
              <w:rPr>
                <w:noProof/>
                <w:webHidden/>
              </w:rPr>
              <w:instrText xml:space="preserve"> PAGEREF _Toc948827 \h </w:instrText>
            </w:r>
            <w:r w:rsidR="00611C8F">
              <w:rPr>
                <w:noProof/>
                <w:webHidden/>
              </w:rPr>
            </w:r>
            <w:r w:rsidR="00611C8F">
              <w:rPr>
                <w:noProof/>
                <w:webHidden/>
              </w:rPr>
              <w:fldChar w:fldCharType="separate"/>
            </w:r>
            <w:r w:rsidR="00CF3554">
              <w:rPr>
                <w:noProof/>
                <w:webHidden/>
              </w:rPr>
              <w:t>62</w:t>
            </w:r>
            <w:r w:rsidR="00611C8F">
              <w:rPr>
                <w:noProof/>
                <w:webHidden/>
              </w:rPr>
              <w:fldChar w:fldCharType="end"/>
            </w:r>
          </w:hyperlink>
        </w:p>
        <w:p w:rsidR="00611C8F" w:rsidRDefault="00B03010">
          <w:pPr>
            <w:pStyle w:val="T2"/>
            <w:tabs>
              <w:tab w:val="right" w:leader="dot" w:pos="13994"/>
            </w:tabs>
            <w:rPr>
              <w:rFonts w:asciiTheme="minorHAnsi" w:eastAsiaTheme="minorEastAsia" w:hAnsiTheme="minorHAnsi" w:cstheme="minorBidi"/>
              <w:noProof/>
              <w:sz w:val="22"/>
              <w:szCs w:val="22"/>
            </w:rPr>
          </w:pPr>
          <w:hyperlink w:anchor="_Toc948828" w:history="1">
            <w:r w:rsidR="00611C8F" w:rsidRPr="00EE58A6">
              <w:rPr>
                <w:rStyle w:val="Kpr"/>
                <w:b/>
                <w:noProof/>
              </w:rPr>
              <w:t>TEMA III: KURUMSAL KAPASİTE</w:t>
            </w:r>
            <w:r w:rsidR="00611C8F">
              <w:rPr>
                <w:noProof/>
                <w:webHidden/>
              </w:rPr>
              <w:tab/>
            </w:r>
            <w:r w:rsidR="00611C8F">
              <w:rPr>
                <w:noProof/>
                <w:webHidden/>
              </w:rPr>
              <w:fldChar w:fldCharType="begin"/>
            </w:r>
            <w:r w:rsidR="00611C8F">
              <w:rPr>
                <w:noProof/>
                <w:webHidden/>
              </w:rPr>
              <w:instrText xml:space="preserve"> PAGEREF _Toc948828 \h </w:instrText>
            </w:r>
            <w:r w:rsidR="00611C8F">
              <w:rPr>
                <w:noProof/>
                <w:webHidden/>
              </w:rPr>
            </w:r>
            <w:r w:rsidR="00611C8F">
              <w:rPr>
                <w:noProof/>
                <w:webHidden/>
              </w:rPr>
              <w:fldChar w:fldCharType="separate"/>
            </w:r>
            <w:r w:rsidR="00CF3554">
              <w:rPr>
                <w:noProof/>
                <w:webHidden/>
              </w:rPr>
              <w:t>66</w:t>
            </w:r>
            <w:r w:rsidR="00611C8F">
              <w:rPr>
                <w:noProof/>
                <w:webHidden/>
              </w:rPr>
              <w:fldChar w:fldCharType="end"/>
            </w:r>
          </w:hyperlink>
        </w:p>
        <w:p w:rsidR="00611C8F" w:rsidRDefault="00B03010">
          <w:pPr>
            <w:pStyle w:val="T3"/>
            <w:tabs>
              <w:tab w:val="right" w:leader="dot" w:pos="13994"/>
            </w:tabs>
            <w:rPr>
              <w:rFonts w:asciiTheme="minorHAnsi" w:eastAsiaTheme="minorEastAsia" w:hAnsiTheme="minorHAnsi" w:cstheme="minorBidi"/>
              <w:noProof/>
              <w:sz w:val="22"/>
              <w:szCs w:val="22"/>
            </w:rPr>
          </w:pPr>
          <w:hyperlink w:anchor="_Toc948829" w:history="1">
            <w:r w:rsidR="00611C8F" w:rsidRPr="00EE58A6">
              <w:rPr>
                <w:rStyle w:val="Kpr"/>
                <w:rFonts w:eastAsia="SimSun"/>
                <w:b/>
                <w:noProof/>
              </w:rPr>
              <w:t>Stratejik Amaç 3:</w:t>
            </w:r>
            <w:r w:rsidR="00611C8F">
              <w:rPr>
                <w:noProof/>
                <w:webHidden/>
              </w:rPr>
              <w:tab/>
            </w:r>
            <w:r w:rsidR="00611C8F">
              <w:rPr>
                <w:noProof/>
                <w:webHidden/>
              </w:rPr>
              <w:fldChar w:fldCharType="begin"/>
            </w:r>
            <w:r w:rsidR="00611C8F">
              <w:rPr>
                <w:noProof/>
                <w:webHidden/>
              </w:rPr>
              <w:instrText xml:space="preserve"> PAGEREF _Toc948829 \h </w:instrText>
            </w:r>
            <w:r w:rsidR="00611C8F">
              <w:rPr>
                <w:noProof/>
                <w:webHidden/>
              </w:rPr>
            </w:r>
            <w:r w:rsidR="00611C8F">
              <w:rPr>
                <w:noProof/>
                <w:webHidden/>
              </w:rPr>
              <w:fldChar w:fldCharType="separate"/>
            </w:r>
            <w:r w:rsidR="00CF3554">
              <w:rPr>
                <w:noProof/>
                <w:webHidden/>
              </w:rPr>
              <w:t>66</w:t>
            </w:r>
            <w:r w:rsidR="00611C8F">
              <w:rPr>
                <w:noProof/>
                <w:webHidden/>
              </w:rPr>
              <w:fldChar w:fldCharType="end"/>
            </w:r>
          </w:hyperlink>
        </w:p>
        <w:p w:rsidR="00611C8F" w:rsidRDefault="00B03010">
          <w:pPr>
            <w:pStyle w:val="T3"/>
            <w:tabs>
              <w:tab w:val="right" w:leader="dot" w:pos="13994"/>
            </w:tabs>
            <w:rPr>
              <w:rFonts w:asciiTheme="minorHAnsi" w:eastAsiaTheme="minorEastAsia" w:hAnsiTheme="minorHAnsi" w:cstheme="minorBidi"/>
              <w:noProof/>
              <w:sz w:val="22"/>
              <w:szCs w:val="22"/>
            </w:rPr>
          </w:pPr>
          <w:hyperlink w:anchor="_Toc948830" w:history="1">
            <w:r w:rsidR="00611C8F" w:rsidRPr="00EE58A6">
              <w:rPr>
                <w:rStyle w:val="Kpr"/>
                <w:rFonts w:eastAsia="SimSun"/>
                <w:noProof/>
              </w:rPr>
              <w:t>Eğitim ve öğretim faaliyetlerinin daha nitelikli olarak verilebilmesi için okulumuzun kurumsal kapasitesi güçlendirilecektir.</w:t>
            </w:r>
            <w:r w:rsidR="00611C8F">
              <w:rPr>
                <w:noProof/>
                <w:webHidden/>
              </w:rPr>
              <w:tab/>
            </w:r>
            <w:r w:rsidR="00611C8F">
              <w:rPr>
                <w:noProof/>
                <w:webHidden/>
              </w:rPr>
              <w:fldChar w:fldCharType="begin"/>
            </w:r>
            <w:r w:rsidR="00611C8F">
              <w:rPr>
                <w:noProof/>
                <w:webHidden/>
              </w:rPr>
              <w:instrText xml:space="preserve"> PAGEREF _Toc948830 \h </w:instrText>
            </w:r>
            <w:r w:rsidR="00611C8F">
              <w:rPr>
                <w:noProof/>
                <w:webHidden/>
              </w:rPr>
            </w:r>
            <w:r w:rsidR="00611C8F">
              <w:rPr>
                <w:noProof/>
                <w:webHidden/>
              </w:rPr>
              <w:fldChar w:fldCharType="separate"/>
            </w:r>
            <w:r w:rsidR="00CF3554">
              <w:rPr>
                <w:b/>
                <w:bCs/>
                <w:noProof/>
                <w:webHidden/>
              </w:rPr>
              <w:t>Hata! Yer işareti tanımlanmamış.</w:t>
            </w:r>
            <w:r w:rsidR="00611C8F">
              <w:rPr>
                <w:noProof/>
                <w:webHidden/>
              </w:rPr>
              <w:fldChar w:fldCharType="end"/>
            </w:r>
          </w:hyperlink>
        </w:p>
        <w:p w:rsidR="00611C8F" w:rsidRDefault="00B03010">
          <w:pPr>
            <w:pStyle w:val="T3"/>
            <w:tabs>
              <w:tab w:val="right" w:leader="dot" w:pos="13994"/>
            </w:tabs>
            <w:rPr>
              <w:rFonts w:asciiTheme="minorHAnsi" w:eastAsiaTheme="minorEastAsia" w:hAnsiTheme="minorHAnsi" w:cstheme="minorBidi"/>
              <w:noProof/>
              <w:sz w:val="22"/>
              <w:szCs w:val="22"/>
            </w:rPr>
          </w:pPr>
          <w:hyperlink w:anchor="_Toc948831" w:history="1">
            <w:r w:rsidR="00611C8F" w:rsidRPr="00EE58A6">
              <w:rPr>
                <w:rStyle w:val="Kpr"/>
                <w:b/>
                <w:noProof/>
              </w:rPr>
              <w:t xml:space="preserve">Stratejik Hedef 3.1.  </w:t>
            </w:r>
            <w:r w:rsidR="00611C8F" w:rsidRPr="00EE58A6">
              <w:rPr>
                <w:rStyle w:val="Kpr"/>
                <w:noProof/>
              </w:rPr>
              <w:t>Okulumuzun fiziki, teknolojik ve beşeri kaynaklarını, değişen ve gelişen koşullara uygun hale getirerek güçlendirmek.</w:t>
            </w:r>
            <w:r w:rsidR="00611C8F">
              <w:rPr>
                <w:noProof/>
                <w:webHidden/>
              </w:rPr>
              <w:tab/>
            </w:r>
            <w:r w:rsidR="00611C8F">
              <w:rPr>
                <w:noProof/>
                <w:webHidden/>
              </w:rPr>
              <w:fldChar w:fldCharType="begin"/>
            </w:r>
            <w:r w:rsidR="00611C8F">
              <w:rPr>
                <w:noProof/>
                <w:webHidden/>
              </w:rPr>
              <w:instrText xml:space="preserve"> PAGEREF _Toc948831 \h </w:instrText>
            </w:r>
            <w:r w:rsidR="00611C8F">
              <w:rPr>
                <w:noProof/>
                <w:webHidden/>
              </w:rPr>
            </w:r>
            <w:r w:rsidR="00611C8F">
              <w:rPr>
                <w:noProof/>
                <w:webHidden/>
              </w:rPr>
              <w:fldChar w:fldCharType="separate"/>
            </w:r>
            <w:r w:rsidR="00CF3554">
              <w:rPr>
                <w:noProof/>
                <w:webHidden/>
              </w:rPr>
              <w:t>66</w:t>
            </w:r>
            <w:r w:rsidR="00611C8F">
              <w:rPr>
                <w:noProof/>
                <w:webHidden/>
              </w:rPr>
              <w:fldChar w:fldCharType="end"/>
            </w:r>
          </w:hyperlink>
        </w:p>
        <w:p w:rsidR="00611C8F" w:rsidRDefault="00B03010">
          <w:pPr>
            <w:pStyle w:val="T3"/>
            <w:tabs>
              <w:tab w:val="right" w:leader="dot" w:pos="13994"/>
            </w:tabs>
            <w:rPr>
              <w:rFonts w:asciiTheme="minorHAnsi" w:eastAsiaTheme="minorEastAsia" w:hAnsiTheme="minorHAnsi" w:cstheme="minorBidi"/>
              <w:noProof/>
              <w:sz w:val="22"/>
              <w:szCs w:val="22"/>
            </w:rPr>
          </w:pPr>
          <w:hyperlink w:anchor="_Toc948832" w:history="1">
            <w:r w:rsidR="00611C8F" w:rsidRPr="00EE58A6">
              <w:rPr>
                <w:rStyle w:val="Kpr"/>
                <w:rFonts w:eastAsia="SimSun"/>
                <w:b/>
                <w:noProof/>
              </w:rPr>
              <w:t>Performans Göstergeleri</w:t>
            </w:r>
            <w:r w:rsidR="00611C8F">
              <w:rPr>
                <w:noProof/>
                <w:webHidden/>
              </w:rPr>
              <w:tab/>
            </w:r>
            <w:r w:rsidR="00611C8F">
              <w:rPr>
                <w:noProof/>
                <w:webHidden/>
              </w:rPr>
              <w:fldChar w:fldCharType="begin"/>
            </w:r>
            <w:r w:rsidR="00611C8F">
              <w:rPr>
                <w:noProof/>
                <w:webHidden/>
              </w:rPr>
              <w:instrText xml:space="preserve"> PAGEREF _Toc948832 \h </w:instrText>
            </w:r>
            <w:r w:rsidR="00611C8F">
              <w:rPr>
                <w:noProof/>
                <w:webHidden/>
              </w:rPr>
            </w:r>
            <w:r w:rsidR="00611C8F">
              <w:rPr>
                <w:noProof/>
                <w:webHidden/>
              </w:rPr>
              <w:fldChar w:fldCharType="separate"/>
            </w:r>
            <w:r w:rsidR="00CF3554">
              <w:rPr>
                <w:noProof/>
                <w:webHidden/>
              </w:rPr>
              <w:t>66</w:t>
            </w:r>
            <w:r w:rsidR="00611C8F">
              <w:rPr>
                <w:noProof/>
                <w:webHidden/>
              </w:rPr>
              <w:fldChar w:fldCharType="end"/>
            </w:r>
          </w:hyperlink>
        </w:p>
        <w:p w:rsidR="001D5EEA" w:rsidRDefault="001D5EEA">
          <w:r w:rsidRPr="00D83259">
            <w:rPr>
              <w:bCs/>
              <w:szCs w:val="24"/>
            </w:rPr>
            <w:fldChar w:fldCharType="end"/>
          </w:r>
        </w:p>
      </w:sdtContent>
    </w:sdt>
    <w:p w:rsidR="001D5EEA" w:rsidRPr="00D83259" w:rsidRDefault="00D83259" w:rsidP="001D5EEA">
      <w:pPr>
        <w:tabs>
          <w:tab w:val="left" w:pos="6240"/>
        </w:tabs>
        <w:spacing w:after="0" w:line="240" w:lineRule="auto"/>
        <w:rPr>
          <w:b/>
          <w:bCs/>
          <w:noProof/>
          <w:color w:val="FFC000"/>
          <w:sz w:val="32"/>
          <w:szCs w:val="40"/>
        </w:rPr>
      </w:pPr>
      <w:r w:rsidRPr="00D83259">
        <w:rPr>
          <w:b/>
          <w:bCs/>
          <w:noProof/>
          <w:color w:val="FFC000"/>
          <w:sz w:val="32"/>
          <w:szCs w:val="40"/>
        </w:rPr>
        <w:t>Tablolar</w:t>
      </w:r>
    </w:p>
    <w:p w:rsidR="00D83259" w:rsidRPr="00D83259" w:rsidRDefault="00D83259">
      <w:pPr>
        <w:pStyle w:val="ekillerTablosu"/>
        <w:tabs>
          <w:tab w:val="right" w:leader="dot" w:pos="13994"/>
        </w:tabs>
        <w:rPr>
          <w:noProof/>
        </w:rPr>
      </w:pPr>
      <w:r>
        <w:fldChar w:fldCharType="begin"/>
      </w:r>
      <w:r>
        <w:instrText xml:space="preserve"> TOC \h \z \c "Tablo" </w:instrText>
      </w:r>
      <w:r>
        <w:fldChar w:fldCharType="separate"/>
      </w:r>
      <w:hyperlink w:anchor="_Toc535854435" w:history="1">
        <w:r w:rsidRPr="00D83259">
          <w:rPr>
            <w:rStyle w:val="Kpr"/>
            <w:noProof/>
          </w:rPr>
          <w:t>Tablo 1: Stratejik Plan Üst Kurulu ve Stratejik Ekip Bilgileri</w:t>
        </w:r>
        <w:r w:rsidRPr="00D83259">
          <w:rPr>
            <w:noProof/>
            <w:webHidden/>
          </w:rPr>
          <w:tab/>
        </w:r>
        <w:r w:rsidRPr="00D83259">
          <w:rPr>
            <w:noProof/>
            <w:webHidden/>
          </w:rPr>
          <w:fldChar w:fldCharType="begin"/>
        </w:r>
        <w:r w:rsidRPr="00D83259">
          <w:rPr>
            <w:noProof/>
            <w:webHidden/>
          </w:rPr>
          <w:instrText xml:space="preserve"> PAGEREF _Toc535854435 \h </w:instrText>
        </w:r>
        <w:r w:rsidRPr="00D83259">
          <w:rPr>
            <w:noProof/>
            <w:webHidden/>
          </w:rPr>
        </w:r>
        <w:r w:rsidRPr="00D83259">
          <w:rPr>
            <w:noProof/>
            <w:webHidden/>
          </w:rPr>
          <w:fldChar w:fldCharType="separate"/>
        </w:r>
        <w:r w:rsidR="00CF3554">
          <w:rPr>
            <w:noProof/>
            <w:webHidden/>
          </w:rPr>
          <w:t>10</w:t>
        </w:r>
        <w:r w:rsidRPr="00D83259">
          <w:rPr>
            <w:noProof/>
            <w:webHidden/>
          </w:rPr>
          <w:fldChar w:fldCharType="end"/>
        </w:r>
      </w:hyperlink>
    </w:p>
    <w:p w:rsidR="00D83259" w:rsidRPr="00D83259" w:rsidRDefault="00B03010">
      <w:pPr>
        <w:pStyle w:val="ekillerTablosu"/>
        <w:tabs>
          <w:tab w:val="right" w:leader="dot" w:pos="13994"/>
        </w:tabs>
        <w:rPr>
          <w:noProof/>
        </w:rPr>
      </w:pPr>
      <w:hyperlink w:anchor="_Toc535854436" w:history="1">
        <w:r w:rsidR="00D83259" w:rsidRPr="00D83259">
          <w:rPr>
            <w:rStyle w:val="Kpr"/>
            <w:noProof/>
          </w:rPr>
          <w:t>Tablo 2: Okul Künyesi</w:t>
        </w:r>
        <w:r w:rsidR="00D83259" w:rsidRPr="00D83259">
          <w:rPr>
            <w:noProof/>
            <w:webHidden/>
          </w:rPr>
          <w:tab/>
        </w:r>
        <w:r w:rsidR="00D83259" w:rsidRPr="00D83259">
          <w:rPr>
            <w:noProof/>
            <w:webHidden/>
          </w:rPr>
          <w:fldChar w:fldCharType="begin"/>
        </w:r>
        <w:r w:rsidR="00D83259" w:rsidRPr="00D83259">
          <w:rPr>
            <w:noProof/>
            <w:webHidden/>
          </w:rPr>
          <w:instrText xml:space="preserve"> PAGEREF _Toc535854436 \h </w:instrText>
        </w:r>
        <w:r w:rsidR="00D83259" w:rsidRPr="00D83259">
          <w:rPr>
            <w:noProof/>
            <w:webHidden/>
          </w:rPr>
        </w:r>
        <w:r w:rsidR="00D83259" w:rsidRPr="00D83259">
          <w:rPr>
            <w:noProof/>
            <w:webHidden/>
          </w:rPr>
          <w:fldChar w:fldCharType="separate"/>
        </w:r>
        <w:r w:rsidR="00CF3554">
          <w:rPr>
            <w:noProof/>
            <w:webHidden/>
          </w:rPr>
          <w:t>13</w:t>
        </w:r>
        <w:r w:rsidR="00D83259" w:rsidRPr="00D83259">
          <w:rPr>
            <w:noProof/>
            <w:webHidden/>
          </w:rPr>
          <w:fldChar w:fldCharType="end"/>
        </w:r>
      </w:hyperlink>
    </w:p>
    <w:p w:rsidR="00D83259" w:rsidRPr="00D83259" w:rsidRDefault="00B03010">
      <w:pPr>
        <w:pStyle w:val="ekillerTablosu"/>
        <w:tabs>
          <w:tab w:val="right" w:leader="dot" w:pos="13994"/>
        </w:tabs>
        <w:rPr>
          <w:noProof/>
        </w:rPr>
      </w:pPr>
      <w:hyperlink w:anchor="_Toc535854437" w:history="1">
        <w:r w:rsidR="00D83259" w:rsidRPr="00D83259">
          <w:rPr>
            <w:rStyle w:val="Kpr"/>
            <w:noProof/>
          </w:rPr>
          <w:t>Tablo 3: Çalışan Bilgileri Tablosu</w:t>
        </w:r>
        <w:r w:rsidR="00D83259" w:rsidRPr="00D83259">
          <w:rPr>
            <w:noProof/>
            <w:webHidden/>
          </w:rPr>
          <w:tab/>
        </w:r>
        <w:r w:rsidR="00D83259" w:rsidRPr="00D83259">
          <w:rPr>
            <w:noProof/>
            <w:webHidden/>
          </w:rPr>
          <w:fldChar w:fldCharType="begin"/>
        </w:r>
        <w:r w:rsidR="00D83259" w:rsidRPr="00D83259">
          <w:rPr>
            <w:noProof/>
            <w:webHidden/>
          </w:rPr>
          <w:instrText xml:space="preserve"> PAGEREF _Toc535854437 \h </w:instrText>
        </w:r>
        <w:r w:rsidR="00D83259" w:rsidRPr="00D83259">
          <w:rPr>
            <w:noProof/>
            <w:webHidden/>
          </w:rPr>
        </w:r>
        <w:r w:rsidR="00D83259" w:rsidRPr="00D83259">
          <w:rPr>
            <w:noProof/>
            <w:webHidden/>
          </w:rPr>
          <w:fldChar w:fldCharType="separate"/>
        </w:r>
        <w:r w:rsidR="00CF3554">
          <w:rPr>
            <w:noProof/>
            <w:webHidden/>
          </w:rPr>
          <w:t>14</w:t>
        </w:r>
        <w:r w:rsidR="00D83259" w:rsidRPr="00D83259">
          <w:rPr>
            <w:noProof/>
            <w:webHidden/>
          </w:rPr>
          <w:fldChar w:fldCharType="end"/>
        </w:r>
      </w:hyperlink>
    </w:p>
    <w:p w:rsidR="00D83259" w:rsidRPr="00D83259" w:rsidRDefault="00B03010">
      <w:pPr>
        <w:pStyle w:val="ekillerTablosu"/>
        <w:tabs>
          <w:tab w:val="right" w:leader="dot" w:pos="13994"/>
        </w:tabs>
        <w:rPr>
          <w:noProof/>
        </w:rPr>
      </w:pPr>
      <w:hyperlink w:anchor="_Toc535854438" w:history="1">
        <w:r w:rsidR="00D83259" w:rsidRPr="00D83259">
          <w:rPr>
            <w:rStyle w:val="Kpr"/>
            <w:noProof/>
          </w:rPr>
          <w:t xml:space="preserve">Tablo 4: </w:t>
        </w:r>
        <w:r w:rsidR="00D83259" w:rsidRPr="00D83259">
          <w:rPr>
            <w:rStyle w:val="Kpr"/>
            <w:rFonts w:cs="Calibri"/>
            <w:noProof/>
          </w:rPr>
          <w:t>Okul Yerleşkesine İlişkin Bilgiler</w:t>
        </w:r>
        <w:r w:rsidR="00D83259" w:rsidRPr="00D83259">
          <w:rPr>
            <w:noProof/>
            <w:webHidden/>
          </w:rPr>
          <w:tab/>
        </w:r>
        <w:r w:rsidR="00D83259" w:rsidRPr="00D83259">
          <w:rPr>
            <w:noProof/>
            <w:webHidden/>
          </w:rPr>
          <w:fldChar w:fldCharType="begin"/>
        </w:r>
        <w:r w:rsidR="00D83259" w:rsidRPr="00D83259">
          <w:rPr>
            <w:noProof/>
            <w:webHidden/>
          </w:rPr>
          <w:instrText xml:space="preserve"> PAGEREF _Toc535854438 \h </w:instrText>
        </w:r>
        <w:r w:rsidR="00D83259" w:rsidRPr="00D83259">
          <w:rPr>
            <w:noProof/>
            <w:webHidden/>
          </w:rPr>
        </w:r>
        <w:r w:rsidR="00D83259" w:rsidRPr="00D83259">
          <w:rPr>
            <w:noProof/>
            <w:webHidden/>
          </w:rPr>
          <w:fldChar w:fldCharType="separate"/>
        </w:r>
        <w:r w:rsidR="00CF3554">
          <w:rPr>
            <w:noProof/>
            <w:webHidden/>
          </w:rPr>
          <w:t>15</w:t>
        </w:r>
        <w:r w:rsidR="00D83259" w:rsidRPr="00D83259">
          <w:rPr>
            <w:noProof/>
            <w:webHidden/>
          </w:rPr>
          <w:fldChar w:fldCharType="end"/>
        </w:r>
      </w:hyperlink>
    </w:p>
    <w:p w:rsidR="00D83259" w:rsidRPr="00D83259" w:rsidRDefault="00B03010">
      <w:pPr>
        <w:pStyle w:val="ekillerTablosu"/>
        <w:tabs>
          <w:tab w:val="right" w:leader="dot" w:pos="13994"/>
        </w:tabs>
        <w:rPr>
          <w:noProof/>
        </w:rPr>
      </w:pPr>
      <w:hyperlink w:anchor="_Toc535854439" w:history="1">
        <w:r w:rsidR="00D83259" w:rsidRPr="00D83259">
          <w:rPr>
            <w:rStyle w:val="Kpr"/>
            <w:rFonts w:cs="Calibri"/>
            <w:noProof/>
          </w:rPr>
          <w:t>Tablo 5: Öğrenci Sayıları</w:t>
        </w:r>
        <w:r w:rsidR="00D83259" w:rsidRPr="00D83259">
          <w:rPr>
            <w:noProof/>
            <w:webHidden/>
          </w:rPr>
          <w:tab/>
        </w:r>
        <w:r w:rsidR="00D83259" w:rsidRPr="00D83259">
          <w:rPr>
            <w:noProof/>
            <w:webHidden/>
          </w:rPr>
          <w:fldChar w:fldCharType="begin"/>
        </w:r>
        <w:r w:rsidR="00D83259" w:rsidRPr="00D83259">
          <w:rPr>
            <w:noProof/>
            <w:webHidden/>
          </w:rPr>
          <w:instrText xml:space="preserve"> PAGEREF _Toc535854439 \h </w:instrText>
        </w:r>
        <w:r w:rsidR="00D83259" w:rsidRPr="00D83259">
          <w:rPr>
            <w:noProof/>
            <w:webHidden/>
          </w:rPr>
        </w:r>
        <w:r w:rsidR="00D83259" w:rsidRPr="00D83259">
          <w:rPr>
            <w:noProof/>
            <w:webHidden/>
          </w:rPr>
          <w:fldChar w:fldCharType="separate"/>
        </w:r>
        <w:r w:rsidR="00CF3554">
          <w:rPr>
            <w:noProof/>
            <w:webHidden/>
          </w:rPr>
          <w:t>16</w:t>
        </w:r>
        <w:r w:rsidR="00D83259" w:rsidRPr="00D83259">
          <w:rPr>
            <w:noProof/>
            <w:webHidden/>
          </w:rPr>
          <w:fldChar w:fldCharType="end"/>
        </w:r>
      </w:hyperlink>
    </w:p>
    <w:p w:rsidR="00D83259" w:rsidRPr="00D83259" w:rsidRDefault="00B03010">
      <w:pPr>
        <w:pStyle w:val="ekillerTablosu"/>
        <w:tabs>
          <w:tab w:val="right" w:leader="dot" w:pos="13994"/>
        </w:tabs>
        <w:rPr>
          <w:noProof/>
        </w:rPr>
      </w:pPr>
      <w:hyperlink w:anchor="_Toc535854440" w:history="1">
        <w:r w:rsidR="00D83259" w:rsidRPr="00D83259">
          <w:rPr>
            <w:rStyle w:val="Kpr"/>
            <w:rFonts w:cs="Calibri"/>
            <w:noProof/>
          </w:rPr>
          <w:t>Tablo 6: Teknolojik Kaynaklar Tablosu</w:t>
        </w:r>
        <w:r w:rsidR="00D83259" w:rsidRPr="00D83259">
          <w:rPr>
            <w:noProof/>
            <w:webHidden/>
          </w:rPr>
          <w:tab/>
        </w:r>
        <w:r w:rsidR="00D83259" w:rsidRPr="00D83259">
          <w:rPr>
            <w:noProof/>
            <w:webHidden/>
          </w:rPr>
          <w:fldChar w:fldCharType="begin"/>
        </w:r>
        <w:r w:rsidR="00D83259" w:rsidRPr="00D83259">
          <w:rPr>
            <w:noProof/>
            <w:webHidden/>
          </w:rPr>
          <w:instrText xml:space="preserve"> PAGEREF _Toc535854440 \h </w:instrText>
        </w:r>
        <w:r w:rsidR="00D83259" w:rsidRPr="00D83259">
          <w:rPr>
            <w:noProof/>
            <w:webHidden/>
          </w:rPr>
        </w:r>
        <w:r w:rsidR="00D83259" w:rsidRPr="00D83259">
          <w:rPr>
            <w:noProof/>
            <w:webHidden/>
          </w:rPr>
          <w:fldChar w:fldCharType="separate"/>
        </w:r>
        <w:r w:rsidR="00CF3554">
          <w:rPr>
            <w:noProof/>
            <w:webHidden/>
          </w:rPr>
          <w:t>17</w:t>
        </w:r>
        <w:r w:rsidR="00D83259" w:rsidRPr="00D83259">
          <w:rPr>
            <w:noProof/>
            <w:webHidden/>
          </w:rPr>
          <w:fldChar w:fldCharType="end"/>
        </w:r>
      </w:hyperlink>
    </w:p>
    <w:p w:rsidR="00D83259" w:rsidRPr="00D83259" w:rsidRDefault="00B03010">
      <w:pPr>
        <w:pStyle w:val="ekillerTablosu"/>
        <w:tabs>
          <w:tab w:val="right" w:leader="dot" w:pos="13994"/>
        </w:tabs>
        <w:rPr>
          <w:noProof/>
        </w:rPr>
      </w:pPr>
      <w:hyperlink w:anchor="_Toc535854441" w:history="1">
        <w:r w:rsidR="00D83259" w:rsidRPr="00D83259">
          <w:rPr>
            <w:rStyle w:val="Kpr"/>
            <w:rFonts w:cs="Calibri"/>
            <w:noProof/>
          </w:rPr>
          <w:t>Tablo 7: Gelir/Gider Bilgisi tablosu</w:t>
        </w:r>
        <w:r w:rsidR="00D83259" w:rsidRPr="00D83259">
          <w:rPr>
            <w:noProof/>
            <w:webHidden/>
          </w:rPr>
          <w:tab/>
        </w:r>
        <w:r w:rsidR="00D83259" w:rsidRPr="00D83259">
          <w:rPr>
            <w:noProof/>
            <w:webHidden/>
          </w:rPr>
          <w:fldChar w:fldCharType="begin"/>
        </w:r>
        <w:r w:rsidR="00D83259" w:rsidRPr="00D83259">
          <w:rPr>
            <w:noProof/>
            <w:webHidden/>
          </w:rPr>
          <w:instrText xml:space="preserve"> PAGEREF _Toc535854441 \h </w:instrText>
        </w:r>
        <w:r w:rsidR="00D83259" w:rsidRPr="00D83259">
          <w:rPr>
            <w:noProof/>
            <w:webHidden/>
          </w:rPr>
        </w:r>
        <w:r w:rsidR="00D83259" w:rsidRPr="00D83259">
          <w:rPr>
            <w:noProof/>
            <w:webHidden/>
          </w:rPr>
          <w:fldChar w:fldCharType="separate"/>
        </w:r>
        <w:r w:rsidR="00CF3554">
          <w:rPr>
            <w:noProof/>
            <w:webHidden/>
          </w:rPr>
          <w:t>17</w:t>
        </w:r>
        <w:r w:rsidR="00D83259" w:rsidRPr="00D83259">
          <w:rPr>
            <w:noProof/>
            <w:webHidden/>
          </w:rPr>
          <w:fldChar w:fldCharType="end"/>
        </w:r>
      </w:hyperlink>
    </w:p>
    <w:p w:rsidR="00D83259" w:rsidRDefault="00B03010">
      <w:pPr>
        <w:pStyle w:val="ekillerTablosu"/>
        <w:tabs>
          <w:tab w:val="right" w:leader="dot" w:pos="13994"/>
        </w:tabs>
        <w:rPr>
          <w:noProof/>
        </w:rPr>
      </w:pPr>
      <w:hyperlink w:anchor="_Toc535854442" w:history="1">
        <w:r w:rsidR="00D83259" w:rsidRPr="00D83259">
          <w:rPr>
            <w:rStyle w:val="Kpr"/>
            <w:rFonts w:cs="Calibri"/>
            <w:noProof/>
          </w:rPr>
          <w:t>Tablo 8: 2019-2023 Stratejik Planı Faaliyet/Proje Maliyetlendirme Tablosu</w:t>
        </w:r>
        <w:r w:rsidR="00D83259" w:rsidRPr="00D83259">
          <w:rPr>
            <w:noProof/>
            <w:webHidden/>
          </w:rPr>
          <w:tab/>
        </w:r>
        <w:r w:rsidR="00D83259" w:rsidRPr="00D83259">
          <w:rPr>
            <w:noProof/>
            <w:webHidden/>
          </w:rPr>
          <w:fldChar w:fldCharType="begin"/>
        </w:r>
        <w:r w:rsidR="00D83259" w:rsidRPr="00D83259">
          <w:rPr>
            <w:noProof/>
            <w:webHidden/>
          </w:rPr>
          <w:instrText xml:space="preserve"> PAGEREF _Toc535854442 \h </w:instrText>
        </w:r>
        <w:r w:rsidR="00D83259" w:rsidRPr="00D83259">
          <w:rPr>
            <w:noProof/>
            <w:webHidden/>
          </w:rPr>
        </w:r>
        <w:r w:rsidR="00D83259" w:rsidRPr="00D83259">
          <w:rPr>
            <w:noProof/>
            <w:webHidden/>
          </w:rPr>
          <w:fldChar w:fldCharType="separate"/>
        </w:r>
        <w:r w:rsidR="00CF3554">
          <w:rPr>
            <w:noProof/>
            <w:webHidden/>
          </w:rPr>
          <w:t>73</w:t>
        </w:r>
        <w:r w:rsidR="00D83259" w:rsidRPr="00D83259">
          <w:rPr>
            <w:noProof/>
            <w:webHidden/>
          </w:rPr>
          <w:fldChar w:fldCharType="end"/>
        </w:r>
      </w:hyperlink>
    </w:p>
    <w:p w:rsidR="00D83259" w:rsidRPr="00D83259" w:rsidRDefault="00D83259" w:rsidP="00D83259">
      <w:pPr>
        <w:tabs>
          <w:tab w:val="left" w:pos="6240"/>
        </w:tabs>
        <w:spacing w:after="0" w:line="240" w:lineRule="auto"/>
        <w:rPr>
          <w:b/>
          <w:bCs/>
          <w:noProof/>
          <w:color w:val="FFC000"/>
          <w:sz w:val="32"/>
          <w:szCs w:val="40"/>
        </w:rPr>
      </w:pPr>
      <w:r>
        <w:fldChar w:fldCharType="end"/>
      </w:r>
      <w:r w:rsidRPr="00D83259">
        <w:rPr>
          <w:b/>
          <w:bCs/>
          <w:noProof/>
          <w:color w:val="FFC000"/>
          <w:sz w:val="32"/>
          <w:szCs w:val="40"/>
        </w:rPr>
        <w:t xml:space="preserve"> </w:t>
      </w:r>
    </w:p>
    <w:p w:rsidR="00D83259" w:rsidRPr="00D83259" w:rsidRDefault="00D83259" w:rsidP="00D83259">
      <w:pPr>
        <w:tabs>
          <w:tab w:val="left" w:pos="6240"/>
        </w:tabs>
        <w:spacing w:after="0" w:line="240" w:lineRule="auto"/>
        <w:rPr>
          <w:b/>
          <w:bCs/>
          <w:noProof/>
          <w:color w:val="FFC000"/>
          <w:sz w:val="32"/>
          <w:szCs w:val="40"/>
        </w:rPr>
      </w:pPr>
      <w:r>
        <w:rPr>
          <w:b/>
          <w:bCs/>
          <w:noProof/>
          <w:color w:val="FFC000"/>
          <w:sz w:val="32"/>
          <w:szCs w:val="40"/>
        </w:rPr>
        <w:t>Şekiller</w:t>
      </w:r>
    </w:p>
    <w:p w:rsidR="00D83259" w:rsidRPr="00D83259" w:rsidRDefault="00D83259" w:rsidP="008935F4">
      <w:pPr>
        <w:spacing w:line="360" w:lineRule="auto"/>
        <w:jc w:val="center"/>
        <w:rPr>
          <w:noProof/>
        </w:rPr>
      </w:pPr>
      <w:r>
        <w:fldChar w:fldCharType="begin"/>
      </w:r>
      <w:r>
        <w:instrText xml:space="preserve"> TOC \h \z \c "Şekil" </w:instrText>
      </w:r>
      <w:r>
        <w:fldChar w:fldCharType="separate"/>
      </w:r>
    </w:p>
    <w:p w:rsidR="00D83259" w:rsidRPr="00D83259" w:rsidRDefault="00B03010">
      <w:pPr>
        <w:pStyle w:val="ekillerTablosu"/>
        <w:tabs>
          <w:tab w:val="right" w:leader="dot" w:pos="13994"/>
        </w:tabs>
        <w:rPr>
          <w:rFonts w:asciiTheme="minorHAnsi" w:eastAsiaTheme="minorEastAsia" w:hAnsiTheme="minorHAnsi" w:cstheme="minorBidi"/>
          <w:noProof/>
          <w:sz w:val="22"/>
          <w:szCs w:val="22"/>
        </w:rPr>
      </w:pPr>
      <w:hyperlink w:anchor="_Toc535854505" w:history="1">
        <w:r w:rsidR="00D83259" w:rsidRPr="00D83259">
          <w:rPr>
            <w:rStyle w:val="Kpr"/>
            <w:rFonts w:cs="Calibri"/>
            <w:noProof/>
          </w:rPr>
          <w:t>Şekil 1: Öğrencilerin Ulaşılabilirlik Düzeyi</w:t>
        </w:r>
        <w:r w:rsidR="00D83259" w:rsidRPr="00D83259">
          <w:rPr>
            <w:noProof/>
            <w:webHidden/>
          </w:rPr>
          <w:tab/>
        </w:r>
        <w:r w:rsidR="00D83259" w:rsidRPr="00D83259">
          <w:rPr>
            <w:noProof/>
            <w:webHidden/>
          </w:rPr>
          <w:fldChar w:fldCharType="begin"/>
        </w:r>
        <w:r w:rsidR="00D83259" w:rsidRPr="00D83259">
          <w:rPr>
            <w:noProof/>
            <w:webHidden/>
          </w:rPr>
          <w:instrText xml:space="preserve"> PAGEREF _Toc535854505 \h </w:instrText>
        </w:r>
        <w:r w:rsidR="00D83259" w:rsidRPr="00D83259">
          <w:rPr>
            <w:noProof/>
            <w:webHidden/>
          </w:rPr>
        </w:r>
        <w:r w:rsidR="00D83259" w:rsidRPr="00D83259">
          <w:rPr>
            <w:noProof/>
            <w:webHidden/>
          </w:rPr>
          <w:fldChar w:fldCharType="separate"/>
        </w:r>
        <w:r w:rsidR="00CF3554">
          <w:rPr>
            <w:noProof/>
            <w:webHidden/>
          </w:rPr>
          <w:t>20</w:t>
        </w:r>
        <w:r w:rsidR="00D83259" w:rsidRPr="00D83259">
          <w:rPr>
            <w:noProof/>
            <w:webHidden/>
          </w:rPr>
          <w:fldChar w:fldCharType="end"/>
        </w:r>
      </w:hyperlink>
    </w:p>
    <w:p w:rsidR="00D83259" w:rsidRPr="00D83259" w:rsidRDefault="00B03010">
      <w:pPr>
        <w:pStyle w:val="ekillerTablosu"/>
        <w:tabs>
          <w:tab w:val="right" w:leader="dot" w:pos="13994"/>
        </w:tabs>
        <w:rPr>
          <w:rFonts w:asciiTheme="minorHAnsi" w:eastAsiaTheme="minorEastAsia" w:hAnsiTheme="minorHAnsi" w:cstheme="minorBidi"/>
          <w:noProof/>
          <w:sz w:val="22"/>
          <w:szCs w:val="22"/>
        </w:rPr>
      </w:pPr>
      <w:hyperlink w:anchor="_Toc535854506" w:history="1">
        <w:r w:rsidR="00D83259" w:rsidRPr="00D83259">
          <w:rPr>
            <w:rStyle w:val="Kpr"/>
            <w:rFonts w:cs="Calibri"/>
            <w:noProof/>
          </w:rPr>
          <w:t>Şekil 2: Katılımcı Karar Alma Seviyesi</w:t>
        </w:r>
        <w:r w:rsidR="00D83259" w:rsidRPr="00D83259">
          <w:rPr>
            <w:noProof/>
            <w:webHidden/>
          </w:rPr>
          <w:tab/>
        </w:r>
        <w:r w:rsidR="00D83259" w:rsidRPr="00D83259">
          <w:rPr>
            <w:noProof/>
            <w:webHidden/>
          </w:rPr>
          <w:fldChar w:fldCharType="begin"/>
        </w:r>
        <w:r w:rsidR="00D83259" w:rsidRPr="00D83259">
          <w:rPr>
            <w:noProof/>
            <w:webHidden/>
          </w:rPr>
          <w:instrText xml:space="preserve"> PAGEREF _Toc535854506 \h </w:instrText>
        </w:r>
        <w:r w:rsidR="00D83259" w:rsidRPr="00D83259">
          <w:rPr>
            <w:noProof/>
            <w:webHidden/>
          </w:rPr>
        </w:r>
        <w:r w:rsidR="00D83259" w:rsidRPr="00D83259">
          <w:rPr>
            <w:noProof/>
            <w:webHidden/>
          </w:rPr>
          <w:fldChar w:fldCharType="separate"/>
        </w:r>
        <w:r w:rsidR="00CF3554">
          <w:rPr>
            <w:noProof/>
            <w:webHidden/>
          </w:rPr>
          <w:t>29</w:t>
        </w:r>
        <w:r w:rsidR="00D83259" w:rsidRPr="00D83259">
          <w:rPr>
            <w:noProof/>
            <w:webHidden/>
          </w:rPr>
          <w:fldChar w:fldCharType="end"/>
        </w:r>
      </w:hyperlink>
    </w:p>
    <w:p w:rsidR="00D83259" w:rsidRDefault="00B03010">
      <w:pPr>
        <w:pStyle w:val="ekillerTablosu"/>
        <w:tabs>
          <w:tab w:val="right" w:leader="dot" w:pos="13994"/>
        </w:tabs>
        <w:rPr>
          <w:rFonts w:asciiTheme="minorHAnsi" w:eastAsiaTheme="minorEastAsia" w:hAnsiTheme="minorHAnsi" w:cstheme="minorBidi"/>
          <w:noProof/>
          <w:sz w:val="22"/>
          <w:szCs w:val="22"/>
        </w:rPr>
      </w:pPr>
      <w:hyperlink w:anchor="_Toc535854507" w:history="1">
        <w:r w:rsidR="00D83259" w:rsidRPr="00D83259">
          <w:rPr>
            <w:rStyle w:val="Kpr"/>
            <w:rFonts w:cs="Calibri"/>
            <w:noProof/>
          </w:rPr>
          <w:t>Şekil 3: Velilerin Ulaşabilme Seviyesi</w:t>
        </w:r>
        <w:r w:rsidR="00D83259" w:rsidRPr="00D83259">
          <w:rPr>
            <w:noProof/>
            <w:webHidden/>
          </w:rPr>
          <w:tab/>
        </w:r>
        <w:r w:rsidR="00D83259" w:rsidRPr="00D83259">
          <w:rPr>
            <w:noProof/>
            <w:webHidden/>
          </w:rPr>
          <w:fldChar w:fldCharType="begin"/>
        </w:r>
        <w:r w:rsidR="00D83259" w:rsidRPr="00D83259">
          <w:rPr>
            <w:noProof/>
            <w:webHidden/>
          </w:rPr>
          <w:instrText xml:space="preserve"> PAGEREF _Toc535854507 \h </w:instrText>
        </w:r>
        <w:r w:rsidR="00D83259" w:rsidRPr="00D83259">
          <w:rPr>
            <w:noProof/>
            <w:webHidden/>
          </w:rPr>
        </w:r>
        <w:r w:rsidR="00D83259" w:rsidRPr="00D83259">
          <w:rPr>
            <w:noProof/>
            <w:webHidden/>
          </w:rPr>
          <w:fldChar w:fldCharType="separate"/>
        </w:r>
        <w:r w:rsidR="00CF3554">
          <w:rPr>
            <w:noProof/>
            <w:webHidden/>
          </w:rPr>
          <w:t>38</w:t>
        </w:r>
        <w:r w:rsidR="00D83259" w:rsidRPr="00D83259">
          <w:rPr>
            <w:noProof/>
            <w:webHidden/>
          </w:rPr>
          <w:fldChar w:fldCharType="end"/>
        </w:r>
      </w:hyperlink>
    </w:p>
    <w:p w:rsidR="00AD4754" w:rsidRDefault="00D83259" w:rsidP="008935F4">
      <w:pPr>
        <w:spacing w:line="360" w:lineRule="auto"/>
        <w:jc w:val="center"/>
      </w:pPr>
      <w:r>
        <w:fldChar w:fldCharType="end"/>
      </w:r>
    </w:p>
    <w:p w:rsidR="001D5EEA" w:rsidRDefault="001D5EEA" w:rsidP="008935F4">
      <w:pPr>
        <w:spacing w:line="360" w:lineRule="auto"/>
        <w:jc w:val="center"/>
      </w:pPr>
    </w:p>
    <w:p w:rsidR="001D5EEA" w:rsidRDefault="001D5EEA" w:rsidP="008935F4">
      <w:pPr>
        <w:spacing w:line="360" w:lineRule="auto"/>
        <w:jc w:val="center"/>
      </w:pPr>
    </w:p>
    <w:p w:rsidR="001D5EEA" w:rsidRDefault="001D5EEA" w:rsidP="008935F4">
      <w:pPr>
        <w:spacing w:line="360" w:lineRule="auto"/>
        <w:jc w:val="center"/>
      </w:pPr>
    </w:p>
    <w:p w:rsidR="001D5EEA" w:rsidRDefault="001D5EEA" w:rsidP="008935F4">
      <w:pPr>
        <w:spacing w:line="360" w:lineRule="auto"/>
        <w:jc w:val="center"/>
      </w:pPr>
    </w:p>
    <w:p w:rsidR="001D5EEA" w:rsidRDefault="001D5EEA" w:rsidP="008935F4">
      <w:pPr>
        <w:spacing w:line="360" w:lineRule="auto"/>
        <w:jc w:val="center"/>
      </w:pPr>
    </w:p>
    <w:p w:rsidR="001D5EEA" w:rsidRDefault="001D5EEA" w:rsidP="008935F4">
      <w:pPr>
        <w:spacing w:line="360" w:lineRule="auto"/>
        <w:jc w:val="center"/>
      </w:pPr>
    </w:p>
    <w:p w:rsidR="001D5EEA" w:rsidRDefault="001D5EEA" w:rsidP="008935F4">
      <w:pPr>
        <w:spacing w:line="360" w:lineRule="auto"/>
        <w:jc w:val="center"/>
      </w:pPr>
    </w:p>
    <w:p w:rsidR="004D4818" w:rsidRDefault="004D4818" w:rsidP="008935F4">
      <w:pPr>
        <w:spacing w:line="360" w:lineRule="auto"/>
        <w:jc w:val="center"/>
      </w:pPr>
    </w:p>
    <w:p w:rsidR="004D4818" w:rsidRDefault="004D4818" w:rsidP="008935F4">
      <w:pPr>
        <w:spacing w:line="360" w:lineRule="auto"/>
        <w:jc w:val="center"/>
      </w:pPr>
    </w:p>
    <w:p w:rsidR="004D4818" w:rsidRDefault="004D4818" w:rsidP="008935F4">
      <w:pPr>
        <w:spacing w:line="360" w:lineRule="auto"/>
        <w:jc w:val="center"/>
      </w:pPr>
    </w:p>
    <w:p w:rsidR="004D4818" w:rsidRDefault="004D4818" w:rsidP="008935F4">
      <w:pPr>
        <w:spacing w:line="360" w:lineRule="auto"/>
        <w:jc w:val="center"/>
      </w:pPr>
    </w:p>
    <w:p w:rsidR="001D5EEA" w:rsidRDefault="00D83259" w:rsidP="001D5EEA">
      <w:pPr>
        <w:shd w:val="clear" w:color="auto" w:fill="00B0F0"/>
        <w:spacing w:line="240" w:lineRule="auto"/>
        <w:jc w:val="center"/>
        <w:rPr>
          <w:color w:val="FFFFFF" w:themeColor="background1"/>
          <w:sz w:val="96"/>
          <w:szCs w:val="96"/>
        </w:rPr>
      </w:pPr>
      <w:bookmarkStart w:id="1" w:name="_Toc534829211"/>
      <w:r w:rsidRPr="001D5EEA">
        <w:rPr>
          <w:color w:val="FFFFFF" w:themeColor="background1"/>
          <w:sz w:val="96"/>
          <w:szCs w:val="96"/>
        </w:rPr>
        <w:t>I</w:t>
      </w:r>
      <w:r>
        <w:rPr>
          <w:color w:val="FFFFFF" w:themeColor="background1"/>
          <w:sz w:val="96"/>
          <w:szCs w:val="96"/>
        </w:rPr>
        <w:t xml:space="preserve">. </w:t>
      </w:r>
      <w:r w:rsidR="001D5EEA" w:rsidRPr="001D5EEA">
        <w:rPr>
          <w:color w:val="FFFFFF" w:themeColor="background1"/>
          <w:sz w:val="96"/>
          <w:szCs w:val="96"/>
        </w:rPr>
        <w:t xml:space="preserve">BÖLÜM </w:t>
      </w:r>
      <w:bookmarkEnd w:id="1"/>
    </w:p>
    <w:p w:rsidR="00D83259" w:rsidRPr="001D5EEA" w:rsidRDefault="00D83259" w:rsidP="001D5EEA">
      <w:pPr>
        <w:shd w:val="clear" w:color="auto" w:fill="00B0F0"/>
        <w:spacing w:line="240" w:lineRule="auto"/>
        <w:jc w:val="center"/>
        <w:rPr>
          <w:color w:val="FFFFFF" w:themeColor="background1"/>
          <w:sz w:val="96"/>
          <w:szCs w:val="96"/>
        </w:rPr>
      </w:pPr>
      <w:r w:rsidRPr="00D83259">
        <w:rPr>
          <w:color w:val="FFFFFF" w:themeColor="background1"/>
          <w:sz w:val="96"/>
          <w:szCs w:val="96"/>
        </w:rPr>
        <w:t xml:space="preserve">Giriş </w:t>
      </w:r>
      <w:r>
        <w:rPr>
          <w:color w:val="FFFFFF" w:themeColor="background1"/>
          <w:sz w:val="96"/>
          <w:szCs w:val="96"/>
        </w:rPr>
        <w:t>v</w:t>
      </w:r>
      <w:r w:rsidRPr="00D83259">
        <w:rPr>
          <w:color w:val="FFFFFF" w:themeColor="background1"/>
          <w:sz w:val="96"/>
          <w:szCs w:val="96"/>
        </w:rPr>
        <w:t>e Plan Hazırlık Süreci</w:t>
      </w:r>
    </w:p>
    <w:p w:rsidR="001D5EEA" w:rsidRDefault="001D5EEA" w:rsidP="008935F4">
      <w:pPr>
        <w:spacing w:line="360" w:lineRule="auto"/>
        <w:jc w:val="center"/>
      </w:pPr>
    </w:p>
    <w:p w:rsidR="001D5EEA" w:rsidRDefault="001D5EEA" w:rsidP="008935F4">
      <w:pPr>
        <w:spacing w:line="360" w:lineRule="auto"/>
        <w:jc w:val="center"/>
      </w:pPr>
    </w:p>
    <w:p w:rsidR="001D5EEA" w:rsidRDefault="001D5EEA" w:rsidP="008935F4">
      <w:pPr>
        <w:spacing w:line="360" w:lineRule="auto"/>
        <w:jc w:val="center"/>
      </w:pPr>
    </w:p>
    <w:p w:rsidR="001D5EEA" w:rsidRDefault="001D5EEA" w:rsidP="008935F4">
      <w:pPr>
        <w:spacing w:line="360" w:lineRule="auto"/>
        <w:jc w:val="center"/>
      </w:pPr>
    </w:p>
    <w:p w:rsidR="001D5EEA" w:rsidRDefault="001D5EEA" w:rsidP="008935F4">
      <w:pPr>
        <w:spacing w:line="360" w:lineRule="auto"/>
        <w:jc w:val="center"/>
      </w:pPr>
    </w:p>
    <w:p w:rsidR="001D5EEA" w:rsidRDefault="001D5EEA" w:rsidP="001D5EEA">
      <w:pPr>
        <w:keepNext/>
        <w:keepLines/>
        <w:spacing w:before="320" w:after="80" w:line="360" w:lineRule="auto"/>
        <w:outlineLvl w:val="0"/>
        <w:rPr>
          <w:rFonts w:eastAsia="SimSun"/>
          <w:b/>
          <w:color w:val="00B0F0"/>
          <w:szCs w:val="24"/>
        </w:rPr>
      </w:pPr>
      <w:bookmarkStart w:id="2" w:name="_Toc948782"/>
      <w:bookmarkStart w:id="3" w:name="_Toc531097532"/>
      <w:bookmarkStart w:id="4" w:name="_Toc416085124"/>
      <w:bookmarkStart w:id="5" w:name="_Toc529519444"/>
      <w:r w:rsidRPr="001D5EEA">
        <w:rPr>
          <w:rFonts w:eastAsia="SimSun"/>
          <w:b/>
          <w:color w:val="00B0F0"/>
          <w:sz w:val="28"/>
          <w:szCs w:val="24"/>
        </w:rPr>
        <w:lastRenderedPageBreak/>
        <w:t>GİRİŞ</w:t>
      </w:r>
      <w:bookmarkEnd w:id="2"/>
      <w:r w:rsidRPr="001D5EEA">
        <w:rPr>
          <w:rFonts w:eastAsia="SimSun"/>
          <w:b/>
          <w:color w:val="00B0F0"/>
          <w:szCs w:val="24"/>
        </w:rPr>
        <w:t xml:space="preserve"> </w:t>
      </w:r>
    </w:p>
    <w:p w:rsidR="00454D00" w:rsidRDefault="001D5EEA" w:rsidP="001D5EEA">
      <w:pPr>
        <w:keepNext/>
        <w:keepLines/>
        <w:spacing w:before="320" w:after="80" w:line="360" w:lineRule="auto"/>
        <w:ind w:firstLine="708"/>
        <w:jc w:val="both"/>
        <w:outlineLvl w:val="0"/>
        <w:rPr>
          <w:rFonts w:eastAsia="SimSun"/>
          <w:color w:val="000000" w:themeColor="text1"/>
          <w:szCs w:val="24"/>
        </w:rPr>
      </w:pPr>
      <w:bookmarkStart w:id="6" w:name="_Toc535854284"/>
      <w:bookmarkStart w:id="7" w:name="_Toc948783"/>
      <w:r w:rsidRPr="001D5EEA">
        <w:rPr>
          <w:rFonts w:eastAsia="SimSun"/>
          <w:color w:val="000000" w:themeColor="text1"/>
          <w:szCs w:val="24"/>
        </w:rPr>
        <w:t>5018 Sayılı Kamu Mali Yönetimi ve Kontrol Kanunu ile kamu kaynaklarının daha etkili ve verimli bir şekilde kullanılması, hesap verebilir ve saydam bir yönetim anlayışının oluşması hedeflenmektedir.</w:t>
      </w:r>
      <w:bookmarkEnd w:id="6"/>
      <w:bookmarkEnd w:id="7"/>
    </w:p>
    <w:p w:rsidR="001D5EEA" w:rsidRDefault="001D5EEA" w:rsidP="001D5EEA">
      <w:pPr>
        <w:keepNext/>
        <w:keepLines/>
        <w:spacing w:before="320" w:after="80" w:line="360" w:lineRule="auto"/>
        <w:ind w:firstLine="708"/>
        <w:jc w:val="both"/>
        <w:outlineLvl w:val="0"/>
        <w:rPr>
          <w:rFonts w:eastAsia="SimSun"/>
          <w:color w:val="000000" w:themeColor="text1"/>
          <w:szCs w:val="24"/>
        </w:rPr>
      </w:pPr>
      <w:bookmarkStart w:id="8" w:name="_Toc535854285"/>
      <w:bookmarkStart w:id="9" w:name="_Toc948784"/>
      <w:r w:rsidRPr="001D5EEA">
        <w:rPr>
          <w:rFonts w:eastAsia="SimSun"/>
          <w:color w:val="000000" w:themeColor="text1"/>
          <w:szCs w:val="24"/>
        </w:rPr>
        <w:t>2019-2023 dönemi stratejik planının hazırlanması sürecinin temel aşamaları; kurul ve ekiplerin oluşturulması, çalışma takviminin hazırlanması, uygulanacak yöntemlerin ve yapılacak çalışmaların belirlenmesi şeklindedir.</w:t>
      </w:r>
      <w:bookmarkEnd w:id="8"/>
      <w:bookmarkEnd w:id="9"/>
    </w:p>
    <w:p w:rsidR="001D5EEA" w:rsidRPr="001D5EEA" w:rsidRDefault="001D5EEA" w:rsidP="001D5EEA">
      <w:pPr>
        <w:keepNext/>
        <w:keepLines/>
        <w:spacing w:before="320" w:after="80" w:line="360" w:lineRule="auto"/>
        <w:jc w:val="both"/>
        <w:outlineLvl w:val="0"/>
        <w:rPr>
          <w:rFonts w:eastAsia="SimSun"/>
          <w:color w:val="000000" w:themeColor="text1"/>
          <w:szCs w:val="24"/>
        </w:rPr>
      </w:pPr>
      <w:bookmarkStart w:id="10" w:name="_Toc948785"/>
      <w:r w:rsidRPr="001D5EEA">
        <w:rPr>
          <w:rFonts w:eastAsia="SimSun"/>
          <w:b/>
          <w:color w:val="00B0F0"/>
          <w:sz w:val="28"/>
          <w:szCs w:val="24"/>
        </w:rPr>
        <w:t>PLAN HAZIRLIK SÜRECİ</w:t>
      </w:r>
      <w:bookmarkStart w:id="11" w:name="_Toc414908124"/>
      <w:bookmarkStart w:id="12" w:name="_Toc415574452"/>
      <w:bookmarkStart w:id="13" w:name="_Toc416085125"/>
      <w:bookmarkEnd w:id="3"/>
      <w:bookmarkEnd w:id="4"/>
      <w:bookmarkEnd w:id="5"/>
      <w:bookmarkEnd w:id="10"/>
      <w:bookmarkEnd w:id="11"/>
      <w:bookmarkEnd w:id="12"/>
    </w:p>
    <w:bookmarkEnd w:id="13"/>
    <w:p w:rsidR="001D5EEA" w:rsidRPr="001D5EEA" w:rsidRDefault="001D5EEA" w:rsidP="001D5EEA">
      <w:pPr>
        <w:autoSpaceDE w:val="0"/>
        <w:autoSpaceDN w:val="0"/>
        <w:adjustRightInd w:val="0"/>
        <w:spacing w:after="0" w:line="360" w:lineRule="auto"/>
        <w:ind w:firstLine="708"/>
        <w:jc w:val="both"/>
        <w:rPr>
          <w:szCs w:val="24"/>
        </w:rPr>
      </w:pPr>
      <w:r w:rsidRPr="001D5EEA">
        <w:rPr>
          <w:szCs w:val="24"/>
        </w:rPr>
        <w:t>Okulumuzun 2019-2023 dönemlerini kapsayan stratejik plan hazırlık aşaması, üst kurul ve stratejik plan ekibinin oluşturulması ile başlamıştır. Ekip üyeleri bir araya gelerek çalışma takvimini oluşturulmuş, görev dağılımı yapılmıştır. Okulun 2015-2019 Stratejik Planda yer alan amaçlar, hedefler, göstergeler ve faaliyetler incelenmiş ve değerlendirilmiştir. Eğitim Vizyonu 2023, mevzuat, üst politika belgeleri, paydaş, PESTLE, GZFT ve kuruluş içi analizlerinden elde edilen veriler ışığında eğitim ve öğretim sistemine ilişkin sorun ve gelişim alanları ile eğitime ilişkin öneriler tespit edilmiştir.</w:t>
      </w:r>
    </w:p>
    <w:p w:rsidR="001D5EEA" w:rsidRDefault="001D5EEA" w:rsidP="001D5EEA">
      <w:pPr>
        <w:autoSpaceDE w:val="0"/>
        <w:autoSpaceDN w:val="0"/>
        <w:adjustRightInd w:val="0"/>
        <w:spacing w:after="0" w:line="360" w:lineRule="auto"/>
        <w:ind w:firstLine="708"/>
        <w:jc w:val="both"/>
        <w:rPr>
          <w:szCs w:val="24"/>
        </w:rPr>
      </w:pPr>
      <w:r w:rsidRPr="001D5EEA">
        <w:rPr>
          <w:szCs w:val="24"/>
        </w:rPr>
        <w:t>Planlama sürecine aktif katılımını sağlamak üzere paydaş anketi, toplantı ve görüşmeler yapılmıştır. Geleceğe yönelim bölümüne geçilerek okulumuzun amaç, hedef, gösterge ve eylemleri belirlenmiştir. Çalışmaları yürüten ekip ve kurul bilgileri altta verilmiştir.</w:t>
      </w:r>
    </w:p>
    <w:p w:rsidR="001D5EEA" w:rsidRDefault="001D5EEA" w:rsidP="001D5EEA">
      <w:pPr>
        <w:autoSpaceDE w:val="0"/>
        <w:autoSpaceDN w:val="0"/>
        <w:adjustRightInd w:val="0"/>
        <w:spacing w:after="0" w:line="360" w:lineRule="auto"/>
        <w:ind w:firstLine="708"/>
        <w:jc w:val="both"/>
        <w:rPr>
          <w:szCs w:val="24"/>
        </w:rPr>
      </w:pPr>
    </w:p>
    <w:p w:rsidR="001D5EEA" w:rsidRDefault="001D5EEA" w:rsidP="001D5EEA">
      <w:pPr>
        <w:autoSpaceDE w:val="0"/>
        <w:autoSpaceDN w:val="0"/>
        <w:adjustRightInd w:val="0"/>
        <w:spacing w:after="0" w:line="360" w:lineRule="auto"/>
        <w:ind w:firstLine="708"/>
        <w:jc w:val="both"/>
        <w:rPr>
          <w:szCs w:val="24"/>
        </w:rPr>
      </w:pPr>
    </w:p>
    <w:p w:rsidR="001D5EEA" w:rsidRDefault="001D5EEA" w:rsidP="001D5EEA">
      <w:pPr>
        <w:autoSpaceDE w:val="0"/>
        <w:autoSpaceDN w:val="0"/>
        <w:adjustRightInd w:val="0"/>
        <w:spacing w:after="0" w:line="360" w:lineRule="auto"/>
        <w:ind w:firstLine="708"/>
        <w:jc w:val="both"/>
        <w:rPr>
          <w:szCs w:val="24"/>
        </w:rPr>
      </w:pPr>
    </w:p>
    <w:p w:rsidR="001D5EEA" w:rsidRDefault="001D5EEA" w:rsidP="001D5EEA">
      <w:pPr>
        <w:autoSpaceDE w:val="0"/>
        <w:autoSpaceDN w:val="0"/>
        <w:adjustRightInd w:val="0"/>
        <w:spacing w:after="0" w:line="360" w:lineRule="auto"/>
        <w:ind w:firstLine="708"/>
        <w:jc w:val="both"/>
        <w:rPr>
          <w:szCs w:val="24"/>
        </w:rPr>
      </w:pPr>
    </w:p>
    <w:p w:rsidR="001D5EEA" w:rsidRDefault="001D5EEA" w:rsidP="001D5EEA">
      <w:pPr>
        <w:keepNext/>
        <w:keepLines/>
        <w:spacing w:after="0" w:line="360" w:lineRule="auto"/>
        <w:outlineLvl w:val="0"/>
        <w:rPr>
          <w:rFonts w:eastAsia="SimSun"/>
          <w:b/>
          <w:color w:val="00B0F0"/>
          <w:sz w:val="28"/>
          <w:szCs w:val="40"/>
        </w:rPr>
      </w:pPr>
      <w:bookmarkStart w:id="14" w:name="_Toc534829214"/>
      <w:bookmarkStart w:id="15" w:name="_Toc948786"/>
      <w:r w:rsidRPr="001D5EEA">
        <w:rPr>
          <w:rFonts w:eastAsia="SimSun"/>
          <w:b/>
          <w:color w:val="00B0F0"/>
          <w:sz w:val="28"/>
          <w:szCs w:val="40"/>
        </w:rPr>
        <w:lastRenderedPageBreak/>
        <w:t>Stratejik Plan Üst Kurulu</w:t>
      </w:r>
      <w:bookmarkEnd w:id="14"/>
      <w:bookmarkEnd w:id="15"/>
    </w:p>
    <w:p w:rsidR="00AE442A" w:rsidRDefault="00AE442A" w:rsidP="00AE442A">
      <w:pPr>
        <w:pStyle w:val="ResimYazs"/>
        <w:rPr>
          <w:b/>
          <w:i w:val="0"/>
          <w:sz w:val="22"/>
        </w:rPr>
      </w:pPr>
    </w:p>
    <w:p w:rsidR="00AE442A" w:rsidRPr="001D5EEA" w:rsidRDefault="00AE442A" w:rsidP="00AE442A">
      <w:pPr>
        <w:pStyle w:val="ResimYazs"/>
        <w:rPr>
          <w:rFonts w:eastAsia="SimSun"/>
          <w:b/>
          <w:i w:val="0"/>
          <w:color w:val="00B0F0"/>
          <w:sz w:val="36"/>
          <w:szCs w:val="40"/>
        </w:rPr>
      </w:pPr>
      <w:bookmarkStart w:id="16" w:name="_Toc535854435"/>
      <w:r w:rsidRPr="00AE442A">
        <w:rPr>
          <w:b/>
          <w:i w:val="0"/>
          <w:sz w:val="22"/>
        </w:rPr>
        <w:t xml:space="preserve">Tablo </w:t>
      </w:r>
      <w:r w:rsidRPr="00AE442A">
        <w:rPr>
          <w:b/>
          <w:i w:val="0"/>
          <w:sz w:val="22"/>
        </w:rPr>
        <w:fldChar w:fldCharType="begin"/>
      </w:r>
      <w:r w:rsidRPr="00AE442A">
        <w:rPr>
          <w:b/>
          <w:i w:val="0"/>
          <w:sz w:val="22"/>
        </w:rPr>
        <w:instrText xml:space="preserve"> SEQ Tablo \* ARABIC </w:instrText>
      </w:r>
      <w:r w:rsidRPr="00AE442A">
        <w:rPr>
          <w:b/>
          <w:i w:val="0"/>
          <w:sz w:val="22"/>
        </w:rPr>
        <w:fldChar w:fldCharType="separate"/>
      </w:r>
      <w:r w:rsidR="00CF3554">
        <w:rPr>
          <w:b/>
          <w:i w:val="0"/>
          <w:noProof/>
          <w:sz w:val="22"/>
        </w:rPr>
        <w:t>1</w:t>
      </w:r>
      <w:r w:rsidRPr="00AE442A">
        <w:rPr>
          <w:b/>
          <w:i w:val="0"/>
          <w:sz w:val="22"/>
        </w:rPr>
        <w:fldChar w:fldCharType="end"/>
      </w:r>
      <w:r w:rsidRPr="00AE442A">
        <w:rPr>
          <w:b/>
          <w:i w:val="0"/>
          <w:sz w:val="22"/>
        </w:rPr>
        <w:t>: Stratejik Plan Üst Kurulu ve Stratejik Ekip Bilgileri</w:t>
      </w:r>
      <w:bookmarkEnd w:id="16"/>
    </w:p>
    <w:tbl>
      <w:tblPr>
        <w:tblStyle w:val="GridTable4Accent2"/>
        <w:tblW w:w="0" w:type="auto"/>
        <w:tblLook w:val="04A0" w:firstRow="1" w:lastRow="0" w:firstColumn="1" w:lastColumn="0" w:noHBand="0" w:noVBand="1"/>
      </w:tblPr>
      <w:tblGrid>
        <w:gridCol w:w="4390"/>
        <w:gridCol w:w="2126"/>
        <w:gridCol w:w="4252"/>
        <w:gridCol w:w="2410"/>
      </w:tblGrid>
      <w:tr w:rsidR="001D5EEA" w:rsidRPr="001D5EEA" w:rsidTr="00AE442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516" w:type="dxa"/>
            <w:gridSpan w:val="2"/>
          </w:tcPr>
          <w:p w:rsidR="001D5EEA" w:rsidRPr="001D5EEA" w:rsidRDefault="001D5EEA" w:rsidP="001D5EEA">
            <w:pPr>
              <w:spacing w:line="240" w:lineRule="auto"/>
              <w:jc w:val="center"/>
            </w:pPr>
            <w:r w:rsidRPr="001D5EEA">
              <w:rPr>
                <w:sz w:val="28"/>
              </w:rPr>
              <w:t>Üst Kurul Bilgileri</w:t>
            </w:r>
          </w:p>
        </w:tc>
        <w:tc>
          <w:tcPr>
            <w:tcW w:w="6662" w:type="dxa"/>
            <w:gridSpan w:val="2"/>
          </w:tcPr>
          <w:p w:rsidR="001D5EEA" w:rsidRPr="001D5EEA" w:rsidRDefault="001D5EEA" w:rsidP="001D5EEA">
            <w:pPr>
              <w:spacing w:line="240" w:lineRule="auto"/>
              <w:jc w:val="center"/>
              <w:cnfStyle w:val="100000000000" w:firstRow="1" w:lastRow="0" w:firstColumn="0" w:lastColumn="0" w:oddVBand="0" w:evenVBand="0" w:oddHBand="0" w:evenHBand="0" w:firstRowFirstColumn="0" w:firstRowLastColumn="0" w:lastRowFirstColumn="0" w:lastRowLastColumn="0"/>
            </w:pPr>
            <w:r w:rsidRPr="001D5EEA">
              <w:rPr>
                <w:sz w:val="28"/>
              </w:rPr>
              <w:t>Ekip Bilgileri</w:t>
            </w:r>
          </w:p>
        </w:tc>
      </w:tr>
      <w:tr w:rsidR="00AE442A" w:rsidRPr="001D5EEA" w:rsidTr="00AE442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390" w:type="dxa"/>
            <w:vAlign w:val="center"/>
          </w:tcPr>
          <w:p w:rsidR="001D5EEA" w:rsidRPr="001D5EEA" w:rsidRDefault="001D5EEA" w:rsidP="001D5EEA">
            <w:pPr>
              <w:spacing w:line="240" w:lineRule="auto"/>
              <w:jc w:val="center"/>
            </w:pPr>
            <w:r w:rsidRPr="001D5EEA">
              <w:t>Adı Soyadı</w:t>
            </w:r>
          </w:p>
        </w:tc>
        <w:tc>
          <w:tcPr>
            <w:tcW w:w="2126" w:type="dxa"/>
            <w:vAlign w:val="center"/>
          </w:tcPr>
          <w:p w:rsidR="001D5EEA" w:rsidRPr="001D5EEA" w:rsidRDefault="000E3D86" w:rsidP="001D5EEA">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Pr>
                <w:b/>
              </w:rPr>
              <w:t>U</w:t>
            </w:r>
            <w:r w:rsidRPr="001D5EEA">
              <w:rPr>
                <w:b/>
              </w:rPr>
              <w:t>nvanı</w:t>
            </w:r>
          </w:p>
        </w:tc>
        <w:tc>
          <w:tcPr>
            <w:tcW w:w="4252" w:type="dxa"/>
            <w:vAlign w:val="center"/>
          </w:tcPr>
          <w:p w:rsidR="001D5EEA" w:rsidRPr="001D5EEA" w:rsidRDefault="001D5EEA" w:rsidP="001D5EEA">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1D5EEA">
              <w:rPr>
                <w:b/>
              </w:rPr>
              <w:t>Adı Soyadı</w:t>
            </w:r>
          </w:p>
        </w:tc>
        <w:tc>
          <w:tcPr>
            <w:tcW w:w="2410" w:type="dxa"/>
            <w:vAlign w:val="center"/>
          </w:tcPr>
          <w:p w:rsidR="001D5EEA" w:rsidRPr="001D5EEA" w:rsidRDefault="000E3D86" w:rsidP="001D5EEA">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Pr>
                <w:b/>
              </w:rPr>
              <w:t>U</w:t>
            </w:r>
            <w:r w:rsidRPr="001D5EEA">
              <w:rPr>
                <w:b/>
              </w:rPr>
              <w:t>nvanı</w:t>
            </w:r>
          </w:p>
        </w:tc>
      </w:tr>
      <w:tr w:rsidR="00611C8F" w:rsidRPr="001D5EEA" w:rsidTr="00D336D8">
        <w:trPr>
          <w:trHeight w:val="397"/>
        </w:trPr>
        <w:tc>
          <w:tcPr>
            <w:cnfStyle w:val="001000000000" w:firstRow="0" w:lastRow="0" w:firstColumn="1" w:lastColumn="0" w:oddVBand="0" w:evenVBand="0" w:oddHBand="0" w:evenHBand="0" w:firstRowFirstColumn="0" w:firstRowLastColumn="0" w:lastRowFirstColumn="0" w:lastRowLastColumn="0"/>
            <w:tcW w:w="4390" w:type="dxa"/>
            <w:vAlign w:val="center"/>
          </w:tcPr>
          <w:p w:rsidR="00611C8F" w:rsidRPr="001D5EEA" w:rsidRDefault="00B77F7C" w:rsidP="00D336D8">
            <w:pPr>
              <w:spacing w:line="240" w:lineRule="auto"/>
              <w:rPr>
                <w:sz w:val="20"/>
              </w:rPr>
            </w:pPr>
            <w:r>
              <w:rPr>
                <w:sz w:val="20"/>
              </w:rPr>
              <w:t>İsa ÖZDEN</w:t>
            </w:r>
          </w:p>
        </w:tc>
        <w:tc>
          <w:tcPr>
            <w:tcW w:w="2126" w:type="dxa"/>
            <w:vAlign w:val="center"/>
          </w:tcPr>
          <w:p w:rsidR="00611C8F" w:rsidRPr="00B010BD" w:rsidRDefault="00B77F7C" w:rsidP="00D336D8">
            <w:pPr>
              <w:spacing w:line="240" w:lineRule="auto"/>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Okul Müdürü</w:t>
            </w:r>
          </w:p>
        </w:tc>
        <w:tc>
          <w:tcPr>
            <w:tcW w:w="4252" w:type="dxa"/>
            <w:vAlign w:val="center"/>
          </w:tcPr>
          <w:p w:rsidR="00611C8F" w:rsidRPr="00611C8F" w:rsidRDefault="00B77F7C" w:rsidP="00D336D8">
            <w:pPr>
              <w:spacing w:line="240" w:lineRule="auto"/>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Hüseyin ÖZDAL</w:t>
            </w:r>
          </w:p>
        </w:tc>
        <w:tc>
          <w:tcPr>
            <w:tcW w:w="2410" w:type="dxa"/>
            <w:vAlign w:val="center"/>
          </w:tcPr>
          <w:p w:rsidR="00611C8F" w:rsidRPr="00611C8F" w:rsidRDefault="00611C8F" w:rsidP="00D336D8">
            <w:pPr>
              <w:spacing w:line="240" w:lineRule="auto"/>
              <w:cnfStyle w:val="000000000000" w:firstRow="0" w:lastRow="0" w:firstColumn="0" w:lastColumn="0" w:oddVBand="0" w:evenVBand="0" w:oddHBand="0" w:evenHBand="0" w:firstRowFirstColumn="0" w:firstRowLastColumn="0" w:lastRowFirstColumn="0" w:lastRowLastColumn="0"/>
              <w:rPr>
                <w:b/>
                <w:sz w:val="20"/>
                <w:szCs w:val="20"/>
              </w:rPr>
            </w:pPr>
            <w:r w:rsidRPr="00611C8F">
              <w:rPr>
                <w:b/>
                <w:sz w:val="20"/>
                <w:szCs w:val="20"/>
              </w:rPr>
              <w:t xml:space="preserve">Müdür Yardımcısı </w:t>
            </w:r>
          </w:p>
        </w:tc>
      </w:tr>
      <w:tr w:rsidR="00611C8F" w:rsidRPr="001D5EEA" w:rsidTr="00D336D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390" w:type="dxa"/>
            <w:vAlign w:val="center"/>
          </w:tcPr>
          <w:p w:rsidR="00611C8F" w:rsidRPr="001D5EEA" w:rsidRDefault="00B77F7C" w:rsidP="00D336D8">
            <w:pPr>
              <w:spacing w:line="240" w:lineRule="auto"/>
              <w:rPr>
                <w:sz w:val="20"/>
              </w:rPr>
            </w:pPr>
            <w:r>
              <w:rPr>
                <w:sz w:val="20"/>
              </w:rPr>
              <w:t>YOK</w:t>
            </w:r>
          </w:p>
        </w:tc>
        <w:tc>
          <w:tcPr>
            <w:tcW w:w="2126" w:type="dxa"/>
            <w:vAlign w:val="center"/>
          </w:tcPr>
          <w:p w:rsidR="00611C8F" w:rsidRPr="00B010BD" w:rsidRDefault="00611C8F" w:rsidP="00D336D8">
            <w:pPr>
              <w:spacing w:line="240" w:lineRule="auto"/>
              <w:cnfStyle w:val="000000100000" w:firstRow="0" w:lastRow="0" w:firstColumn="0" w:lastColumn="0" w:oddVBand="0" w:evenVBand="0" w:oddHBand="1" w:evenHBand="0" w:firstRowFirstColumn="0" w:firstRowLastColumn="0" w:lastRowFirstColumn="0" w:lastRowLastColumn="0"/>
              <w:rPr>
                <w:b/>
                <w:sz w:val="20"/>
                <w:szCs w:val="20"/>
              </w:rPr>
            </w:pPr>
            <w:r w:rsidRPr="00B010BD">
              <w:rPr>
                <w:b/>
                <w:sz w:val="20"/>
                <w:szCs w:val="20"/>
              </w:rPr>
              <w:t>Rehber Öğretmen</w:t>
            </w:r>
          </w:p>
        </w:tc>
        <w:tc>
          <w:tcPr>
            <w:tcW w:w="4252" w:type="dxa"/>
            <w:vAlign w:val="center"/>
          </w:tcPr>
          <w:p w:rsidR="00611C8F" w:rsidRPr="00611C8F" w:rsidRDefault="00B77F7C" w:rsidP="00D336D8">
            <w:pPr>
              <w:spacing w:line="240" w:lineRule="auto"/>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Arzu GÜNENÇ KEFELİ</w:t>
            </w:r>
          </w:p>
        </w:tc>
        <w:tc>
          <w:tcPr>
            <w:tcW w:w="2410" w:type="dxa"/>
            <w:vAlign w:val="center"/>
          </w:tcPr>
          <w:p w:rsidR="00611C8F" w:rsidRPr="00611C8F" w:rsidRDefault="00611C8F" w:rsidP="00D336D8">
            <w:pPr>
              <w:spacing w:line="240" w:lineRule="auto"/>
              <w:cnfStyle w:val="000000100000" w:firstRow="0" w:lastRow="0" w:firstColumn="0" w:lastColumn="0" w:oddVBand="0" w:evenVBand="0" w:oddHBand="1" w:evenHBand="0" w:firstRowFirstColumn="0" w:firstRowLastColumn="0" w:lastRowFirstColumn="0" w:lastRowLastColumn="0"/>
              <w:rPr>
                <w:b/>
                <w:sz w:val="20"/>
                <w:szCs w:val="20"/>
              </w:rPr>
            </w:pPr>
            <w:r w:rsidRPr="00611C8F">
              <w:rPr>
                <w:b/>
                <w:sz w:val="20"/>
                <w:szCs w:val="20"/>
              </w:rPr>
              <w:t>Sınıf Öğretmeni</w:t>
            </w:r>
          </w:p>
        </w:tc>
      </w:tr>
      <w:tr w:rsidR="00611C8F" w:rsidRPr="001D5EEA" w:rsidTr="00D336D8">
        <w:trPr>
          <w:trHeight w:val="397"/>
        </w:trPr>
        <w:tc>
          <w:tcPr>
            <w:cnfStyle w:val="001000000000" w:firstRow="0" w:lastRow="0" w:firstColumn="1" w:lastColumn="0" w:oddVBand="0" w:evenVBand="0" w:oddHBand="0" w:evenHBand="0" w:firstRowFirstColumn="0" w:firstRowLastColumn="0" w:lastRowFirstColumn="0" w:lastRowLastColumn="0"/>
            <w:tcW w:w="4390" w:type="dxa"/>
            <w:vAlign w:val="center"/>
          </w:tcPr>
          <w:p w:rsidR="00611C8F" w:rsidRPr="001D5EEA" w:rsidRDefault="00B77F7C" w:rsidP="00D336D8">
            <w:pPr>
              <w:spacing w:line="240" w:lineRule="auto"/>
              <w:rPr>
                <w:sz w:val="20"/>
              </w:rPr>
            </w:pPr>
            <w:r>
              <w:rPr>
                <w:sz w:val="20"/>
              </w:rPr>
              <w:t>Yalçın ALBAYRAK</w:t>
            </w:r>
          </w:p>
        </w:tc>
        <w:tc>
          <w:tcPr>
            <w:tcW w:w="2126" w:type="dxa"/>
            <w:vAlign w:val="center"/>
          </w:tcPr>
          <w:p w:rsidR="00611C8F" w:rsidRPr="00B010BD" w:rsidRDefault="00611C8F" w:rsidP="00D336D8">
            <w:pPr>
              <w:spacing w:line="240" w:lineRule="auto"/>
              <w:cnfStyle w:val="000000000000" w:firstRow="0" w:lastRow="0" w:firstColumn="0" w:lastColumn="0" w:oddVBand="0" w:evenVBand="0" w:oddHBand="0" w:evenHBand="0" w:firstRowFirstColumn="0" w:firstRowLastColumn="0" w:lastRowFirstColumn="0" w:lastRowLastColumn="0"/>
              <w:rPr>
                <w:b/>
                <w:sz w:val="20"/>
                <w:szCs w:val="20"/>
              </w:rPr>
            </w:pPr>
            <w:r w:rsidRPr="00B010BD">
              <w:rPr>
                <w:b/>
                <w:sz w:val="20"/>
                <w:szCs w:val="20"/>
              </w:rPr>
              <w:t>Sınıf Öğretmeni</w:t>
            </w:r>
          </w:p>
        </w:tc>
        <w:tc>
          <w:tcPr>
            <w:tcW w:w="4252" w:type="dxa"/>
            <w:vAlign w:val="center"/>
          </w:tcPr>
          <w:p w:rsidR="00611C8F" w:rsidRPr="00611C8F" w:rsidRDefault="00B77F7C" w:rsidP="00D336D8">
            <w:pPr>
              <w:spacing w:line="240" w:lineRule="auto"/>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Aysun ALGÜL</w:t>
            </w:r>
          </w:p>
        </w:tc>
        <w:tc>
          <w:tcPr>
            <w:tcW w:w="2410" w:type="dxa"/>
            <w:vAlign w:val="center"/>
          </w:tcPr>
          <w:p w:rsidR="00611C8F" w:rsidRPr="00611C8F" w:rsidRDefault="00611C8F" w:rsidP="00D336D8">
            <w:pPr>
              <w:spacing w:line="240" w:lineRule="auto"/>
              <w:cnfStyle w:val="000000000000" w:firstRow="0" w:lastRow="0" w:firstColumn="0" w:lastColumn="0" w:oddVBand="0" w:evenVBand="0" w:oddHBand="0" w:evenHBand="0" w:firstRowFirstColumn="0" w:firstRowLastColumn="0" w:lastRowFirstColumn="0" w:lastRowLastColumn="0"/>
              <w:rPr>
                <w:b/>
                <w:sz w:val="20"/>
                <w:szCs w:val="20"/>
              </w:rPr>
            </w:pPr>
            <w:r w:rsidRPr="00611C8F">
              <w:rPr>
                <w:b/>
                <w:sz w:val="20"/>
                <w:szCs w:val="20"/>
              </w:rPr>
              <w:t>Sınıf Öğretmeni</w:t>
            </w:r>
          </w:p>
        </w:tc>
      </w:tr>
      <w:tr w:rsidR="00611C8F" w:rsidRPr="001D5EEA" w:rsidTr="00D336D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390" w:type="dxa"/>
            <w:vAlign w:val="center"/>
          </w:tcPr>
          <w:p w:rsidR="00611C8F" w:rsidRPr="001D5EEA" w:rsidRDefault="00B77F7C" w:rsidP="00D336D8">
            <w:pPr>
              <w:spacing w:line="240" w:lineRule="auto"/>
              <w:rPr>
                <w:sz w:val="20"/>
              </w:rPr>
            </w:pPr>
            <w:r>
              <w:rPr>
                <w:sz w:val="20"/>
              </w:rPr>
              <w:t>Seher BAYKAN</w:t>
            </w:r>
          </w:p>
        </w:tc>
        <w:tc>
          <w:tcPr>
            <w:tcW w:w="2126" w:type="dxa"/>
            <w:vAlign w:val="center"/>
          </w:tcPr>
          <w:p w:rsidR="00611C8F" w:rsidRPr="00B010BD" w:rsidRDefault="00611C8F" w:rsidP="00D336D8">
            <w:pPr>
              <w:spacing w:line="240" w:lineRule="auto"/>
              <w:cnfStyle w:val="000000100000" w:firstRow="0" w:lastRow="0" w:firstColumn="0" w:lastColumn="0" w:oddVBand="0" w:evenVBand="0" w:oddHBand="1" w:evenHBand="0" w:firstRowFirstColumn="0" w:firstRowLastColumn="0" w:lastRowFirstColumn="0" w:lastRowLastColumn="0"/>
              <w:rPr>
                <w:b/>
                <w:sz w:val="20"/>
                <w:szCs w:val="20"/>
              </w:rPr>
            </w:pPr>
            <w:r w:rsidRPr="00B010BD">
              <w:rPr>
                <w:b/>
                <w:sz w:val="20"/>
                <w:szCs w:val="20"/>
              </w:rPr>
              <w:t>Okul Aile Birliği Başkanı</w:t>
            </w:r>
          </w:p>
        </w:tc>
        <w:tc>
          <w:tcPr>
            <w:tcW w:w="4252" w:type="dxa"/>
            <w:vAlign w:val="center"/>
          </w:tcPr>
          <w:p w:rsidR="00611C8F" w:rsidRPr="00611C8F" w:rsidRDefault="00B77F7C" w:rsidP="00D336D8">
            <w:pPr>
              <w:spacing w:line="240" w:lineRule="auto"/>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Betül YAŞAR</w:t>
            </w:r>
          </w:p>
        </w:tc>
        <w:tc>
          <w:tcPr>
            <w:tcW w:w="2410" w:type="dxa"/>
            <w:vAlign w:val="center"/>
          </w:tcPr>
          <w:p w:rsidR="00611C8F" w:rsidRPr="00611C8F" w:rsidRDefault="00611C8F" w:rsidP="00D336D8">
            <w:pPr>
              <w:spacing w:line="240" w:lineRule="auto"/>
              <w:cnfStyle w:val="000000100000" w:firstRow="0" w:lastRow="0" w:firstColumn="0" w:lastColumn="0" w:oddVBand="0" w:evenVBand="0" w:oddHBand="1" w:evenHBand="0" w:firstRowFirstColumn="0" w:firstRowLastColumn="0" w:lastRowFirstColumn="0" w:lastRowLastColumn="0"/>
              <w:rPr>
                <w:b/>
                <w:sz w:val="20"/>
                <w:szCs w:val="20"/>
              </w:rPr>
            </w:pPr>
            <w:r w:rsidRPr="00611C8F">
              <w:rPr>
                <w:b/>
                <w:sz w:val="20"/>
                <w:szCs w:val="20"/>
              </w:rPr>
              <w:t>Sınıf Öğretmeni</w:t>
            </w:r>
          </w:p>
        </w:tc>
      </w:tr>
      <w:tr w:rsidR="00611C8F" w:rsidRPr="001D5EEA" w:rsidTr="00D336D8">
        <w:trPr>
          <w:trHeight w:val="397"/>
        </w:trPr>
        <w:tc>
          <w:tcPr>
            <w:cnfStyle w:val="001000000000" w:firstRow="0" w:lastRow="0" w:firstColumn="1" w:lastColumn="0" w:oddVBand="0" w:evenVBand="0" w:oddHBand="0" w:evenHBand="0" w:firstRowFirstColumn="0" w:firstRowLastColumn="0" w:lastRowFirstColumn="0" w:lastRowLastColumn="0"/>
            <w:tcW w:w="4390" w:type="dxa"/>
            <w:vAlign w:val="center"/>
          </w:tcPr>
          <w:p w:rsidR="00611C8F" w:rsidRPr="001D5EEA" w:rsidRDefault="00B77F7C" w:rsidP="00D336D8">
            <w:pPr>
              <w:spacing w:line="240" w:lineRule="auto"/>
              <w:rPr>
                <w:sz w:val="20"/>
              </w:rPr>
            </w:pPr>
            <w:r>
              <w:rPr>
                <w:sz w:val="20"/>
              </w:rPr>
              <w:t>Deniz ÖZCAN</w:t>
            </w:r>
          </w:p>
        </w:tc>
        <w:tc>
          <w:tcPr>
            <w:tcW w:w="2126" w:type="dxa"/>
            <w:vAlign w:val="center"/>
          </w:tcPr>
          <w:p w:rsidR="00611C8F" w:rsidRPr="00B010BD" w:rsidRDefault="00611C8F" w:rsidP="00D336D8">
            <w:pPr>
              <w:spacing w:line="240" w:lineRule="auto"/>
              <w:cnfStyle w:val="000000000000" w:firstRow="0" w:lastRow="0" w:firstColumn="0" w:lastColumn="0" w:oddVBand="0" w:evenVBand="0" w:oddHBand="0" w:evenHBand="0" w:firstRowFirstColumn="0" w:firstRowLastColumn="0" w:lastRowFirstColumn="0" w:lastRowLastColumn="0"/>
              <w:rPr>
                <w:b/>
                <w:sz w:val="20"/>
                <w:szCs w:val="20"/>
              </w:rPr>
            </w:pPr>
            <w:r w:rsidRPr="00B010BD">
              <w:rPr>
                <w:b/>
                <w:sz w:val="20"/>
                <w:szCs w:val="20"/>
              </w:rPr>
              <w:t>Okul Aile Birliği Muhasibi</w:t>
            </w:r>
          </w:p>
        </w:tc>
        <w:tc>
          <w:tcPr>
            <w:tcW w:w="4252" w:type="dxa"/>
            <w:vAlign w:val="center"/>
          </w:tcPr>
          <w:p w:rsidR="00611C8F" w:rsidRPr="00611C8F" w:rsidRDefault="00B77F7C" w:rsidP="00D336D8">
            <w:pPr>
              <w:spacing w:line="240" w:lineRule="auto"/>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Hacer ŞEVİK</w:t>
            </w:r>
          </w:p>
        </w:tc>
        <w:tc>
          <w:tcPr>
            <w:tcW w:w="2410" w:type="dxa"/>
            <w:vAlign w:val="center"/>
          </w:tcPr>
          <w:p w:rsidR="00611C8F" w:rsidRPr="00611C8F" w:rsidRDefault="00611C8F" w:rsidP="00D336D8">
            <w:pPr>
              <w:spacing w:line="240" w:lineRule="auto"/>
              <w:cnfStyle w:val="000000000000" w:firstRow="0" w:lastRow="0" w:firstColumn="0" w:lastColumn="0" w:oddVBand="0" w:evenVBand="0" w:oddHBand="0" w:evenHBand="0" w:firstRowFirstColumn="0" w:firstRowLastColumn="0" w:lastRowFirstColumn="0" w:lastRowLastColumn="0"/>
              <w:rPr>
                <w:b/>
                <w:sz w:val="20"/>
                <w:szCs w:val="20"/>
              </w:rPr>
            </w:pPr>
            <w:r w:rsidRPr="00611C8F">
              <w:rPr>
                <w:b/>
                <w:sz w:val="20"/>
                <w:szCs w:val="20"/>
              </w:rPr>
              <w:t>Sınıf Öğretmeni</w:t>
            </w:r>
          </w:p>
        </w:tc>
      </w:tr>
      <w:tr w:rsidR="00611C8F" w:rsidRPr="001D5EEA" w:rsidTr="00D336D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390" w:type="dxa"/>
            <w:vAlign w:val="center"/>
          </w:tcPr>
          <w:p w:rsidR="00611C8F" w:rsidRDefault="00611C8F" w:rsidP="00D336D8">
            <w:pPr>
              <w:spacing w:line="240" w:lineRule="auto"/>
              <w:rPr>
                <w:sz w:val="20"/>
              </w:rPr>
            </w:pPr>
          </w:p>
        </w:tc>
        <w:tc>
          <w:tcPr>
            <w:tcW w:w="2126" w:type="dxa"/>
            <w:vAlign w:val="center"/>
          </w:tcPr>
          <w:p w:rsidR="00611C8F" w:rsidRPr="00B010BD" w:rsidRDefault="00611C8F" w:rsidP="00D336D8">
            <w:pPr>
              <w:spacing w:line="240" w:lineRule="auto"/>
              <w:cnfStyle w:val="000000100000" w:firstRow="0" w:lastRow="0" w:firstColumn="0" w:lastColumn="0" w:oddVBand="0" w:evenVBand="0" w:oddHBand="1" w:evenHBand="0" w:firstRowFirstColumn="0" w:firstRowLastColumn="0" w:lastRowFirstColumn="0" w:lastRowLastColumn="0"/>
              <w:rPr>
                <w:b/>
                <w:sz w:val="20"/>
                <w:szCs w:val="20"/>
              </w:rPr>
            </w:pPr>
          </w:p>
        </w:tc>
        <w:tc>
          <w:tcPr>
            <w:tcW w:w="4252" w:type="dxa"/>
            <w:vAlign w:val="center"/>
          </w:tcPr>
          <w:p w:rsidR="00611C8F" w:rsidRPr="00611C8F" w:rsidRDefault="00B77F7C" w:rsidP="00D336D8">
            <w:pPr>
              <w:spacing w:line="240" w:lineRule="auto"/>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Melahat YAVUZ</w:t>
            </w:r>
          </w:p>
        </w:tc>
        <w:tc>
          <w:tcPr>
            <w:tcW w:w="2410" w:type="dxa"/>
            <w:vAlign w:val="center"/>
          </w:tcPr>
          <w:p w:rsidR="00611C8F" w:rsidRPr="00611C8F" w:rsidRDefault="00611C8F" w:rsidP="00D336D8">
            <w:pPr>
              <w:spacing w:line="240" w:lineRule="auto"/>
              <w:cnfStyle w:val="000000100000" w:firstRow="0" w:lastRow="0" w:firstColumn="0" w:lastColumn="0" w:oddVBand="0" w:evenVBand="0" w:oddHBand="1" w:evenHBand="0" w:firstRowFirstColumn="0" w:firstRowLastColumn="0" w:lastRowFirstColumn="0" w:lastRowLastColumn="0"/>
              <w:rPr>
                <w:b/>
                <w:sz w:val="20"/>
                <w:szCs w:val="20"/>
              </w:rPr>
            </w:pPr>
            <w:r w:rsidRPr="00611C8F">
              <w:rPr>
                <w:b/>
                <w:sz w:val="20"/>
                <w:szCs w:val="20"/>
              </w:rPr>
              <w:t>Sınıf Öğretmeni</w:t>
            </w:r>
          </w:p>
        </w:tc>
      </w:tr>
      <w:tr w:rsidR="00611C8F" w:rsidRPr="001D5EEA" w:rsidTr="00D336D8">
        <w:trPr>
          <w:trHeight w:val="397"/>
        </w:trPr>
        <w:tc>
          <w:tcPr>
            <w:cnfStyle w:val="001000000000" w:firstRow="0" w:lastRow="0" w:firstColumn="1" w:lastColumn="0" w:oddVBand="0" w:evenVBand="0" w:oddHBand="0" w:evenHBand="0" w:firstRowFirstColumn="0" w:firstRowLastColumn="0" w:lastRowFirstColumn="0" w:lastRowLastColumn="0"/>
            <w:tcW w:w="4390" w:type="dxa"/>
            <w:vAlign w:val="center"/>
          </w:tcPr>
          <w:p w:rsidR="00611C8F" w:rsidRDefault="00611C8F" w:rsidP="00D336D8">
            <w:pPr>
              <w:spacing w:line="240" w:lineRule="auto"/>
              <w:rPr>
                <w:sz w:val="20"/>
              </w:rPr>
            </w:pPr>
          </w:p>
        </w:tc>
        <w:tc>
          <w:tcPr>
            <w:tcW w:w="2126" w:type="dxa"/>
            <w:vAlign w:val="center"/>
          </w:tcPr>
          <w:p w:rsidR="00611C8F" w:rsidRPr="00B010BD" w:rsidRDefault="00611C8F" w:rsidP="00D336D8">
            <w:pPr>
              <w:spacing w:line="240" w:lineRule="auto"/>
              <w:cnfStyle w:val="000000000000" w:firstRow="0" w:lastRow="0" w:firstColumn="0" w:lastColumn="0" w:oddVBand="0" w:evenVBand="0" w:oddHBand="0" w:evenHBand="0" w:firstRowFirstColumn="0" w:firstRowLastColumn="0" w:lastRowFirstColumn="0" w:lastRowLastColumn="0"/>
              <w:rPr>
                <w:b/>
                <w:sz w:val="20"/>
                <w:szCs w:val="20"/>
              </w:rPr>
            </w:pPr>
          </w:p>
        </w:tc>
        <w:tc>
          <w:tcPr>
            <w:tcW w:w="4252" w:type="dxa"/>
            <w:vAlign w:val="center"/>
          </w:tcPr>
          <w:p w:rsidR="00611C8F" w:rsidRPr="00611C8F" w:rsidRDefault="00B77F7C" w:rsidP="00D336D8">
            <w:pPr>
              <w:spacing w:line="240" w:lineRule="auto"/>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Gülhan GÜNYÜZÜ</w:t>
            </w:r>
          </w:p>
        </w:tc>
        <w:tc>
          <w:tcPr>
            <w:tcW w:w="2410" w:type="dxa"/>
            <w:vAlign w:val="center"/>
          </w:tcPr>
          <w:p w:rsidR="00611C8F" w:rsidRPr="00611C8F" w:rsidRDefault="00611C8F" w:rsidP="00D336D8">
            <w:pPr>
              <w:spacing w:line="240" w:lineRule="auto"/>
              <w:cnfStyle w:val="000000000000" w:firstRow="0" w:lastRow="0" w:firstColumn="0" w:lastColumn="0" w:oddVBand="0" w:evenVBand="0" w:oddHBand="0" w:evenHBand="0" w:firstRowFirstColumn="0" w:firstRowLastColumn="0" w:lastRowFirstColumn="0" w:lastRowLastColumn="0"/>
              <w:rPr>
                <w:b/>
                <w:sz w:val="20"/>
                <w:szCs w:val="20"/>
              </w:rPr>
            </w:pPr>
            <w:r w:rsidRPr="00611C8F">
              <w:rPr>
                <w:b/>
                <w:sz w:val="20"/>
                <w:szCs w:val="20"/>
              </w:rPr>
              <w:t>Anasınıfı Öğretmeni</w:t>
            </w:r>
          </w:p>
        </w:tc>
      </w:tr>
      <w:tr w:rsidR="00611C8F" w:rsidRPr="001D5EEA" w:rsidTr="00D336D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390" w:type="dxa"/>
            <w:vAlign w:val="center"/>
          </w:tcPr>
          <w:p w:rsidR="00611C8F" w:rsidRDefault="00611C8F" w:rsidP="00D336D8">
            <w:pPr>
              <w:spacing w:line="240" w:lineRule="auto"/>
              <w:rPr>
                <w:sz w:val="20"/>
              </w:rPr>
            </w:pPr>
          </w:p>
        </w:tc>
        <w:tc>
          <w:tcPr>
            <w:tcW w:w="2126" w:type="dxa"/>
            <w:vAlign w:val="center"/>
          </w:tcPr>
          <w:p w:rsidR="00611C8F" w:rsidRPr="00B010BD" w:rsidRDefault="00611C8F" w:rsidP="00D336D8">
            <w:pPr>
              <w:spacing w:line="240" w:lineRule="auto"/>
              <w:cnfStyle w:val="000000100000" w:firstRow="0" w:lastRow="0" w:firstColumn="0" w:lastColumn="0" w:oddVBand="0" w:evenVBand="0" w:oddHBand="1" w:evenHBand="0" w:firstRowFirstColumn="0" w:firstRowLastColumn="0" w:lastRowFirstColumn="0" w:lastRowLastColumn="0"/>
              <w:rPr>
                <w:b/>
                <w:sz w:val="20"/>
                <w:szCs w:val="20"/>
              </w:rPr>
            </w:pPr>
          </w:p>
        </w:tc>
        <w:tc>
          <w:tcPr>
            <w:tcW w:w="4252" w:type="dxa"/>
            <w:vAlign w:val="center"/>
          </w:tcPr>
          <w:p w:rsidR="00611C8F" w:rsidRPr="00611C8F" w:rsidRDefault="00B77F7C" w:rsidP="00D336D8">
            <w:pPr>
              <w:spacing w:line="240" w:lineRule="auto"/>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YOK</w:t>
            </w:r>
          </w:p>
        </w:tc>
        <w:tc>
          <w:tcPr>
            <w:tcW w:w="2410" w:type="dxa"/>
            <w:vAlign w:val="center"/>
          </w:tcPr>
          <w:p w:rsidR="00611C8F" w:rsidRPr="00611C8F" w:rsidRDefault="00611C8F" w:rsidP="00D336D8">
            <w:pPr>
              <w:spacing w:line="240" w:lineRule="auto"/>
              <w:cnfStyle w:val="000000100000" w:firstRow="0" w:lastRow="0" w:firstColumn="0" w:lastColumn="0" w:oddVBand="0" w:evenVBand="0" w:oddHBand="1" w:evenHBand="0" w:firstRowFirstColumn="0" w:firstRowLastColumn="0" w:lastRowFirstColumn="0" w:lastRowLastColumn="0"/>
              <w:rPr>
                <w:b/>
                <w:sz w:val="20"/>
                <w:szCs w:val="20"/>
              </w:rPr>
            </w:pPr>
            <w:r w:rsidRPr="00611C8F">
              <w:rPr>
                <w:b/>
                <w:sz w:val="20"/>
                <w:szCs w:val="20"/>
              </w:rPr>
              <w:t>Rehber Öğretmen</w:t>
            </w:r>
          </w:p>
        </w:tc>
      </w:tr>
      <w:tr w:rsidR="00611C8F" w:rsidRPr="001D5EEA" w:rsidTr="00D336D8">
        <w:trPr>
          <w:trHeight w:val="397"/>
        </w:trPr>
        <w:tc>
          <w:tcPr>
            <w:cnfStyle w:val="001000000000" w:firstRow="0" w:lastRow="0" w:firstColumn="1" w:lastColumn="0" w:oddVBand="0" w:evenVBand="0" w:oddHBand="0" w:evenHBand="0" w:firstRowFirstColumn="0" w:firstRowLastColumn="0" w:lastRowFirstColumn="0" w:lastRowLastColumn="0"/>
            <w:tcW w:w="4390" w:type="dxa"/>
            <w:vAlign w:val="center"/>
          </w:tcPr>
          <w:p w:rsidR="00611C8F" w:rsidRDefault="00611C8F" w:rsidP="00D336D8">
            <w:pPr>
              <w:spacing w:line="240" w:lineRule="auto"/>
              <w:rPr>
                <w:sz w:val="20"/>
              </w:rPr>
            </w:pPr>
          </w:p>
        </w:tc>
        <w:tc>
          <w:tcPr>
            <w:tcW w:w="2126" w:type="dxa"/>
            <w:vAlign w:val="center"/>
          </w:tcPr>
          <w:p w:rsidR="00611C8F" w:rsidRPr="00B010BD" w:rsidRDefault="00611C8F" w:rsidP="00D336D8">
            <w:pPr>
              <w:spacing w:line="240" w:lineRule="auto"/>
              <w:cnfStyle w:val="000000000000" w:firstRow="0" w:lastRow="0" w:firstColumn="0" w:lastColumn="0" w:oddVBand="0" w:evenVBand="0" w:oddHBand="0" w:evenHBand="0" w:firstRowFirstColumn="0" w:firstRowLastColumn="0" w:lastRowFirstColumn="0" w:lastRowLastColumn="0"/>
              <w:rPr>
                <w:b/>
                <w:sz w:val="20"/>
                <w:szCs w:val="20"/>
              </w:rPr>
            </w:pPr>
          </w:p>
        </w:tc>
        <w:tc>
          <w:tcPr>
            <w:tcW w:w="4252" w:type="dxa"/>
            <w:vAlign w:val="center"/>
          </w:tcPr>
          <w:p w:rsidR="00611C8F" w:rsidRPr="00611C8F" w:rsidRDefault="00B77F7C" w:rsidP="00D336D8">
            <w:pPr>
              <w:spacing w:line="240" w:lineRule="auto"/>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İsmet DOĞAN</w:t>
            </w:r>
          </w:p>
        </w:tc>
        <w:tc>
          <w:tcPr>
            <w:tcW w:w="2410" w:type="dxa"/>
            <w:vAlign w:val="center"/>
          </w:tcPr>
          <w:p w:rsidR="00611C8F" w:rsidRPr="00611C8F" w:rsidRDefault="00611C8F" w:rsidP="00D336D8">
            <w:pPr>
              <w:spacing w:line="240" w:lineRule="auto"/>
              <w:cnfStyle w:val="000000000000" w:firstRow="0" w:lastRow="0" w:firstColumn="0" w:lastColumn="0" w:oddVBand="0" w:evenVBand="0" w:oddHBand="0" w:evenHBand="0" w:firstRowFirstColumn="0" w:firstRowLastColumn="0" w:lastRowFirstColumn="0" w:lastRowLastColumn="0"/>
              <w:rPr>
                <w:b/>
                <w:sz w:val="20"/>
                <w:szCs w:val="20"/>
              </w:rPr>
            </w:pPr>
            <w:r w:rsidRPr="00611C8F">
              <w:rPr>
                <w:b/>
                <w:sz w:val="20"/>
                <w:szCs w:val="20"/>
              </w:rPr>
              <w:t>Memur</w:t>
            </w:r>
          </w:p>
        </w:tc>
      </w:tr>
      <w:tr w:rsidR="00611C8F" w:rsidRPr="001D5EEA" w:rsidTr="00D336D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390" w:type="dxa"/>
            <w:vAlign w:val="center"/>
          </w:tcPr>
          <w:p w:rsidR="00611C8F" w:rsidRDefault="00611C8F" w:rsidP="00D336D8">
            <w:pPr>
              <w:spacing w:line="240" w:lineRule="auto"/>
              <w:rPr>
                <w:sz w:val="20"/>
              </w:rPr>
            </w:pPr>
          </w:p>
        </w:tc>
        <w:tc>
          <w:tcPr>
            <w:tcW w:w="2126" w:type="dxa"/>
            <w:vAlign w:val="center"/>
          </w:tcPr>
          <w:p w:rsidR="00611C8F" w:rsidRPr="00B010BD" w:rsidRDefault="00611C8F" w:rsidP="00D336D8">
            <w:pPr>
              <w:spacing w:line="240" w:lineRule="auto"/>
              <w:cnfStyle w:val="000000100000" w:firstRow="0" w:lastRow="0" w:firstColumn="0" w:lastColumn="0" w:oddVBand="0" w:evenVBand="0" w:oddHBand="1" w:evenHBand="0" w:firstRowFirstColumn="0" w:firstRowLastColumn="0" w:lastRowFirstColumn="0" w:lastRowLastColumn="0"/>
              <w:rPr>
                <w:b/>
                <w:sz w:val="20"/>
                <w:szCs w:val="20"/>
              </w:rPr>
            </w:pPr>
          </w:p>
        </w:tc>
        <w:tc>
          <w:tcPr>
            <w:tcW w:w="4252" w:type="dxa"/>
            <w:vAlign w:val="center"/>
          </w:tcPr>
          <w:p w:rsidR="00611C8F" w:rsidRPr="00611C8F" w:rsidRDefault="00B77F7C" w:rsidP="00D336D8">
            <w:pPr>
              <w:spacing w:line="240" w:lineRule="auto"/>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Zuhal TEKİN</w:t>
            </w:r>
          </w:p>
        </w:tc>
        <w:tc>
          <w:tcPr>
            <w:tcW w:w="2410" w:type="dxa"/>
            <w:vAlign w:val="center"/>
          </w:tcPr>
          <w:p w:rsidR="00611C8F" w:rsidRPr="00611C8F" w:rsidRDefault="00611C8F" w:rsidP="00D336D8">
            <w:pPr>
              <w:spacing w:line="240" w:lineRule="auto"/>
              <w:cnfStyle w:val="000000100000" w:firstRow="0" w:lastRow="0" w:firstColumn="0" w:lastColumn="0" w:oddVBand="0" w:evenVBand="0" w:oddHBand="1" w:evenHBand="0" w:firstRowFirstColumn="0" w:firstRowLastColumn="0" w:lastRowFirstColumn="0" w:lastRowLastColumn="0"/>
              <w:rPr>
                <w:b/>
                <w:sz w:val="20"/>
                <w:szCs w:val="20"/>
              </w:rPr>
            </w:pPr>
            <w:proofErr w:type="gramStart"/>
            <w:r w:rsidRPr="00611C8F">
              <w:rPr>
                <w:b/>
                <w:sz w:val="20"/>
                <w:szCs w:val="20"/>
              </w:rPr>
              <w:t>Okul Aile Birliği Başkan Yrd.</w:t>
            </w:r>
            <w:proofErr w:type="gramEnd"/>
          </w:p>
        </w:tc>
      </w:tr>
    </w:tbl>
    <w:p w:rsidR="00AE442A" w:rsidRDefault="00AE442A" w:rsidP="00AE442A">
      <w:pPr>
        <w:pStyle w:val="ResimYazs"/>
        <w:rPr>
          <w:b/>
          <w:i w:val="0"/>
          <w:sz w:val="22"/>
        </w:rPr>
      </w:pPr>
    </w:p>
    <w:p w:rsidR="001D5EEA" w:rsidRDefault="001D5EEA" w:rsidP="001D5EEA">
      <w:pPr>
        <w:autoSpaceDE w:val="0"/>
        <w:autoSpaceDN w:val="0"/>
        <w:adjustRightInd w:val="0"/>
        <w:spacing w:after="0" w:line="360" w:lineRule="auto"/>
        <w:ind w:firstLine="708"/>
        <w:jc w:val="both"/>
        <w:rPr>
          <w:szCs w:val="24"/>
        </w:rPr>
      </w:pPr>
    </w:p>
    <w:p w:rsidR="00454D00" w:rsidRDefault="00454D00" w:rsidP="001D5EEA">
      <w:pPr>
        <w:autoSpaceDE w:val="0"/>
        <w:autoSpaceDN w:val="0"/>
        <w:adjustRightInd w:val="0"/>
        <w:spacing w:after="0" w:line="360" w:lineRule="auto"/>
        <w:ind w:firstLine="708"/>
        <w:jc w:val="both"/>
        <w:rPr>
          <w:szCs w:val="24"/>
        </w:rPr>
      </w:pPr>
    </w:p>
    <w:p w:rsidR="00454D00" w:rsidRDefault="00454D00" w:rsidP="001D5EEA">
      <w:pPr>
        <w:autoSpaceDE w:val="0"/>
        <w:autoSpaceDN w:val="0"/>
        <w:adjustRightInd w:val="0"/>
        <w:spacing w:after="0" w:line="360" w:lineRule="auto"/>
        <w:ind w:firstLine="708"/>
        <w:jc w:val="both"/>
        <w:rPr>
          <w:szCs w:val="24"/>
        </w:rPr>
      </w:pPr>
    </w:p>
    <w:p w:rsidR="00454D00" w:rsidRDefault="00454D00" w:rsidP="001D5EEA">
      <w:pPr>
        <w:autoSpaceDE w:val="0"/>
        <w:autoSpaceDN w:val="0"/>
        <w:adjustRightInd w:val="0"/>
        <w:spacing w:after="0" w:line="360" w:lineRule="auto"/>
        <w:ind w:firstLine="708"/>
        <w:jc w:val="both"/>
        <w:rPr>
          <w:szCs w:val="24"/>
        </w:rPr>
      </w:pPr>
    </w:p>
    <w:p w:rsidR="001D5EEA" w:rsidRDefault="001D5EEA" w:rsidP="001D5EEA">
      <w:pPr>
        <w:autoSpaceDE w:val="0"/>
        <w:autoSpaceDN w:val="0"/>
        <w:adjustRightInd w:val="0"/>
        <w:spacing w:after="0" w:line="360" w:lineRule="auto"/>
        <w:ind w:firstLine="708"/>
        <w:jc w:val="both"/>
        <w:rPr>
          <w:szCs w:val="24"/>
        </w:rPr>
      </w:pPr>
    </w:p>
    <w:p w:rsidR="001D5EEA" w:rsidRDefault="001D5EEA" w:rsidP="008935F4">
      <w:pPr>
        <w:spacing w:line="360" w:lineRule="auto"/>
        <w:jc w:val="center"/>
      </w:pPr>
    </w:p>
    <w:p w:rsidR="00454D00" w:rsidRDefault="00454D00" w:rsidP="008935F4">
      <w:pPr>
        <w:spacing w:line="360" w:lineRule="auto"/>
        <w:jc w:val="center"/>
      </w:pPr>
    </w:p>
    <w:p w:rsidR="00454D00" w:rsidRDefault="00454D00" w:rsidP="008935F4">
      <w:pPr>
        <w:spacing w:line="360" w:lineRule="auto"/>
        <w:jc w:val="center"/>
      </w:pPr>
    </w:p>
    <w:p w:rsidR="00454D00" w:rsidRDefault="00454D00" w:rsidP="008935F4">
      <w:pPr>
        <w:spacing w:line="360" w:lineRule="auto"/>
        <w:jc w:val="center"/>
      </w:pPr>
    </w:p>
    <w:p w:rsidR="005D6975" w:rsidRDefault="005D6975" w:rsidP="00B908D9">
      <w:pPr>
        <w:shd w:val="clear" w:color="auto" w:fill="C45911" w:themeFill="accent2" w:themeFillShade="BF"/>
        <w:spacing w:line="240" w:lineRule="auto"/>
        <w:jc w:val="center"/>
        <w:rPr>
          <w:color w:val="FFFFFF" w:themeColor="background1"/>
          <w:sz w:val="96"/>
          <w:szCs w:val="96"/>
        </w:rPr>
      </w:pPr>
      <w:r>
        <w:rPr>
          <w:color w:val="FFFFFF" w:themeColor="background1"/>
          <w:sz w:val="96"/>
          <w:szCs w:val="96"/>
        </w:rPr>
        <w:t>II.</w:t>
      </w:r>
      <w:r w:rsidRPr="001D5EEA">
        <w:rPr>
          <w:color w:val="FFFFFF" w:themeColor="background1"/>
          <w:sz w:val="96"/>
          <w:szCs w:val="96"/>
        </w:rPr>
        <w:t xml:space="preserve"> </w:t>
      </w:r>
      <w:r w:rsidR="00454D00" w:rsidRPr="001D5EEA">
        <w:rPr>
          <w:color w:val="FFFFFF" w:themeColor="background1"/>
          <w:sz w:val="96"/>
          <w:szCs w:val="96"/>
        </w:rPr>
        <w:t>BÖLÜM</w:t>
      </w:r>
    </w:p>
    <w:p w:rsidR="00454D00" w:rsidRPr="001D5EEA" w:rsidRDefault="005D6975" w:rsidP="00B908D9">
      <w:pPr>
        <w:shd w:val="clear" w:color="auto" w:fill="C45911" w:themeFill="accent2" w:themeFillShade="BF"/>
        <w:spacing w:line="240" w:lineRule="auto"/>
        <w:jc w:val="center"/>
        <w:rPr>
          <w:color w:val="FFFFFF" w:themeColor="background1"/>
          <w:sz w:val="96"/>
          <w:szCs w:val="96"/>
        </w:rPr>
      </w:pPr>
      <w:r>
        <w:rPr>
          <w:color w:val="FFFFFF" w:themeColor="background1"/>
          <w:sz w:val="96"/>
          <w:szCs w:val="96"/>
        </w:rPr>
        <w:t>Durum Analizi</w:t>
      </w:r>
      <w:r w:rsidR="00454D00" w:rsidRPr="001D5EEA">
        <w:rPr>
          <w:color w:val="FFFFFF" w:themeColor="background1"/>
          <w:sz w:val="96"/>
          <w:szCs w:val="96"/>
        </w:rPr>
        <w:t xml:space="preserve"> </w:t>
      </w:r>
    </w:p>
    <w:p w:rsidR="001D5EEA" w:rsidRDefault="001D5EEA" w:rsidP="008935F4">
      <w:pPr>
        <w:spacing w:line="360" w:lineRule="auto"/>
        <w:jc w:val="center"/>
      </w:pPr>
    </w:p>
    <w:p w:rsidR="00454D00" w:rsidRDefault="00454D00" w:rsidP="008935F4">
      <w:pPr>
        <w:spacing w:line="360" w:lineRule="auto"/>
        <w:jc w:val="center"/>
      </w:pPr>
    </w:p>
    <w:p w:rsidR="00454D00" w:rsidRDefault="00454D00" w:rsidP="008935F4">
      <w:pPr>
        <w:spacing w:line="360" w:lineRule="auto"/>
        <w:jc w:val="center"/>
      </w:pPr>
    </w:p>
    <w:p w:rsidR="00454D00" w:rsidRDefault="00454D00" w:rsidP="008935F4">
      <w:pPr>
        <w:spacing w:line="360" w:lineRule="auto"/>
        <w:jc w:val="center"/>
      </w:pPr>
    </w:p>
    <w:p w:rsidR="00454D00" w:rsidRDefault="00454D00" w:rsidP="008935F4">
      <w:pPr>
        <w:spacing w:line="360" w:lineRule="auto"/>
        <w:jc w:val="center"/>
      </w:pPr>
    </w:p>
    <w:p w:rsidR="00454D00" w:rsidRDefault="00454D00" w:rsidP="008935F4">
      <w:pPr>
        <w:spacing w:line="360" w:lineRule="auto"/>
        <w:jc w:val="center"/>
      </w:pPr>
    </w:p>
    <w:p w:rsidR="00454D00" w:rsidRPr="00B908D9" w:rsidRDefault="00454D00" w:rsidP="00454D00">
      <w:pPr>
        <w:keepNext/>
        <w:keepLines/>
        <w:spacing w:before="320" w:after="80" w:line="360" w:lineRule="auto"/>
        <w:outlineLvl w:val="0"/>
        <w:rPr>
          <w:rFonts w:eastAsia="SimSun"/>
          <w:b/>
          <w:color w:val="C45911" w:themeColor="accent2" w:themeShade="BF"/>
          <w:sz w:val="28"/>
          <w:szCs w:val="24"/>
        </w:rPr>
      </w:pPr>
      <w:bookmarkStart w:id="17" w:name="_Toc948787"/>
      <w:r w:rsidRPr="00B908D9">
        <w:rPr>
          <w:rFonts w:eastAsia="SimSun"/>
          <w:b/>
          <w:color w:val="C45911" w:themeColor="accent2" w:themeShade="BF"/>
          <w:sz w:val="28"/>
          <w:szCs w:val="24"/>
        </w:rPr>
        <w:lastRenderedPageBreak/>
        <w:t>DURUM ANALİZİ</w:t>
      </w:r>
      <w:bookmarkEnd w:id="17"/>
    </w:p>
    <w:p w:rsidR="00454D00" w:rsidRDefault="00454D00" w:rsidP="00454D00">
      <w:pPr>
        <w:keepNext/>
        <w:keepLines/>
        <w:spacing w:before="320" w:after="80" w:line="360" w:lineRule="auto"/>
        <w:ind w:firstLine="708"/>
        <w:jc w:val="both"/>
        <w:outlineLvl w:val="0"/>
        <w:rPr>
          <w:rFonts w:eastAsia="SimSun"/>
          <w:color w:val="000000" w:themeColor="text1"/>
          <w:szCs w:val="24"/>
        </w:rPr>
      </w:pPr>
      <w:bookmarkStart w:id="18" w:name="_Toc535854289"/>
      <w:bookmarkStart w:id="19" w:name="_Toc948788"/>
      <w:r w:rsidRPr="00454D00">
        <w:rPr>
          <w:rFonts w:eastAsia="SimSun"/>
          <w:color w:val="000000" w:themeColor="text1"/>
          <w:szCs w:val="24"/>
        </w:rPr>
        <w:t>Durum analizi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w:t>
      </w:r>
      <w:bookmarkEnd w:id="18"/>
      <w:bookmarkEnd w:id="19"/>
    </w:p>
    <w:p w:rsidR="00454D00" w:rsidRDefault="00454D00" w:rsidP="00454D00">
      <w:pPr>
        <w:keepNext/>
        <w:keepLines/>
        <w:spacing w:after="0" w:line="360" w:lineRule="auto"/>
        <w:jc w:val="both"/>
        <w:outlineLvl w:val="0"/>
        <w:rPr>
          <w:rFonts w:eastAsia="SimSun"/>
          <w:b/>
          <w:color w:val="C45911" w:themeColor="accent2" w:themeShade="BF"/>
          <w:sz w:val="28"/>
          <w:szCs w:val="40"/>
        </w:rPr>
      </w:pPr>
      <w:bookmarkStart w:id="20" w:name="_Toc534829217"/>
      <w:bookmarkStart w:id="21" w:name="_Toc948789"/>
      <w:r w:rsidRPr="00454D00">
        <w:rPr>
          <w:rFonts w:eastAsia="SimSun"/>
          <w:b/>
          <w:color w:val="C45911" w:themeColor="accent2" w:themeShade="BF"/>
          <w:sz w:val="28"/>
          <w:szCs w:val="40"/>
        </w:rPr>
        <w:t>Okulun Kısa Tanıtımı</w:t>
      </w:r>
      <w:bookmarkEnd w:id="20"/>
      <w:r w:rsidRPr="00454D00">
        <w:rPr>
          <w:rFonts w:eastAsia="SimSun"/>
          <w:b/>
          <w:color w:val="C45911" w:themeColor="accent2" w:themeShade="BF"/>
          <w:sz w:val="28"/>
          <w:szCs w:val="40"/>
        </w:rPr>
        <w:t xml:space="preserve"> </w:t>
      </w:r>
      <w:bookmarkEnd w:id="21"/>
    </w:p>
    <w:p w:rsidR="00454D00" w:rsidRDefault="00454D00" w:rsidP="00454D00">
      <w:pPr>
        <w:keepNext/>
        <w:keepLines/>
        <w:spacing w:after="0" w:line="360" w:lineRule="auto"/>
        <w:jc w:val="both"/>
        <w:outlineLvl w:val="0"/>
        <w:rPr>
          <w:rFonts w:eastAsia="SimSun"/>
          <w:b/>
          <w:color w:val="C45911" w:themeColor="accent2" w:themeShade="BF"/>
          <w:sz w:val="28"/>
          <w:szCs w:val="40"/>
        </w:rPr>
      </w:pPr>
    </w:p>
    <w:p w:rsidR="00183322" w:rsidRPr="00165A67" w:rsidRDefault="00183322" w:rsidP="00183322">
      <w:pPr>
        <w:autoSpaceDE w:val="0"/>
        <w:autoSpaceDN w:val="0"/>
        <w:adjustRightInd w:val="0"/>
        <w:spacing w:line="360" w:lineRule="auto"/>
        <w:ind w:firstLine="708"/>
        <w:jc w:val="both"/>
        <w:rPr>
          <w:rFonts w:ascii="Arial" w:hAnsi="Arial" w:cs="Arial"/>
          <w:color w:val="000000"/>
        </w:rPr>
      </w:pPr>
      <w:proofErr w:type="gramStart"/>
      <w:r w:rsidRPr="00165A67">
        <w:rPr>
          <w:rFonts w:ascii="Arial" w:hAnsi="Arial" w:cs="Arial"/>
          <w:color w:val="000000"/>
        </w:rPr>
        <w:t>01/09/1953</w:t>
      </w:r>
      <w:proofErr w:type="gramEnd"/>
      <w:r w:rsidRPr="00165A67">
        <w:rPr>
          <w:rFonts w:ascii="Arial" w:hAnsi="Arial" w:cs="Arial"/>
          <w:color w:val="000000"/>
        </w:rPr>
        <w:t xml:space="preserve"> Tarihinde okulumuz, </w:t>
      </w:r>
      <w:proofErr w:type="spellStart"/>
      <w:r w:rsidRPr="00165A67">
        <w:rPr>
          <w:rFonts w:ascii="Arial" w:hAnsi="Arial" w:cs="Arial"/>
          <w:color w:val="000000"/>
        </w:rPr>
        <w:t>Alanönü</w:t>
      </w:r>
      <w:proofErr w:type="spellEnd"/>
      <w:r w:rsidRPr="00165A67">
        <w:rPr>
          <w:rFonts w:ascii="Arial" w:hAnsi="Arial" w:cs="Arial"/>
          <w:color w:val="000000"/>
        </w:rPr>
        <w:t xml:space="preserve"> Mahallesi </w:t>
      </w:r>
      <w:proofErr w:type="spellStart"/>
      <w:r w:rsidRPr="00165A67">
        <w:rPr>
          <w:rFonts w:ascii="Arial" w:hAnsi="Arial" w:cs="Arial"/>
          <w:color w:val="000000"/>
        </w:rPr>
        <w:t>Akoğlan</w:t>
      </w:r>
      <w:proofErr w:type="spellEnd"/>
      <w:r w:rsidRPr="00165A67">
        <w:rPr>
          <w:rFonts w:ascii="Arial" w:hAnsi="Arial" w:cs="Arial"/>
          <w:color w:val="000000"/>
        </w:rPr>
        <w:t xml:space="preserve"> Sokak’ta eski </w:t>
      </w:r>
      <w:proofErr w:type="spellStart"/>
      <w:r w:rsidRPr="00165A67">
        <w:rPr>
          <w:rFonts w:ascii="Arial" w:hAnsi="Arial" w:cs="Arial"/>
          <w:color w:val="000000"/>
        </w:rPr>
        <w:t>Alanönü</w:t>
      </w:r>
      <w:proofErr w:type="spellEnd"/>
      <w:r w:rsidRPr="00165A67">
        <w:rPr>
          <w:rFonts w:ascii="Arial" w:hAnsi="Arial" w:cs="Arial"/>
          <w:color w:val="000000"/>
        </w:rPr>
        <w:t xml:space="preserve"> Mahallesi Muhtarı Tevfik </w:t>
      </w:r>
      <w:proofErr w:type="spellStart"/>
      <w:r w:rsidRPr="00165A67">
        <w:rPr>
          <w:rFonts w:ascii="Arial" w:hAnsi="Arial" w:cs="Arial"/>
          <w:color w:val="000000"/>
        </w:rPr>
        <w:t>Elbir’e</w:t>
      </w:r>
      <w:proofErr w:type="spellEnd"/>
      <w:r w:rsidRPr="00165A67">
        <w:rPr>
          <w:rFonts w:ascii="Arial" w:hAnsi="Arial" w:cs="Arial"/>
          <w:color w:val="000000"/>
        </w:rPr>
        <w:t xml:space="preserve"> ait binada geçici olarak, “</w:t>
      </w:r>
      <w:proofErr w:type="spellStart"/>
      <w:r w:rsidRPr="00165A67">
        <w:rPr>
          <w:rFonts w:ascii="Arial" w:hAnsi="Arial" w:cs="Arial"/>
          <w:color w:val="000000"/>
        </w:rPr>
        <w:t>Alanönü</w:t>
      </w:r>
      <w:proofErr w:type="spellEnd"/>
      <w:r w:rsidRPr="00165A67">
        <w:rPr>
          <w:rFonts w:ascii="Arial" w:hAnsi="Arial" w:cs="Arial"/>
          <w:color w:val="000000"/>
        </w:rPr>
        <w:t xml:space="preserve"> İlkokulu” adı altında 1953-1954 Eğitim Öğretim Yılı’nda açıldı ve eğitim öğretime başladı. Geçici binada eğitim ve öğretim faaliyetlerini sürdürürken, şimdiki binasının bulunduğu arsa devlet tarafından satın alınmış ve devlet-özel sektör işbirliği ve belediyelerle yapılan görüşmelerle okulun bitişiğindeki arsayı da okulun tapusuna eklemiştir. 01.10.1959 yılında geçici binada eğitim ve öğretim gören “</w:t>
      </w:r>
      <w:proofErr w:type="spellStart"/>
      <w:r w:rsidRPr="00165A67">
        <w:rPr>
          <w:rFonts w:ascii="Arial" w:hAnsi="Arial" w:cs="Arial"/>
          <w:color w:val="000000"/>
        </w:rPr>
        <w:t>Alanönü</w:t>
      </w:r>
      <w:proofErr w:type="spellEnd"/>
      <w:r w:rsidRPr="00165A67">
        <w:rPr>
          <w:rFonts w:ascii="Arial" w:hAnsi="Arial" w:cs="Arial"/>
          <w:color w:val="000000"/>
        </w:rPr>
        <w:t xml:space="preserve"> İlkokulu” tüm öğrenci ve öğretmen kadrosuyla yeni binaya taşınmış, okulun adı “KEMAL ZEYTİNOĞLU İLKOKULU” olarak değiştirilmiştir. 27.05.1960 devriminden sonra “Milli Birlik Komitesinin” kuruluşuna müteakip “Askeri Valilikçe” okulun adı “KURTULUŞ İLKOKULU” olarak değiştirilmiştir. 1997-1998 Eğitim ve Öğretim Yılı’nda sekiz yıllık kesintisiz eğitime geçilince, Okulumuz “KURTULUŞ İLKÖĞRETİM OKULU” adı altında faaliyetlerine devam etmeye başlamıştır. </w:t>
      </w:r>
      <w:r>
        <w:rPr>
          <w:rFonts w:ascii="Arial" w:hAnsi="Arial" w:cs="Arial"/>
          <w:color w:val="000000"/>
        </w:rPr>
        <w:t xml:space="preserve">6287 sayılı Kanun ile </w:t>
      </w:r>
      <w:proofErr w:type="gramStart"/>
      <w:r>
        <w:rPr>
          <w:rFonts w:ascii="Arial" w:hAnsi="Arial" w:cs="Arial"/>
          <w:color w:val="000000"/>
        </w:rPr>
        <w:t>15/06/2012</w:t>
      </w:r>
      <w:proofErr w:type="gramEnd"/>
      <w:r>
        <w:rPr>
          <w:rFonts w:ascii="Arial" w:hAnsi="Arial" w:cs="Arial"/>
          <w:color w:val="000000"/>
        </w:rPr>
        <w:t xml:space="preserve"> tarihinden itibaren ‘Kurtuluş İlkokulu’ ismiyle eğitim faaliyetlerine devam etmektedir. </w:t>
      </w:r>
    </w:p>
    <w:p w:rsidR="00183322" w:rsidRPr="00165A67" w:rsidRDefault="00183322" w:rsidP="00183322">
      <w:pPr>
        <w:autoSpaceDE w:val="0"/>
        <w:autoSpaceDN w:val="0"/>
        <w:adjustRightInd w:val="0"/>
        <w:spacing w:line="360" w:lineRule="auto"/>
        <w:ind w:firstLine="708"/>
        <w:jc w:val="both"/>
        <w:rPr>
          <w:rFonts w:ascii="Arial" w:hAnsi="Arial" w:cs="Arial"/>
          <w:color w:val="000000"/>
        </w:rPr>
      </w:pPr>
    </w:p>
    <w:p w:rsidR="00183322" w:rsidRPr="00165A67" w:rsidRDefault="00183322" w:rsidP="00183322">
      <w:pPr>
        <w:autoSpaceDE w:val="0"/>
        <w:autoSpaceDN w:val="0"/>
        <w:adjustRightInd w:val="0"/>
        <w:spacing w:line="360" w:lineRule="auto"/>
        <w:ind w:firstLine="708"/>
        <w:jc w:val="both"/>
        <w:rPr>
          <w:rFonts w:ascii="Arial" w:hAnsi="Arial" w:cs="Arial"/>
          <w:color w:val="000000"/>
        </w:rPr>
      </w:pPr>
      <w:r w:rsidRPr="00165A67">
        <w:rPr>
          <w:rFonts w:ascii="Arial" w:hAnsi="Arial" w:cs="Arial"/>
          <w:color w:val="000000"/>
        </w:rPr>
        <w:t xml:space="preserve">Okulumuz, dönemin Eskişehir Valisi Kadir </w:t>
      </w:r>
      <w:proofErr w:type="spellStart"/>
      <w:r w:rsidRPr="00165A67">
        <w:rPr>
          <w:rFonts w:ascii="Arial" w:hAnsi="Arial" w:cs="Arial"/>
          <w:color w:val="000000"/>
        </w:rPr>
        <w:t>ÇALIŞICI’nın</w:t>
      </w:r>
      <w:proofErr w:type="spellEnd"/>
      <w:r w:rsidRPr="00165A67">
        <w:rPr>
          <w:rFonts w:ascii="Arial" w:hAnsi="Arial" w:cs="Arial"/>
          <w:color w:val="000000"/>
        </w:rPr>
        <w:t xml:space="preserve"> başlattığı “KARDEŞ KURUM PROJESİ” ile birlikte 2003 – 2004 Eğitim Öğretim Yılı’nda “TÜLOMSAŞ” kardeş kurum ilan edilmiştir. </w:t>
      </w:r>
      <w:proofErr w:type="spellStart"/>
      <w:r w:rsidRPr="00165A67">
        <w:rPr>
          <w:rFonts w:ascii="Arial" w:hAnsi="Arial" w:cs="Arial"/>
          <w:color w:val="000000"/>
        </w:rPr>
        <w:t>Tülomsaş</w:t>
      </w:r>
      <w:proofErr w:type="spellEnd"/>
      <w:r w:rsidRPr="00165A67">
        <w:rPr>
          <w:rFonts w:ascii="Arial" w:hAnsi="Arial" w:cs="Arial"/>
          <w:color w:val="000000"/>
        </w:rPr>
        <w:t xml:space="preserve">, okulumuz rehberlik servisi odasını, kalorifer tesisatlarını, koridorların badanasını, sınıfların kapılarının, öğretmenler odasının ve idari odaların, Fen ve Teknoloji </w:t>
      </w:r>
      <w:proofErr w:type="spellStart"/>
      <w:r w:rsidRPr="00165A67">
        <w:rPr>
          <w:rFonts w:ascii="Arial" w:hAnsi="Arial" w:cs="Arial"/>
          <w:color w:val="000000"/>
        </w:rPr>
        <w:t>laboratuarının</w:t>
      </w:r>
      <w:proofErr w:type="spellEnd"/>
      <w:r w:rsidRPr="00165A67">
        <w:rPr>
          <w:rFonts w:ascii="Arial" w:hAnsi="Arial" w:cs="Arial"/>
          <w:color w:val="000000"/>
        </w:rPr>
        <w:t xml:space="preserve">, </w:t>
      </w:r>
      <w:r w:rsidRPr="00165A67">
        <w:rPr>
          <w:rFonts w:ascii="Arial" w:hAnsi="Arial" w:cs="Arial"/>
          <w:color w:val="000000"/>
        </w:rPr>
        <w:lastRenderedPageBreak/>
        <w:t xml:space="preserve">Teknoloji </w:t>
      </w:r>
      <w:proofErr w:type="spellStart"/>
      <w:r w:rsidRPr="00165A67">
        <w:rPr>
          <w:rFonts w:ascii="Arial" w:hAnsi="Arial" w:cs="Arial"/>
          <w:color w:val="000000"/>
        </w:rPr>
        <w:t>Laboratuarının</w:t>
      </w:r>
      <w:proofErr w:type="spellEnd"/>
      <w:r w:rsidRPr="00165A67">
        <w:rPr>
          <w:rFonts w:ascii="Arial" w:hAnsi="Arial" w:cs="Arial"/>
          <w:color w:val="000000"/>
        </w:rPr>
        <w:t xml:space="preserve"> bakımlarını ve badanalarını yapmıştır, okul kütüphanesinin raflarını yaparak montajını sağlamıştır. </w:t>
      </w:r>
      <w:proofErr w:type="spellStart"/>
      <w:r w:rsidRPr="00165A67">
        <w:rPr>
          <w:rFonts w:ascii="Arial" w:hAnsi="Arial" w:cs="Arial"/>
          <w:color w:val="000000"/>
        </w:rPr>
        <w:t>Odunpazarı</w:t>
      </w:r>
      <w:proofErr w:type="spellEnd"/>
      <w:r w:rsidRPr="00165A67">
        <w:rPr>
          <w:rFonts w:ascii="Arial" w:hAnsi="Arial" w:cs="Arial"/>
          <w:color w:val="000000"/>
        </w:rPr>
        <w:t xml:space="preserve"> Belediyesi okulumuzun idari odalarının ve öğretmen odasının düzenlemesini yapmıştır. Ayrıca dış cephemizin badana işlerinde işçilik desteği vermiştir. Okulumuz bahçesine oturaklar, çöp sepetleri koymuştur, bahçemizdeki küçük binanın tamiratını ve dış bahçe duvarlarının beton sıvasını yapmıştır, çatı oluklarını yenilemiştir. Milli Eğitim Bakanlığının ve Milli Eğitim Müdürlüğünün desteğiyle kurulan Bilgisayar </w:t>
      </w:r>
      <w:proofErr w:type="spellStart"/>
      <w:r w:rsidRPr="00165A67">
        <w:rPr>
          <w:rFonts w:ascii="Arial" w:hAnsi="Arial" w:cs="Arial"/>
          <w:color w:val="000000"/>
        </w:rPr>
        <w:t>Laboratuarı</w:t>
      </w:r>
      <w:proofErr w:type="spellEnd"/>
      <w:r w:rsidRPr="00165A67">
        <w:rPr>
          <w:rFonts w:ascii="Arial" w:hAnsi="Arial" w:cs="Arial"/>
          <w:color w:val="000000"/>
        </w:rPr>
        <w:t>, öğrenciler ve veliler üzerinde olumlu etkiler yapmıştır. 200</w:t>
      </w:r>
      <w:r>
        <w:rPr>
          <w:rFonts w:ascii="Arial" w:hAnsi="Arial" w:cs="Arial"/>
          <w:color w:val="000000"/>
        </w:rPr>
        <w:t>7 – 2008 Eğitim ve Öğretim yılı</w:t>
      </w:r>
      <w:r w:rsidRPr="00165A67">
        <w:rPr>
          <w:rFonts w:ascii="Arial" w:hAnsi="Arial" w:cs="Arial"/>
          <w:color w:val="000000"/>
        </w:rPr>
        <w:t xml:space="preserve">nda okulumuz doğalgaza geçmiştir. </w:t>
      </w:r>
    </w:p>
    <w:p w:rsidR="00183322" w:rsidRPr="00165A67" w:rsidRDefault="00183322" w:rsidP="00183322">
      <w:pPr>
        <w:autoSpaceDE w:val="0"/>
        <w:autoSpaceDN w:val="0"/>
        <w:adjustRightInd w:val="0"/>
        <w:spacing w:line="360" w:lineRule="auto"/>
        <w:ind w:firstLine="708"/>
        <w:jc w:val="both"/>
        <w:rPr>
          <w:rFonts w:ascii="Arial" w:hAnsi="Arial" w:cs="Arial"/>
          <w:color w:val="000000"/>
        </w:rPr>
      </w:pPr>
    </w:p>
    <w:p w:rsidR="00183322" w:rsidRPr="00165A67" w:rsidRDefault="00183322" w:rsidP="00183322">
      <w:pPr>
        <w:autoSpaceDE w:val="0"/>
        <w:autoSpaceDN w:val="0"/>
        <w:adjustRightInd w:val="0"/>
        <w:spacing w:line="360" w:lineRule="auto"/>
        <w:ind w:firstLine="708"/>
        <w:jc w:val="both"/>
        <w:rPr>
          <w:rFonts w:ascii="Arial" w:hAnsi="Arial" w:cs="Arial"/>
          <w:color w:val="000000"/>
        </w:rPr>
      </w:pPr>
      <w:r w:rsidRPr="00165A67">
        <w:rPr>
          <w:rFonts w:ascii="Arial" w:hAnsi="Arial" w:cs="Arial"/>
          <w:color w:val="000000"/>
        </w:rPr>
        <w:t xml:space="preserve">Okulumuz 2007-2009 yıllarında </w:t>
      </w:r>
      <w:proofErr w:type="spellStart"/>
      <w:r w:rsidRPr="00165A67">
        <w:rPr>
          <w:rFonts w:ascii="Arial" w:hAnsi="Arial" w:cs="Arial"/>
          <w:color w:val="000000"/>
        </w:rPr>
        <w:t>Comenius</w:t>
      </w:r>
      <w:proofErr w:type="spellEnd"/>
      <w:r w:rsidRPr="00165A67">
        <w:rPr>
          <w:rFonts w:ascii="Arial" w:hAnsi="Arial" w:cs="Arial"/>
          <w:color w:val="000000"/>
        </w:rPr>
        <w:t xml:space="preserve"> projelerinde yer almış, Avrupa ülkeleri ile başarılı ortaklıklar yürütmüştür. Okulumuz “Çocuk Dostu Okul”, “ Beyaz Bayrak”, Eko Okul kapsamında “Yeşil Yaprak” sertifikalarına ve ödüllerine sahiptir. Okulumuzda halen </w:t>
      </w:r>
      <w:r>
        <w:rPr>
          <w:rFonts w:ascii="Arial" w:hAnsi="Arial" w:cs="Arial"/>
          <w:color w:val="000000"/>
        </w:rPr>
        <w:t>Beslenme Dostu Okul</w:t>
      </w:r>
      <w:r w:rsidRPr="00165A67">
        <w:rPr>
          <w:rFonts w:ascii="Arial" w:hAnsi="Arial" w:cs="Arial"/>
          <w:color w:val="000000"/>
        </w:rPr>
        <w:t xml:space="preserve">, Beyaz Bayrak projeleri yürütülmektedir. </w:t>
      </w:r>
    </w:p>
    <w:p w:rsidR="00183322" w:rsidRPr="00165A67" w:rsidRDefault="00183322" w:rsidP="00183322">
      <w:pPr>
        <w:autoSpaceDE w:val="0"/>
        <w:autoSpaceDN w:val="0"/>
        <w:adjustRightInd w:val="0"/>
        <w:spacing w:line="360" w:lineRule="auto"/>
        <w:ind w:firstLine="708"/>
        <w:jc w:val="both"/>
        <w:rPr>
          <w:rFonts w:ascii="Arial" w:hAnsi="Arial" w:cs="Arial"/>
          <w:color w:val="000000"/>
        </w:rPr>
      </w:pPr>
    </w:p>
    <w:p w:rsidR="00183322" w:rsidRPr="00165A67" w:rsidRDefault="00183322" w:rsidP="00183322">
      <w:pPr>
        <w:autoSpaceDE w:val="0"/>
        <w:autoSpaceDN w:val="0"/>
        <w:adjustRightInd w:val="0"/>
        <w:spacing w:line="360" w:lineRule="auto"/>
        <w:ind w:firstLine="708"/>
        <w:jc w:val="both"/>
        <w:rPr>
          <w:rFonts w:ascii="Arial" w:hAnsi="Arial" w:cs="Arial"/>
          <w:color w:val="000000"/>
        </w:rPr>
      </w:pPr>
      <w:r w:rsidRPr="00165A67">
        <w:rPr>
          <w:rFonts w:ascii="Arial" w:hAnsi="Arial" w:cs="Arial"/>
          <w:color w:val="000000"/>
        </w:rPr>
        <w:t xml:space="preserve">Okulumuzda Kurtuluş, </w:t>
      </w:r>
      <w:proofErr w:type="spellStart"/>
      <w:r w:rsidRPr="00165A67">
        <w:rPr>
          <w:rFonts w:ascii="Arial" w:hAnsi="Arial" w:cs="Arial"/>
          <w:color w:val="000000"/>
        </w:rPr>
        <w:t>Akoğlan</w:t>
      </w:r>
      <w:proofErr w:type="spellEnd"/>
      <w:r w:rsidRPr="00165A67">
        <w:rPr>
          <w:rFonts w:ascii="Arial" w:hAnsi="Arial" w:cs="Arial"/>
          <w:color w:val="000000"/>
        </w:rPr>
        <w:t xml:space="preserve">, Orta, Dede, </w:t>
      </w:r>
      <w:proofErr w:type="spellStart"/>
      <w:r w:rsidRPr="00165A67">
        <w:rPr>
          <w:rFonts w:ascii="Arial" w:hAnsi="Arial" w:cs="Arial"/>
          <w:color w:val="000000"/>
        </w:rPr>
        <w:t>Alanönü</w:t>
      </w:r>
      <w:proofErr w:type="spellEnd"/>
      <w:r w:rsidRPr="00165A67">
        <w:rPr>
          <w:rFonts w:ascii="Arial" w:hAnsi="Arial" w:cs="Arial"/>
          <w:color w:val="000000"/>
        </w:rPr>
        <w:t xml:space="preserve"> ve Karapınar Mahallelerinden öğrenc</w:t>
      </w:r>
      <w:r>
        <w:rPr>
          <w:rFonts w:ascii="Arial" w:hAnsi="Arial" w:cs="Arial"/>
          <w:color w:val="000000"/>
        </w:rPr>
        <w:t>i bulunmaktadır. Okulumuzda 2019-2020</w:t>
      </w:r>
      <w:r w:rsidRPr="00165A67">
        <w:rPr>
          <w:rFonts w:ascii="Arial" w:hAnsi="Arial" w:cs="Arial"/>
          <w:color w:val="000000"/>
        </w:rPr>
        <w:t xml:space="preserve"> Eğitim-Öğretim yılında; eğitim ve öğretim çalışmaları </w:t>
      </w:r>
      <w:r>
        <w:rPr>
          <w:rFonts w:ascii="Arial" w:hAnsi="Arial" w:cs="Arial"/>
          <w:color w:val="000000"/>
        </w:rPr>
        <w:t>232</w:t>
      </w:r>
      <w:r w:rsidRPr="00165A67">
        <w:rPr>
          <w:rFonts w:ascii="Arial" w:hAnsi="Arial" w:cs="Arial"/>
          <w:color w:val="000000"/>
        </w:rPr>
        <w:t xml:space="preserve"> öğrenci ile </w:t>
      </w:r>
      <w:r>
        <w:rPr>
          <w:rFonts w:ascii="Arial" w:hAnsi="Arial" w:cs="Arial"/>
          <w:color w:val="000000"/>
        </w:rPr>
        <w:t>normal eğitimi</w:t>
      </w:r>
      <w:r w:rsidRPr="00165A67">
        <w:rPr>
          <w:rFonts w:ascii="Arial" w:hAnsi="Arial" w:cs="Arial"/>
          <w:color w:val="000000"/>
        </w:rPr>
        <w:t xml:space="preserve"> sürdürülmektedir. </w:t>
      </w:r>
      <w:r>
        <w:rPr>
          <w:rFonts w:ascii="Arial" w:hAnsi="Arial" w:cs="Arial"/>
          <w:color w:val="000000"/>
        </w:rPr>
        <w:t>22</w:t>
      </w:r>
      <w:r w:rsidRPr="00165A67">
        <w:rPr>
          <w:rFonts w:ascii="Arial" w:hAnsi="Arial" w:cs="Arial"/>
          <w:color w:val="000000"/>
        </w:rPr>
        <w:t xml:space="preserve"> personel görev yapmakta olup, başarıyı arttırmada tüm personel uyum içinde çalışmaktadır. </w:t>
      </w:r>
    </w:p>
    <w:p w:rsidR="00183322" w:rsidRDefault="00FC6554" w:rsidP="00386345">
      <w:pPr>
        <w:spacing w:after="0" w:line="240" w:lineRule="auto"/>
        <w:ind w:left="900" w:firstLine="180"/>
        <w:rPr>
          <w:rFonts w:eastAsia="SimSun"/>
          <w:color w:val="000000" w:themeColor="text1"/>
          <w:szCs w:val="24"/>
        </w:rPr>
      </w:pPr>
      <w:r>
        <w:rPr>
          <w:rFonts w:eastAsia="SimSun"/>
          <w:color w:val="000000" w:themeColor="text1"/>
          <w:szCs w:val="24"/>
        </w:rPr>
        <w:t xml:space="preserve">      </w:t>
      </w:r>
    </w:p>
    <w:p w:rsidR="00183322" w:rsidRDefault="00183322" w:rsidP="00454D00">
      <w:pPr>
        <w:keepNext/>
        <w:keepLines/>
        <w:spacing w:after="0" w:line="360" w:lineRule="auto"/>
        <w:jc w:val="both"/>
        <w:outlineLvl w:val="0"/>
        <w:rPr>
          <w:rFonts w:eastAsia="SimSun"/>
          <w:color w:val="000000" w:themeColor="text1"/>
          <w:szCs w:val="24"/>
        </w:rPr>
      </w:pPr>
      <w:bookmarkStart w:id="22" w:name="_Toc534829218"/>
      <w:bookmarkStart w:id="23" w:name="_Toc948790"/>
    </w:p>
    <w:p w:rsidR="00183322" w:rsidRDefault="00183322" w:rsidP="00454D00">
      <w:pPr>
        <w:keepNext/>
        <w:keepLines/>
        <w:spacing w:after="0" w:line="360" w:lineRule="auto"/>
        <w:jc w:val="both"/>
        <w:outlineLvl w:val="0"/>
        <w:rPr>
          <w:rFonts w:eastAsia="SimSun"/>
          <w:color w:val="000000" w:themeColor="text1"/>
          <w:szCs w:val="24"/>
        </w:rPr>
      </w:pPr>
    </w:p>
    <w:p w:rsidR="00183322" w:rsidRDefault="00183322" w:rsidP="00454D00">
      <w:pPr>
        <w:keepNext/>
        <w:keepLines/>
        <w:spacing w:after="0" w:line="360" w:lineRule="auto"/>
        <w:jc w:val="both"/>
        <w:outlineLvl w:val="0"/>
        <w:rPr>
          <w:rFonts w:eastAsia="SimSun"/>
          <w:color w:val="000000" w:themeColor="text1"/>
          <w:szCs w:val="24"/>
        </w:rPr>
      </w:pPr>
    </w:p>
    <w:p w:rsidR="00183322" w:rsidRDefault="00183322" w:rsidP="00454D00">
      <w:pPr>
        <w:keepNext/>
        <w:keepLines/>
        <w:spacing w:after="0" w:line="360" w:lineRule="auto"/>
        <w:jc w:val="both"/>
        <w:outlineLvl w:val="0"/>
        <w:rPr>
          <w:rFonts w:eastAsia="SimSun"/>
          <w:color w:val="000000" w:themeColor="text1"/>
          <w:szCs w:val="24"/>
        </w:rPr>
      </w:pPr>
    </w:p>
    <w:p w:rsidR="00454D00" w:rsidRDefault="00454D00" w:rsidP="00454D00">
      <w:pPr>
        <w:keepNext/>
        <w:keepLines/>
        <w:spacing w:after="0" w:line="360" w:lineRule="auto"/>
        <w:jc w:val="both"/>
        <w:outlineLvl w:val="0"/>
        <w:rPr>
          <w:rFonts w:eastAsia="SimSun"/>
          <w:b/>
          <w:color w:val="C45911" w:themeColor="accent2" w:themeShade="BF"/>
          <w:sz w:val="28"/>
          <w:szCs w:val="40"/>
        </w:rPr>
      </w:pPr>
      <w:r w:rsidRPr="00B908D9">
        <w:rPr>
          <w:rFonts w:eastAsia="SimSun"/>
          <w:b/>
          <w:color w:val="C45911" w:themeColor="accent2" w:themeShade="BF"/>
          <w:sz w:val="28"/>
          <w:szCs w:val="40"/>
        </w:rPr>
        <w:t xml:space="preserve">Okulun Mevcut </w:t>
      </w:r>
      <w:r w:rsidRPr="00454D00">
        <w:rPr>
          <w:rFonts w:eastAsia="SimSun"/>
          <w:b/>
          <w:color w:val="C45911" w:themeColor="accent2" w:themeShade="BF"/>
          <w:sz w:val="28"/>
          <w:szCs w:val="40"/>
        </w:rPr>
        <w:t>Durumu: Temel İstatistikler</w:t>
      </w:r>
      <w:bookmarkEnd w:id="22"/>
      <w:bookmarkEnd w:id="23"/>
    </w:p>
    <w:p w:rsidR="00454D00" w:rsidRPr="00665D7A" w:rsidRDefault="00454D00" w:rsidP="00454D00">
      <w:r>
        <w:t>Bu bölümde, okulumuzun temel istatistiksel verileri yer almaktadır.</w:t>
      </w:r>
    </w:p>
    <w:p w:rsidR="0055770C" w:rsidRDefault="0055770C" w:rsidP="00454D00">
      <w:pPr>
        <w:pStyle w:val="Balk3"/>
        <w:rPr>
          <w:rFonts w:ascii="Book Antiqua" w:eastAsia="SimSun" w:hAnsi="Book Antiqua" w:cs="Times New Roman"/>
          <w:b/>
          <w:color w:val="C45911" w:themeColor="accent2" w:themeShade="BF"/>
          <w:sz w:val="28"/>
          <w:szCs w:val="40"/>
        </w:rPr>
      </w:pPr>
      <w:bookmarkStart w:id="24" w:name="_Toc948791"/>
    </w:p>
    <w:p w:rsidR="0055770C" w:rsidRDefault="0055770C" w:rsidP="00454D00">
      <w:pPr>
        <w:pStyle w:val="Balk3"/>
        <w:rPr>
          <w:rFonts w:ascii="Book Antiqua" w:eastAsia="SimSun" w:hAnsi="Book Antiqua" w:cs="Times New Roman"/>
          <w:b/>
          <w:color w:val="C45911" w:themeColor="accent2" w:themeShade="BF"/>
          <w:sz w:val="28"/>
          <w:szCs w:val="40"/>
        </w:rPr>
      </w:pPr>
    </w:p>
    <w:p w:rsidR="0055770C" w:rsidRPr="0055770C" w:rsidRDefault="0055770C" w:rsidP="0055770C">
      <w:pPr>
        <w:rPr>
          <w:rFonts w:eastAsia="SimSun"/>
        </w:rPr>
      </w:pPr>
    </w:p>
    <w:p w:rsidR="0055770C" w:rsidRDefault="0055770C" w:rsidP="00454D00">
      <w:pPr>
        <w:pStyle w:val="Balk3"/>
        <w:rPr>
          <w:rFonts w:ascii="Book Antiqua" w:eastAsia="SimSun" w:hAnsi="Book Antiqua" w:cs="Times New Roman"/>
          <w:b/>
          <w:color w:val="C45911" w:themeColor="accent2" w:themeShade="BF"/>
          <w:sz w:val="28"/>
          <w:szCs w:val="40"/>
        </w:rPr>
      </w:pPr>
    </w:p>
    <w:p w:rsidR="0055770C" w:rsidRDefault="0055770C" w:rsidP="00454D00">
      <w:pPr>
        <w:pStyle w:val="Balk3"/>
        <w:rPr>
          <w:rFonts w:ascii="Book Antiqua" w:eastAsia="SimSun" w:hAnsi="Book Antiqua" w:cs="Times New Roman"/>
          <w:b/>
          <w:color w:val="C45911" w:themeColor="accent2" w:themeShade="BF"/>
          <w:sz w:val="28"/>
          <w:szCs w:val="40"/>
        </w:rPr>
      </w:pPr>
    </w:p>
    <w:p w:rsidR="00454D00" w:rsidRPr="00454D00" w:rsidRDefault="00454D00" w:rsidP="00454D00">
      <w:pPr>
        <w:pStyle w:val="Balk3"/>
        <w:rPr>
          <w:rFonts w:ascii="Book Antiqua" w:eastAsia="SimSun" w:hAnsi="Book Antiqua" w:cs="Times New Roman"/>
          <w:b/>
          <w:color w:val="C45911" w:themeColor="accent2" w:themeShade="BF"/>
          <w:sz w:val="28"/>
          <w:szCs w:val="40"/>
        </w:rPr>
      </w:pPr>
      <w:r w:rsidRPr="00454D00">
        <w:rPr>
          <w:rFonts w:ascii="Book Antiqua" w:eastAsia="SimSun" w:hAnsi="Book Antiqua" w:cs="Times New Roman"/>
          <w:b/>
          <w:color w:val="C45911" w:themeColor="accent2" w:themeShade="BF"/>
          <w:sz w:val="28"/>
          <w:szCs w:val="40"/>
        </w:rPr>
        <w:t>Okul Künyesi</w:t>
      </w:r>
      <w:bookmarkEnd w:id="24"/>
    </w:p>
    <w:p w:rsidR="00454D00" w:rsidRDefault="00454D00" w:rsidP="00454D00">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454D00" w:rsidRDefault="00454D00" w:rsidP="00454D00">
      <w:pPr>
        <w:keepNext/>
        <w:keepLines/>
        <w:spacing w:after="0" w:line="360" w:lineRule="auto"/>
        <w:jc w:val="both"/>
        <w:outlineLvl w:val="0"/>
        <w:rPr>
          <w:rFonts w:eastAsia="SimSun"/>
          <w:b/>
          <w:color w:val="C45911" w:themeColor="accent2" w:themeShade="BF"/>
          <w:sz w:val="28"/>
          <w:szCs w:val="40"/>
        </w:rPr>
      </w:pPr>
    </w:p>
    <w:p w:rsidR="00454D00" w:rsidRPr="00454D00" w:rsidRDefault="00454D00" w:rsidP="00454D00">
      <w:pPr>
        <w:pStyle w:val="ResimYazs"/>
        <w:rPr>
          <w:b/>
          <w:i w:val="0"/>
          <w:sz w:val="22"/>
        </w:rPr>
      </w:pPr>
      <w:bookmarkStart w:id="25" w:name="_Toc535854436"/>
      <w:r w:rsidRPr="00454D00">
        <w:rPr>
          <w:b/>
          <w:i w:val="0"/>
          <w:sz w:val="22"/>
        </w:rPr>
        <w:t xml:space="preserve">Tablo </w:t>
      </w:r>
      <w:r w:rsidRPr="00454D00">
        <w:rPr>
          <w:b/>
          <w:i w:val="0"/>
          <w:sz w:val="22"/>
        </w:rPr>
        <w:fldChar w:fldCharType="begin"/>
      </w:r>
      <w:r w:rsidRPr="00454D00">
        <w:rPr>
          <w:b/>
          <w:i w:val="0"/>
          <w:sz w:val="22"/>
        </w:rPr>
        <w:instrText xml:space="preserve"> SEQ Tablo \* ARABIC </w:instrText>
      </w:r>
      <w:r w:rsidRPr="00454D00">
        <w:rPr>
          <w:b/>
          <w:i w:val="0"/>
          <w:sz w:val="22"/>
        </w:rPr>
        <w:fldChar w:fldCharType="separate"/>
      </w:r>
      <w:r w:rsidR="00CF3554">
        <w:rPr>
          <w:b/>
          <w:i w:val="0"/>
          <w:noProof/>
          <w:sz w:val="22"/>
        </w:rPr>
        <w:t>2</w:t>
      </w:r>
      <w:r w:rsidRPr="00454D00">
        <w:rPr>
          <w:b/>
          <w:i w:val="0"/>
          <w:sz w:val="22"/>
        </w:rPr>
        <w:fldChar w:fldCharType="end"/>
      </w:r>
      <w:r w:rsidRPr="00454D00">
        <w:rPr>
          <w:b/>
          <w:i w:val="0"/>
          <w:sz w:val="22"/>
        </w:rPr>
        <w:t>: Okul Künyesi</w:t>
      </w:r>
      <w:bookmarkEnd w:id="25"/>
    </w:p>
    <w:tbl>
      <w:tblPr>
        <w:tblStyle w:val="GridTable4Accent2"/>
        <w:tblW w:w="4934" w:type="pct"/>
        <w:tblLayout w:type="fixed"/>
        <w:tblLook w:val="04A0" w:firstRow="1" w:lastRow="0" w:firstColumn="1" w:lastColumn="0" w:noHBand="0" w:noVBand="1"/>
      </w:tblPr>
      <w:tblGrid>
        <w:gridCol w:w="1889"/>
        <w:gridCol w:w="1176"/>
        <w:gridCol w:w="1852"/>
        <w:gridCol w:w="1950"/>
        <w:gridCol w:w="1616"/>
        <w:gridCol w:w="1137"/>
        <w:gridCol w:w="2422"/>
        <w:gridCol w:w="1990"/>
      </w:tblGrid>
      <w:tr w:rsidR="00454D00" w:rsidRPr="00415114" w:rsidTr="00B908D9">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47" w:type="pct"/>
            <w:gridSpan w:val="4"/>
            <w:noWrap/>
            <w:hideMark/>
          </w:tcPr>
          <w:p w:rsidR="00454D00" w:rsidRPr="00415114" w:rsidRDefault="00454D00" w:rsidP="00415114">
            <w:r w:rsidRPr="00415114">
              <w:t xml:space="preserve">İli: </w:t>
            </w:r>
          </w:p>
        </w:tc>
        <w:tc>
          <w:tcPr>
            <w:tcW w:w="2553" w:type="pct"/>
            <w:gridSpan w:val="4"/>
            <w:hideMark/>
          </w:tcPr>
          <w:p w:rsidR="00454D00" w:rsidRPr="00415114" w:rsidRDefault="00454D00" w:rsidP="00415114">
            <w:pPr>
              <w:cnfStyle w:val="100000000000" w:firstRow="1" w:lastRow="0" w:firstColumn="0" w:lastColumn="0" w:oddVBand="0" w:evenVBand="0" w:oddHBand="0" w:evenHBand="0" w:firstRowFirstColumn="0" w:firstRowLastColumn="0" w:lastRowFirstColumn="0" w:lastRowLastColumn="0"/>
            </w:pPr>
            <w:r w:rsidRPr="00415114">
              <w:t xml:space="preserve">İlçesi: </w:t>
            </w:r>
          </w:p>
        </w:tc>
      </w:tr>
      <w:tr w:rsidR="00454D00" w:rsidRPr="00415114" w:rsidTr="00B908D9">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hideMark/>
          </w:tcPr>
          <w:p w:rsidR="00454D00" w:rsidRPr="00415114" w:rsidRDefault="00454D00" w:rsidP="00454D00">
            <w:pPr>
              <w:rPr>
                <w:sz w:val="20"/>
              </w:rPr>
            </w:pPr>
            <w:r w:rsidRPr="00415114">
              <w:rPr>
                <w:sz w:val="20"/>
              </w:rPr>
              <w:t xml:space="preserve">Adres: </w:t>
            </w:r>
          </w:p>
        </w:tc>
        <w:tc>
          <w:tcPr>
            <w:tcW w:w="1774" w:type="pct"/>
            <w:gridSpan w:val="3"/>
          </w:tcPr>
          <w:p w:rsidR="00454D00" w:rsidRPr="00415114" w:rsidRDefault="00097438" w:rsidP="00454D00">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Karapınar </w:t>
            </w:r>
            <w:proofErr w:type="spellStart"/>
            <w:r>
              <w:rPr>
                <w:sz w:val="20"/>
              </w:rPr>
              <w:t>mah.terziler</w:t>
            </w:r>
            <w:proofErr w:type="spellEnd"/>
            <w:r>
              <w:rPr>
                <w:sz w:val="20"/>
              </w:rPr>
              <w:t xml:space="preserve"> sokak no:1</w:t>
            </w:r>
            <w:r w:rsidR="00F726A1">
              <w:rPr>
                <w:sz w:val="20"/>
              </w:rPr>
              <w:t xml:space="preserve"> </w:t>
            </w:r>
            <w:proofErr w:type="spellStart"/>
            <w:r w:rsidR="00F726A1">
              <w:rPr>
                <w:sz w:val="20"/>
              </w:rPr>
              <w:t>Odunpazarı</w:t>
            </w:r>
            <w:proofErr w:type="spellEnd"/>
          </w:p>
        </w:tc>
        <w:tc>
          <w:tcPr>
            <w:tcW w:w="981" w:type="pct"/>
            <w:gridSpan w:val="2"/>
            <w:noWrap/>
            <w:hideMark/>
          </w:tcPr>
          <w:p w:rsidR="00454D00" w:rsidRPr="00415114" w:rsidRDefault="00454D00" w:rsidP="00454D00">
            <w:pPr>
              <w:cnfStyle w:val="000000100000" w:firstRow="0" w:lastRow="0" w:firstColumn="0" w:lastColumn="0" w:oddVBand="0" w:evenVBand="0" w:oddHBand="1" w:evenHBand="0" w:firstRowFirstColumn="0" w:firstRowLastColumn="0" w:lastRowFirstColumn="0" w:lastRowLastColumn="0"/>
              <w:rPr>
                <w:sz w:val="20"/>
              </w:rPr>
            </w:pPr>
            <w:r w:rsidRPr="00415114">
              <w:rPr>
                <w:b/>
                <w:sz w:val="20"/>
              </w:rPr>
              <w:t>Coğrafi Konum (link)</w:t>
            </w:r>
            <w:r w:rsidRPr="00415114">
              <w:rPr>
                <w:b/>
                <w:sz w:val="20"/>
                <w:highlight w:val="yellow"/>
              </w:rPr>
              <w:t>*</w:t>
            </w:r>
            <w:r w:rsidRPr="00415114">
              <w:rPr>
                <w:b/>
                <w:sz w:val="20"/>
              </w:rPr>
              <w:t>:</w:t>
            </w:r>
          </w:p>
        </w:tc>
        <w:tc>
          <w:tcPr>
            <w:tcW w:w="1572" w:type="pct"/>
            <w:gridSpan w:val="2"/>
          </w:tcPr>
          <w:p w:rsidR="00454D00" w:rsidRPr="00415114" w:rsidRDefault="004610CA" w:rsidP="00454D00">
            <w:pPr>
              <w:cnfStyle w:val="000000100000" w:firstRow="0" w:lastRow="0" w:firstColumn="0" w:lastColumn="0" w:oddVBand="0" w:evenVBand="0" w:oddHBand="1" w:evenHBand="0" w:firstRowFirstColumn="0" w:firstRowLastColumn="0" w:lastRowFirstColumn="0" w:lastRowLastColumn="0"/>
              <w:rPr>
                <w:sz w:val="20"/>
              </w:rPr>
            </w:pPr>
            <w:r w:rsidRPr="004610CA">
              <w:rPr>
                <w:sz w:val="20"/>
              </w:rPr>
              <w:t>https://</w:t>
            </w:r>
            <w:proofErr w:type="gramStart"/>
            <w:r w:rsidRPr="004610CA">
              <w:rPr>
                <w:sz w:val="20"/>
              </w:rPr>
              <w:t>goo.gl</w:t>
            </w:r>
            <w:proofErr w:type="gramEnd"/>
            <w:r w:rsidRPr="004610CA">
              <w:rPr>
                <w:sz w:val="20"/>
              </w:rPr>
              <w:t>/maps/XbAJkjFbKFM2</w:t>
            </w:r>
          </w:p>
        </w:tc>
      </w:tr>
      <w:tr w:rsidR="00454D00" w:rsidRPr="00415114" w:rsidTr="00B908D9">
        <w:trPr>
          <w:trHeight w:val="717"/>
        </w:trPr>
        <w:tc>
          <w:tcPr>
            <w:cnfStyle w:val="001000000000" w:firstRow="0" w:lastRow="0" w:firstColumn="1" w:lastColumn="0" w:oddVBand="0" w:evenVBand="0" w:oddHBand="0" w:evenHBand="0" w:firstRowFirstColumn="0" w:firstRowLastColumn="0" w:lastRowFirstColumn="0" w:lastRowLastColumn="0"/>
            <w:tcW w:w="673" w:type="pct"/>
            <w:noWrap/>
          </w:tcPr>
          <w:p w:rsidR="00454D00" w:rsidRPr="00415114" w:rsidRDefault="00454D00" w:rsidP="00454D00">
            <w:pPr>
              <w:rPr>
                <w:sz w:val="20"/>
              </w:rPr>
            </w:pPr>
            <w:r w:rsidRPr="00415114">
              <w:rPr>
                <w:sz w:val="20"/>
              </w:rPr>
              <w:t xml:space="preserve">Telefon Numarası: </w:t>
            </w:r>
          </w:p>
        </w:tc>
        <w:tc>
          <w:tcPr>
            <w:tcW w:w="1774" w:type="pct"/>
            <w:gridSpan w:val="3"/>
          </w:tcPr>
          <w:p w:rsidR="00454D00" w:rsidRPr="00415114" w:rsidRDefault="00097438" w:rsidP="00454D00">
            <w:pPr>
              <w:cnfStyle w:val="000000000000" w:firstRow="0" w:lastRow="0" w:firstColumn="0" w:lastColumn="0" w:oddVBand="0" w:evenVBand="0" w:oddHBand="0" w:evenHBand="0" w:firstRowFirstColumn="0" w:firstRowLastColumn="0" w:lastRowFirstColumn="0" w:lastRowLastColumn="0"/>
              <w:rPr>
                <w:sz w:val="20"/>
              </w:rPr>
            </w:pPr>
            <w:r>
              <w:rPr>
                <w:sz w:val="20"/>
              </w:rPr>
              <w:t>0 222 230 33 07</w:t>
            </w:r>
          </w:p>
        </w:tc>
        <w:tc>
          <w:tcPr>
            <w:tcW w:w="981" w:type="pct"/>
            <w:gridSpan w:val="2"/>
            <w:noWrap/>
          </w:tcPr>
          <w:p w:rsidR="00454D00" w:rsidRPr="00415114" w:rsidRDefault="00454D00" w:rsidP="00454D00">
            <w:pPr>
              <w:cnfStyle w:val="000000000000" w:firstRow="0" w:lastRow="0" w:firstColumn="0" w:lastColumn="0" w:oddVBand="0" w:evenVBand="0" w:oddHBand="0" w:evenHBand="0" w:firstRowFirstColumn="0" w:firstRowLastColumn="0" w:lastRowFirstColumn="0" w:lastRowLastColumn="0"/>
              <w:rPr>
                <w:b/>
                <w:sz w:val="20"/>
              </w:rPr>
            </w:pPr>
            <w:r w:rsidRPr="00415114">
              <w:rPr>
                <w:b/>
                <w:sz w:val="20"/>
              </w:rPr>
              <w:t>Faks Numarası:</w:t>
            </w:r>
          </w:p>
        </w:tc>
        <w:tc>
          <w:tcPr>
            <w:tcW w:w="1572" w:type="pct"/>
            <w:gridSpan w:val="2"/>
          </w:tcPr>
          <w:p w:rsidR="00454D00" w:rsidRPr="00415114" w:rsidRDefault="00F726A1" w:rsidP="00454D00">
            <w:pPr>
              <w:cnfStyle w:val="000000000000" w:firstRow="0" w:lastRow="0" w:firstColumn="0" w:lastColumn="0" w:oddVBand="0" w:evenVBand="0" w:oddHBand="0" w:evenHBand="0" w:firstRowFirstColumn="0" w:firstRowLastColumn="0" w:lastRowFirstColumn="0" w:lastRowLastColumn="0"/>
              <w:rPr>
                <w:sz w:val="20"/>
              </w:rPr>
            </w:pPr>
            <w:r>
              <w:rPr>
                <w:sz w:val="20"/>
              </w:rPr>
              <w:t>0 222 220 70 99</w:t>
            </w:r>
          </w:p>
        </w:tc>
      </w:tr>
      <w:tr w:rsidR="00454D00" w:rsidRPr="00415114" w:rsidTr="00B908D9">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454D00" w:rsidRPr="00415114" w:rsidRDefault="00454D00" w:rsidP="00454D00">
            <w:pPr>
              <w:rPr>
                <w:sz w:val="20"/>
              </w:rPr>
            </w:pPr>
            <w:proofErr w:type="gramStart"/>
            <w:r w:rsidRPr="00415114">
              <w:rPr>
                <w:sz w:val="20"/>
              </w:rPr>
              <w:t>e</w:t>
            </w:r>
            <w:proofErr w:type="gramEnd"/>
            <w:r w:rsidRPr="00415114">
              <w:rPr>
                <w:sz w:val="20"/>
              </w:rPr>
              <w:t>- Posta Adresi:</w:t>
            </w:r>
          </w:p>
        </w:tc>
        <w:tc>
          <w:tcPr>
            <w:tcW w:w="1774" w:type="pct"/>
            <w:gridSpan w:val="3"/>
          </w:tcPr>
          <w:p w:rsidR="00454D00" w:rsidRPr="00415114" w:rsidRDefault="00097438" w:rsidP="00454D00">
            <w:pPr>
              <w:cnfStyle w:val="000000100000" w:firstRow="0" w:lastRow="0" w:firstColumn="0" w:lastColumn="0" w:oddVBand="0" w:evenVBand="0" w:oddHBand="1" w:evenHBand="0" w:firstRowFirstColumn="0" w:firstRowLastColumn="0" w:lastRowFirstColumn="0" w:lastRowLastColumn="0"/>
              <w:rPr>
                <w:b/>
                <w:sz w:val="20"/>
              </w:rPr>
            </w:pPr>
            <w:r>
              <w:rPr>
                <w:b/>
                <w:sz w:val="20"/>
              </w:rPr>
              <w:t>879496</w:t>
            </w:r>
            <w:r w:rsidR="001C78C5">
              <w:rPr>
                <w:b/>
                <w:sz w:val="20"/>
              </w:rPr>
              <w:t>@meb.k12.tr</w:t>
            </w:r>
          </w:p>
        </w:tc>
        <w:tc>
          <w:tcPr>
            <w:tcW w:w="981" w:type="pct"/>
            <w:gridSpan w:val="2"/>
            <w:noWrap/>
          </w:tcPr>
          <w:p w:rsidR="00454D00" w:rsidRPr="00415114" w:rsidRDefault="00454D00" w:rsidP="00454D00">
            <w:pPr>
              <w:cnfStyle w:val="000000100000" w:firstRow="0" w:lastRow="0" w:firstColumn="0" w:lastColumn="0" w:oddVBand="0" w:evenVBand="0" w:oddHBand="1" w:evenHBand="0" w:firstRowFirstColumn="0" w:firstRowLastColumn="0" w:lastRowFirstColumn="0" w:lastRowLastColumn="0"/>
              <w:rPr>
                <w:b/>
                <w:sz w:val="20"/>
              </w:rPr>
            </w:pPr>
            <w:r w:rsidRPr="00415114">
              <w:rPr>
                <w:b/>
                <w:sz w:val="20"/>
              </w:rPr>
              <w:t>Web sayfası adresi:</w:t>
            </w:r>
          </w:p>
        </w:tc>
        <w:tc>
          <w:tcPr>
            <w:tcW w:w="1572" w:type="pct"/>
            <w:gridSpan w:val="2"/>
          </w:tcPr>
          <w:p w:rsidR="00454D00" w:rsidRPr="00415114" w:rsidRDefault="001C78C5" w:rsidP="00454D00">
            <w:pPr>
              <w:cnfStyle w:val="000000100000" w:firstRow="0" w:lastRow="0" w:firstColumn="0" w:lastColumn="0" w:oddVBand="0" w:evenVBand="0" w:oddHBand="1" w:evenHBand="0" w:firstRowFirstColumn="0" w:firstRowLastColumn="0" w:lastRowFirstColumn="0" w:lastRowLastColumn="0"/>
              <w:rPr>
                <w:sz w:val="20"/>
              </w:rPr>
            </w:pPr>
            <w:r w:rsidRPr="001C78C5">
              <w:rPr>
                <w:sz w:val="20"/>
              </w:rPr>
              <w:t>h</w:t>
            </w:r>
            <w:r w:rsidR="00F726A1">
              <w:rPr>
                <w:sz w:val="20"/>
              </w:rPr>
              <w:t>ttp://www.kurtulus</w:t>
            </w:r>
            <w:proofErr w:type="gramStart"/>
            <w:r w:rsidR="00F726A1">
              <w:rPr>
                <w:sz w:val="20"/>
              </w:rPr>
              <w:t>.</w:t>
            </w:r>
            <w:r>
              <w:rPr>
                <w:sz w:val="20"/>
              </w:rPr>
              <w:t>.</w:t>
            </w:r>
            <w:proofErr w:type="gramEnd"/>
            <w:r>
              <w:rPr>
                <w:sz w:val="20"/>
              </w:rPr>
              <w:t>meb.k12.tr</w:t>
            </w:r>
          </w:p>
        </w:tc>
      </w:tr>
      <w:tr w:rsidR="00454D00" w:rsidRPr="00415114" w:rsidTr="00B908D9">
        <w:trPr>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454D00" w:rsidRPr="00415114" w:rsidRDefault="00454D00" w:rsidP="00454D00">
            <w:pPr>
              <w:rPr>
                <w:sz w:val="20"/>
              </w:rPr>
            </w:pPr>
            <w:r w:rsidRPr="00415114">
              <w:rPr>
                <w:sz w:val="20"/>
              </w:rPr>
              <w:lastRenderedPageBreak/>
              <w:t>Kurum Kodu:</w:t>
            </w:r>
          </w:p>
        </w:tc>
        <w:tc>
          <w:tcPr>
            <w:tcW w:w="1774" w:type="pct"/>
            <w:gridSpan w:val="3"/>
          </w:tcPr>
          <w:p w:rsidR="00454D00" w:rsidRPr="00415114" w:rsidRDefault="00097438" w:rsidP="00454D00">
            <w:pPr>
              <w:cnfStyle w:val="000000000000" w:firstRow="0" w:lastRow="0" w:firstColumn="0" w:lastColumn="0" w:oddVBand="0" w:evenVBand="0" w:oddHBand="0" w:evenHBand="0" w:firstRowFirstColumn="0" w:firstRowLastColumn="0" w:lastRowFirstColumn="0" w:lastRowLastColumn="0"/>
              <w:rPr>
                <w:b/>
                <w:sz w:val="20"/>
              </w:rPr>
            </w:pPr>
            <w:r>
              <w:rPr>
                <w:b/>
                <w:sz w:val="20"/>
              </w:rPr>
              <w:t>879496</w:t>
            </w:r>
          </w:p>
        </w:tc>
        <w:tc>
          <w:tcPr>
            <w:tcW w:w="981" w:type="pct"/>
            <w:gridSpan w:val="2"/>
            <w:noWrap/>
          </w:tcPr>
          <w:p w:rsidR="00454D00" w:rsidRPr="00415114" w:rsidRDefault="00454D00" w:rsidP="00454D00">
            <w:pPr>
              <w:cnfStyle w:val="000000000000" w:firstRow="0" w:lastRow="0" w:firstColumn="0" w:lastColumn="0" w:oddVBand="0" w:evenVBand="0" w:oddHBand="0" w:evenHBand="0" w:firstRowFirstColumn="0" w:firstRowLastColumn="0" w:lastRowFirstColumn="0" w:lastRowLastColumn="0"/>
              <w:rPr>
                <w:sz w:val="20"/>
              </w:rPr>
            </w:pPr>
            <w:r w:rsidRPr="00415114">
              <w:rPr>
                <w:b/>
                <w:sz w:val="20"/>
              </w:rPr>
              <w:t>Öğretim Şekli:</w:t>
            </w:r>
          </w:p>
        </w:tc>
        <w:tc>
          <w:tcPr>
            <w:tcW w:w="1572" w:type="pct"/>
            <w:gridSpan w:val="2"/>
          </w:tcPr>
          <w:p w:rsidR="00454D00" w:rsidRPr="00415114" w:rsidRDefault="00F726A1" w:rsidP="001C78C5">
            <w:pPr>
              <w:cnfStyle w:val="000000000000" w:firstRow="0" w:lastRow="0" w:firstColumn="0" w:lastColumn="0" w:oddVBand="0" w:evenVBand="0" w:oddHBand="0" w:evenHBand="0" w:firstRowFirstColumn="0" w:firstRowLastColumn="0" w:lastRowFirstColumn="0" w:lastRowLastColumn="0"/>
              <w:rPr>
                <w:sz w:val="20"/>
              </w:rPr>
            </w:pPr>
            <w:r>
              <w:rPr>
                <w:sz w:val="20"/>
              </w:rPr>
              <w:t>Normal eğitim</w:t>
            </w:r>
          </w:p>
        </w:tc>
      </w:tr>
      <w:tr w:rsidR="00454D00" w:rsidRPr="00415114" w:rsidTr="00B908D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447" w:type="pct"/>
            <w:gridSpan w:val="4"/>
            <w:noWrap/>
          </w:tcPr>
          <w:p w:rsidR="00454D00" w:rsidRPr="00415114" w:rsidRDefault="00454D00" w:rsidP="00454D00">
            <w:pPr>
              <w:rPr>
                <w:sz w:val="20"/>
              </w:rPr>
            </w:pPr>
            <w:r w:rsidRPr="00415114">
              <w:rPr>
                <w:sz w:val="20"/>
              </w:rPr>
              <w:t xml:space="preserve">Okulun Hizmete Giriş </w:t>
            </w:r>
            <w:r w:rsidR="00B908D9" w:rsidRPr="00415114">
              <w:rPr>
                <w:sz w:val="20"/>
              </w:rPr>
              <w:t>Tarihi:</w:t>
            </w:r>
            <w:r w:rsidRPr="00415114">
              <w:rPr>
                <w:sz w:val="20"/>
              </w:rPr>
              <w:t xml:space="preserve"> </w:t>
            </w:r>
            <w:r w:rsidR="00745C80">
              <w:rPr>
                <w:sz w:val="20"/>
              </w:rPr>
              <w:t>17.12.1961</w:t>
            </w:r>
          </w:p>
        </w:tc>
        <w:tc>
          <w:tcPr>
            <w:tcW w:w="981" w:type="pct"/>
            <w:gridSpan w:val="2"/>
            <w:noWrap/>
          </w:tcPr>
          <w:p w:rsidR="00454D00" w:rsidRPr="00415114" w:rsidRDefault="00454D00" w:rsidP="00454D00">
            <w:pPr>
              <w:cnfStyle w:val="000000100000" w:firstRow="0" w:lastRow="0" w:firstColumn="0" w:lastColumn="0" w:oddVBand="0" w:evenVBand="0" w:oddHBand="1" w:evenHBand="0" w:firstRowFirstColumn="0" w:firstRowLastColumn="0" w:lastRowFirstColumn="0" w:lastRowLastColumn="0"/>
              <w:rPr>
                <w:b/>
                <w:sz w:val="20"/>
              </w:rPr>
            </w:pPr>
            <w:r w:rsidRPr="00415114">
              <w:rPr>
                <w:b/>
                <w:sz w:val="20"/>
              </w:rPr>
              <w:t xml:space="preserve">Toplam Çalışan Sayısı </w:t>
            </w:r>
            <w:r w:rsidRPr="00415114">
              <w:rPr>
                <w:b/>
                <w:sz w:val="20"/>
                <w:highlight w:val="yellow"/>
              </w:rPr>
              <w:t>*</w:t>
            </w:r>
          </w:p>
        </w:tc>
        <w:tc>
          <w:tcPr>
            <w:tcW w:w="1572" w:type="pct"/>
            <w:gridSpan w:val="2"/>
          </w:tcPr>
          <w:p w:rsidR="00454D00" w:rsidRPr="00415114" w:rsidRDefault="003A4145" w:rsidP="00454D00">
            <w:pPr>
              <w:cnfStyle w:val="000000100000" w:firstRow="0" w:lastRow="0" w:firstColumn="0" w:lastColumn="0" w:oddVBand="0" w:evenVBand="0" w:oddHBand="1" w:evenHBand="0" w:firstRowFirstColumn="0" w:firstRowLastColumn="0" w:lastRowFirstColumn="0" w:lastRowLastColumn="0"/>
              <w:rPr>
                <w:sz w:val="20"/>
              </w:rPr>
            </w:pPr>
            <w:r>
              <w:rPr>
                <w:sz w:val="20"/>
              </w:rPr>
              <w:t>22</w:t>
            </w:r>
          </w:p>
        </w:tc>
      </w:tr>
      <w:tr w:rsidR="00454D00" w:rsidRPr="00415114" w:rsidTr="00B908D9">
        <w:trPr>
          <w:trHeight w:val="20"/>
        </w:trPr>
        <w:tc>
          <w:tcPr>
            <w:cnfStyle w:val="001000000000" w:firstRow="0" w:lastRow="0" w:firstColumn="1" w:lastColumn="0" w:oddVBand="0" w:evenVBand="0" w:oddHBand="0" w:evenHBand="0" w:firstRowFirstColumn="0" w:firstRowLastColumn="0" w:lastRowFirstColumn="0" w:lastRowLastColumn="0"/>
            <w:tcW w:w="673" w:type="pct"/>
            <w:vMerge w:val="restart"/>
            <w:noWrap/>
          </w:tcPr>
          <w:p w:rsidR="00454D00" w:rsidRPr="00415114" w:rsidRDefault="00454D00" w:rsidP="00454D00">
            <w:pPr>
              <w:rPr>
                <w:sz w:val="20"/>
              </w:rPr>
            </w:pPr>
            <w:r w:rsidRPr="00415114">
              <w:rPr>
                <w:sz w:val="20"/>
              </w:rPr>
              <w:t>Öğrenci Sayısı:</w:t>
            </w:r>
          </w:p>
        </w:tc>
        <w:tc>
          <w:tcPr>
            <w:tcW w:w="419" w:type="pct"/>
          </w:tcPr>
          <w:p w:rsidR="00454D00" w:rsidRPr="00415114" w:rsidRDefault="00454D00" w:rsidP="00454D00">
            <w:pPr>
              <w:cnfStyle w:val="000000000000" w:firstRow="0" w:lastRow="0" w:firstColumn="0" w:lastColumn="0" w:oddVBand="0" w:evenVBand="0" w:oddHBand="0" w:evenHBand="0" w:firstRowFirstColumn="0" w:firstRowLastColumn="0" w:lastRowFirstColumn="0" w:lastRowLastColumn="0"/>
              <w:rPr>
                <w:sz w:val="20"/>
              </w:rPr>
            </w:pPr>
            <w:r w:rsidRPr="00415114">
              <w:rPr>
                <w:sz w:val="20"/>
              </w:rPr>
              <w:t>Kız</w:t>
            </w:r>
          </w:p>
        </w:tc>
        <w:tc>
          <w:tcPr>
            <w:tcW w:w="1355" w:type="pct"/>
            <w:gridSpan w:val="2"/>
          </w:tcPr>
          <w:p w:rsidR="00454D00" w:rsidRPr="00415114" w:rsidRDefault="00F726A1" w:rsidP="00454D00">
            <w:pPr>
              <w:cnfStyle w:val="000000000000" w:firstRow="0" w:lastRow="0" w:firstColumn="0" w:lastColumn="0" w:oddVBand="0" w:evenVBand="0" w:oddHBand="0" w:evenHBand="0" w:firstRowFirstColumn="0" w:firstRowLastColumn="0" w:lastRowFirstColumn="0" w:lastRowLastColumn="0"/>
              <w:rPr>
                <w:sz w:val="20"/>
              </w:rPr>
            </w:pPr>
            <w:r>
              <w:rPr>
                <w:sz w:val="20"/>
              </w:rPr>
              <w:t>108</w:t>
            </w:r>
          </w:p>
        </w:tc>
        <w:tc>
          <w:tcPr>
            <w:tcW w:w="576" w:type="pct"/>
            <w:vMerge w:val="restart"/>
            <w:noWrap/>
          </w:tcPr>
          <w:p w:rsidR="00454D00" w:rsidRPr="00415114" w:rsidRDefault="00454D00" w:rsidP="00454D00">
            <w:pPr>
              <w:cnfStyle w:val="000000000000" w:firstRow="0" w:lastRow="0" w:firstColumn="0" w:lastColumn="0" w:oddVBand="0" w:evenVBand="0" w:oddHBand="0" w:evenHBand="0" w:firstRowFirstColumn="0" w:firstRowLastColumn="0" w:lastRowFirstColumn="0" w:lastRowLastColumn="0"/>
              <w:rPr>
                <w:b/>
                <w:sz w:val="20"/>
              </w:rPr>
            </w:pPr>
            <w:r w:rsidRPr="00415114">
              <w:rPr>
                <w:b/>
                <w:sz w:val="20"/>
              </w:rPr>
              <w:t>Öğretmen Sayısı</w:t>
            </w:r>
          </w:p>
        </w:tc>
        <w:tc>
          <w:tcPr>
            <w:tcW w:w="405" w:type="pct"/>
          </w:tcPr>
          <w:p w:rsidR="00454D00" w:rsidRPr="00415114" w:rsidRDefault="00454D00" w:rsidP="00454D00">
            <w:pPr>
              <w:cnfStyle w:val="000000000000" w:firstRow="0" w:lastRow="0" w:firstColumn="0" w:lastColumn="0" w:oddVBand="0" w:evenVBand="0" w:oddHBand="0" w:evenHBand="0" w:firstRowFirstColumn="0" w:firstRowLastColumn="0" w:lastRowFirstColumn="0" w:lastRowLastColumn="0"/>
              <w:rPr>
                <w:sz w:val="20"/>
              </w:rPr>
            </w:pPr>
            <w:r w:rsidRPr="00415114">
              <w:rPr>
                <w:sz w:val="20"/>
              </w:rPr>
              <w:t>Kadın</w:t>
            </w:r>
          </w:p>
        </w:tc>
        <w:tc>
          <w:tcPr>
            <w:tcW w:w="1572" w:type="pct"/>
            <w:gridSpan w:val="2"/>
          </w:tcPr>
          <w:p w:rsidR="00454D00" w:rsidRPr="00415114" w:rsidRDefault="003A4145" w:rsidP="00454D00">
            <w:pPr>
              <w:cnfStyle w:val="000000000000" w:firstRow="0" w:lastRow="0" w:firstColumn="0" w:lastColumn="0" w:oddVBand="0" w:evenVBand="0" w:oddHBand="0" w:evenHBand="0" w:firstRowFirstColumn="0" w:firstRowLastColumn="0" w:lastRowFirstColumn="0" w:lastRowLastColumn="0"/>
              <w:rPr>
                <w:sz w:val="20"/>
              </w:rPr>
            </w:pPr>
            <w:r>
              <w:rPr>
                <w:sz w:val="20"/>
              </w:rPr>
              <w:t>11</w:t>
            </w:r>
          </w:p>
        </w:tc>
      </w:tr>
      <w:tr w:rsidR="00454D00" w:rsidRPr="00415114" w:rsidTr="00B908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rsidR="00454D00" w:rsidRPr="00415114" w:rsidRDefault="00454D00" w:rsidP="00454D00">
            <w:pPr>
              <w:rPr>
                <w:sz w:val="20"/>
              </w:rPr>
            </w:pPr>
          </w:p>
        </w:tc>
        <w:tc>
          <w:tcPr>
            <w:tcW w:w="419" w:type="pct"/>
          </w:tcPr>
          <w:p w:rsidR="00454D00" w:rsidRPr="00415114" w:rsidRDefault="00454D00" w:rsidP="00454D00">
            <w:pPr>
              <w:cnfStyle w:val="000000100000" w:firstRow="0" w:lastRow="0" w:firstColumn="0" w:lastColumn="0" w:oddVBand="0" w:evenVBand="0" w:oddHBand="1" w:evenHBand="0" w:firstRowFirstColumn="0" w:firstRowLastColumn="0" w:lastRowFirstColumn="0" w:lastRowLastColumn="0"/>
              <w:rPr>
                <w:sz w:val="20"/>
              </w:rPr>
            </w:pPr>
            <w:r w:rsidRPr="00415114">
              <w:rPr>
                <w:sz w:val="20"/>
              </w:rPr>
              <w:t>Erkek</w:t>
            </w:r>
          </w:p>
        </w:tc>
        <w:tc>
          <w:tcPr>
            <w:tcW w:w="1355" w:type="pct"/>
            <w:gridSpan w:val="2"/>
          </w:tcPr>
          <w:p w:rsidR="00454D00" w:rsidRPr="00415114" w:rsidRDefault="00F726A1" w:rsidP="00454D00">
            <w:pPr>
              <w:cnfStyle w:val="000000100000" w:firstRow="0" w:lastRow="0" w:firstColumn="0" w:lastColumn="0" w:oddVBand="0" w:evenVBand="0" w:oddHBand="1" w:evenHBand="0" w:firstRowFirstColumn="0" w:firstRowLastColumn="0" w:lastRowFirstColumn="0" w:lastRowLastColumn="0"/>
              <w:rPr>
                <w:sz w:val="20"/>
              </w:rPr>
            </w:pPr>
            <w:r>
              <w:rPr>
                <w:sz w:val="20"/>
              </w:rPr>
              <w:t>124</w:t>
            </w:r>
          </w:p>
        </w:tc>
        <w:tc>
          <w:tcPr>
            <w:tcW w:w="576" w:type="pct"/>
            <w:vMerge/>
            <w:noWrap/>
          </w:tcPr>
          <w:p w:rsidR="00454D00" w:rsidRPr="00415114" w:rsidRDefault="00454D00" w:rsidP="00454D00">
            <w:pPr>
              <w:cnfStyle w:val="000000100000" w:firstRow="0" w:lastRow="0" w:firstColumn="0" w:lastColumn="0" w:oddVBand="0" w:evenVBand="0" w:oddHBand="1" w:evenHBand="0" w:firstRowFirstColumn="0" w:firstRowLastColumn="0" w:lastRowFirstColumn="0" w:lastRowLastColumn="0"/>
              <w:rPr>
                <w:sz w:val="20"/>
              </w:rPr>
            </w:pPr>
          </w:p>
        </w:tc>
        <w:tc>
          <w:tcPr>
            <w:tcW w:w="405" w:type="pct"/>
          </w:tcPr>
          <w:p w:rsidR="00454D00" w:rsidRPr="00415114" w:rsidRDefault="00454D00" w:rsidP="00454D00">
            <w:pPr>
              <w:cnfStyle w:val="000000100000" w:firstRow="0" w:lastRow="0" w:firstColumn="0" w:lastColumn="0" w:oddVBand="0" w:evenVBand="0" w:oddHBand="1" w:evenHBand="0" w:firstRowFirstColumn="0" w:firstRowLastColumn="0" w:lastRowFirstColumn="0" w:lastRowLastColumn="0"/>
              <w:rPr>
                <w:sz w:val="20"/>
              </w:rPr>
            </w:pPr>
            <w:r w:rsidRPr="00415114">
              <w:rPr>
                <w:sz w:val="20"/>
              </w:rPr>
              <w:t>Erkek</w:t>
            </w:r>
          </w:p>
        </w:tc>
        <w:tc>
          <w:tcPr>
            <w:tcW w:w="1572" w:type="pct"/>
            <w:gridSpan w:val="2"/>
          </w:tcPr>
          <w:p w:rsidR="00454D00" w:rsidRPr="00415114" w:rsidRDefault="00205168" w:rsidP="00454D00">
            <w:pPr>
              <w:cnfStyle w:val="000000100000" w:firstRow="0" w:lastRow="0" w:firstColumn="0" w:lastColumn="0" w:oddVBand="0" w:evenVBand="0" w:oddHBand="1" w:evenHBand="0" w:firstRowFirstColumn="0" w:firstRowLastColumn="0" w:lastRowFirstColumn="0" w:lastRowLastColumn="0"/>
              <w:rPr>
                <w:sz w:val="20"/>
              </w:rPr>
            </w:pPr>
            <w:r>
              <w:rPr>
                <w:sz w:val="20"/>
              </w:rPr>
              <w:t>4</w:t>
            </w:r>
          </w:p>
        </w:tc>
      </w:tr>
      <w:tr w:rsidR="00454D00" w:rsidRPr="00415114" w:rsidTr="00B908D9">
        <w:trPr>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rsidR="00454D00" w:rsidRPr="00415114" w:rsidRDefault="00454D00" w:rsidP="00454D00">
            <w:pPr>
              <w:rPr>
                <w:sz w:val="20"/>
              </w:rPr>
            </w:pPr>
          </w:p>
        </w:tc>
        <w:tc>
          <w:tcPr>
            <w:tcW w:w="419" w:type="pct"/>
          </w:tcPr>
          <w:p w:rsidR="00454D00" w:rsidRPr="00415114" w:rsidRDefault="00454D00" w:rsidP="00454D00">
            <w:pPr>
              <w:cnfStyle w:val="000000000000" w:firstRow="0" w:lastRow="0" w:firstColumn="0" w:lastColumn="0" w:oddVBand="0" w:evenVBand="0" w:oddHBand="0" w:evenHBand="0" w:firstRowFirstColumn="0" w:firstRowLastColumn="0" w:lastRowFirstColumn="0" w:lastRowLastColumn="0"/>
              <w:rPr>
                <w:b/>
                <w:sz w:val="20"/>
              </w:rPr>
            </w:pPr>
            <w:r w:rsidRPr="00415114">
              <w:rPr>
                <w:b/>
                <w:sz w:val="20"/>
              </w:rPr>
              <w:t>Toplam</w:t>
            </w:r>
          </w:p>
        </w:tc>
        <w:tc>
          <w:tcPr>
            <w:tcW w:w="1355" w:type="pct"/>
            <w:gridSpan w:val="2"/>
          </w:tcPr>
          <w:p w:rsidR="00454D00" w:rsidRPr="00415114" w:rsidRDefault="00F726A1" w:rsidP="00454D00">
            <w:pPr>
              <w:cnfStyle w:val="000000000000" w:firstRow="0" w:lastRow="0" w:firstColumn="0" w:lastColumn="0" w:oddVBand="0" w:evenVBand="0" w:oddHBand="0" w:evenHBand="0" w:firstRowFirstColumn="0" w:firstRowLastColumn="0" w:lastRowFirstColumn="0" w:lastRowLastColumn="0"/>
              <w:rPr>
                <w:sz w:val="20"/>
              </w:rPr>
            </w:pPr>
            <w:r>
              <w:rPr>
                <w:sz w:val="20"/>
              </w:rPr>
              <w:t>232</w:t>
            </w:r>
          </w:p>
        </w:tc>
        <w:tc>
          <w:tcPr>
            <w:tcW w:w="576" w:type="pct"/>
            <w:vMerge/>
            <w:noWrap/>
          </w:tcPr>
          <w:p w:rsidR="00454D00" w:rsidRPr="00415114" w:rsidRDefault="00454D00" w:rsidP="00454D00">
            <w:pPr>
              <w:cnfStyle w:val="000000000000" w:firstRow="0" w:lastRow="0" w:firstColumn="0" w:lastColumn="0" w:oddVBand="0" w:evenVBand="0" w:oddHBand="0" w:evenHBand="0" w:firstRowFirstColumn="0" w:firstRowLastColumn="0" w:lastRowFirstColumn="0" w:lastRowLastColumn="0"/>
              <w:rPr>
                <w:sz w:val="20"/>
              </w:rPr>
            </w:pPr>
          </w:p>
        </w:tc>
        <w:tc>
          <w:tcPr>
            <w:tcW w:w="405" w:type="pct"/>
          </w:tcPr>
          <w:p w:rsidR="00454D00" w:rsidRPr="00415114" w:rsidRDefault="00454D00" w:rsidP="00454D00">
            <w:pPr>
              <w:cnfStyle w:val="000000000000" w:firstRow="0" w:lastRow="0" w:firstColumn="0" w:lastColumn="0" w:oddVBand="0" w:evenVBand="0" w:oddHBand="0" w:evenHBand="0" w:firstRowFirstColumn="0" w:firstRowLastColumn="0" w:lastRowFirstColumn="0" w:lastRowLastColumn="0"/>
              <w:rPr>
                <w:b/>
                <w:sz w:val="20"/>
              </w:rPr>
            </w:pPr>
            <w:r w:rsidRPr="00415114">
              <w:rPr>
                <w:b/>
                <w:sz w:val="20"/>
              </w:rPr>
              <w:t>Toplam</w:t>
            </w:r>
          </w:p>
        </w:tc>
        <w:tc>
          <w:tcPr>
            <w:tcW w:w="1572" w:type="pct"/>
            <w:gridSpan w:val="2"/>
          </w:tcPr>
          <w:p w:rsidR="00454D00" w:rsidRPr="00415114" w:rsidRDefault="00205168" w:rsidP="00454D00">
            <w:pPr>
              <w:cnfStyle w:val="000000000000" w:firstRow="0" w:lastRow="0" w:firstColumn="0" w:lastColumn="0" w:oddVBand="0" w:evenVBand="0" w:oddHBand="0" w:evenHBand="0" w:firstRowFirstColumn="0" w:firstRowLastColumn="0" w:lastRowFirstColumn="0" w:lastRowLastColumn="0"/>
              <w:rPr>
                <w:sz w:val="20"/>
              </w:rPr>
            </w:pPr>
            <w:r>
              <w:rPr>
                <w:sz w:val="20"/>
              </w:rPr>
              <w:t>14</w:t>
            </w:r>
          </w:p>
        </w:tc>
      </w:tr>
      <w:tr w:rsidR="00454D00" w:rsidRPr="00415114" w:rsidTr="00B908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454D00" w:rsidRPr="00415114" w:rsidRDefault="00454D00" w:rsidP="00454D00">
            <w:pPr>
              <w:rPr>
                <w:sz w:val="20"/>
              </w:rPr>
            </w:pPr>
            <w:r w:rsidRPr="00415114">
              <w:rPr>
                <w:sz w:val="20"/>
              </w:rPr>
              <w:t>Derslik Başına Düşen Öğrenci Sayısı</w:t>
            </w:r>
          </w:p>
        </w:tc>
        <w:tc>
          <w:tcPr>
            <w:tcW w:w="695" w:type="pct"/>
          </w:tcPr>
          <w:p w:rsidR="00454D00" w:rsidRPr="00415114" w:rsidRDefault="00454D00" w:rsidP="00454D00">
            <w:pPr>
              <w:cnfStyle w:val="000000100000" w:firstRow="0" w:lastRow="0" w:firstColumn="0" w:lastColumn="0" w:oddVBand="0" w:evenVBand="0" w:oddHBand="1" w:evenHBand="0" w:firstRowFirstColumn="0" w:firstRowLastColumn="0" w:lastRowFirstColumn="0" w:lastRowLastColumn="0"/>
              <w:rPr>
                <w:sz w:val="20"/>
              </w:rPr>
            </w:pPr>
            <w:r w:rsidRPr="00415114">
              <w:rPr>
                <w:sz w:val="20"/>
              </w:rPr>
              <w:t>:</w:t>
            </w:r>
          </w:p>
        </w:tc>
        <w:tc>
          <w:tcPr>
            <w:tcW w:w="1844" w:type="pct"/>
            <w:gridSpan w:val="3"/>
            <w:noWrap/>
          </w:tcPr>
          <w:p w:rsidR="00454D00" w:rsidRPr="00415114" w:rsidRDefault="00454D00" w:rsidP="00454D00">
            <w:pPr>
              <w:cnfStyle w:val="000000100000" w:firstRow="0" w:lastRow="0" w:firstColumn="0" w:lastColumn="0" w:oddVBand="0" w:evenVBand="0" w:oddHBand="1" w:evenHBand="0" w:firstRowFirstColumn="0" w:firstRowLastColumn="0" w:lastRowFirstColumn="0" w:lastRowLastColumn="0"/>
              <w:rPr>
                <w:sz w:val="20"/>
              </w:rPr>
            </w:pPr>
            <w:r w:rsidRPr="00415114">
              <w:rPr>
                <w:rFonts w:cs="Calibri"/>
                <w:b/>
                <w:bCs/>
                <w:color w:val="000000"/>
                <w:sz w:val="20"/>
                <w:szCs w:val="24"/>
              </w:rPr>
              <w:t>Şube Başına Düşen Öğrenci Sayısı</w:t>
            </w:r>
          </w:p>
        </w:tc>
        <w:tc>
          <w:tcPr>
            <w:tcW w:w="709" w:type="pct"/>
          </w:tcPr>
          <w:p w:rsidR="00454D00" w:rsidRPr="00415114" w:rsidRDefault="00454D00" w:rsidP="00454D00">
            <w:pPr>
              <w:cnfStyle w:val="000000100000" w:firstRow="0" w:lastRow="0" w:firstColumn="0" w:lastColumn="0" w:oddVBand="0" w:evenVBand="0" w:oddHBand="1" w:evenHBand="0" w:firstRowFirstColumn="0" w:firstRowLastColumn="0" w:lastRowFirstColumn="0" w:lastRowLastColumn="0"/>
              <w:rPr>
                <w:sz w:val="20"/>
              </w:rPr>
            </w:pPr>
            <w:r w:rsidRPr="00415114">
              <w:rPr>
                <w:sz w:val="20"/>
              </w:rPr>
              <w:t>:</w:t>
            </w:r>
            <w:r w:rsidR="00DD7C41">
              <w:rPr>
                <w:sz w:val="20"/>
              </w:rPr>
              <w:t>18</w:t>
            </w:r>
          </w:p>
        </w:tc>
      </w:tr>
      <w:tr w:rsidR="00454D00" w:rsidRPr="00415114" w:rsidTr="00B908D9">
        <w:trPr>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454D00" w:rsidRPr="00415114" w:rsidRDefault="00454D00" w:rsidP="00454D00">
            <w:pPr>
              <w:rPr>
                <w:sz w:val="20"/>
              </w:rPr>
            </w:pPr>
            <w:r w:rsidRPr="00415114">
              <w:rPr>
                <w:rFonts w:cs="Calibri"/>
                <w:color w:val="000000"/>
                <w:sz w:val="20"/>
                <w:szCs w:val="24"/>
              </w:rPr>
              <w:t>Öğretmen Başına Düşen Öğrenci Sayısı</w:t>
            </w:r>
          </w:p>
        </w:tc>
        <w:tc>
          <w:tcPr>
            <w:tcW w:w="695" w:type="pct"/>
          </w:tcPr>
          <w:p w:rsidR="00454D00" w:rsidRPr="00415114" w:rsidRDefault="00454D00" w:rsidP="00454D00">
            <w:pPr>
              <w:cnfStyle w:val="000000000000" w:firstRow="0" w:lastRow="0" w:firstColumn="0" w:lastColumn="0" w:oddVBand="0" w:evenVBand="0" w:oddHBand="0" w:evenHBand="0" w:firstRowFirstColumn="0" w:firstRowLastColumn="0" w:lastRowFirstColumn="0" w:lastRowLastColumn="0"/>
              <w:rPr>
                <w:sz w:val="20"/>
              </w:rPr>
            </w:pPr>
            <w:r w:rsidRPr="00415114">
              <w:rPr>
                <w:sz w:val="20"/>
              </w:rPr>
              <w:t>:</w:t>
            </w:r>
            <w:r w:rsidR="00DD7C41">
              <w:rPr>
                <w:sz w:val="20"/>
              </w:rPr>
              <w:t>18</w:t>
            </w:r>
          </w:p>
        </w:tc>
        <w:tc>
          <w:tcPr>
            <w:tcW w:w="1844" w:type="pct"/>
            <w:gridSpan w:val="3"/>
            <w:noWrap/>
          </w:tcPr>
          <w:p w:rsidR="00454D00" w:rsidRPr="00415114" w:rsidRDefault="00454D00" w:rsidP="00454D00">
            <w:pPr>
              <w:cnfStyle w:val="000000000000" w:firstRow="0" w:lastRow="0" w:firstColumn="0" w:lastColumn="0" w:oddVBand="0" w:evenVBand="0" w:oddHBand="0" w:evenHBand="0" w:firstRowFirstColumn="0" w:firstRowLastColumn="0" w:lastRowFirstColumn="0" w:lastRowLastColumn="0"/>
              <w:rPr>
                <w:rFonts w:cs="Calibri"/>
                <w:b/>
                <w:bCs/>
                <w:color w:val="000000"/>
                <w:sz w:val="20"/>
                <w:szCs w:val="24"/>
              </w:rPr>
            </w:pPr>
            <w:r w:rsidRPr="00415114">
              <w:rPr>
                <w:rFonts w:cs="Calibri"/>
                <w:b/>
                <w:bCs/>
                <w:color w:val="000000"/>
                <w:sz w:val="20"/>
                <w:szCs w:val="24"/>
              </w:rPr>
              <w:t>Şube Başına 30’dan Fazla Öğrencisi Olan Şube Sayısı</w:t>
            </w:r>
          </w:p>
        </w:tc>
        <w:tc>
          <w:tcPr>
            <w:tcW w:w="709" w:type="pct"/>
          </w:tcPr>
          <w:p w:rsidR="00454D00" w:rsidRPr="00415114" w:rsidRDefault="00454D00" w:rsidP="00454D00">
            <w:pPr>
              <w:cnfStyle w:val="000000000000" w:firstRow="0" w:lastRow="0" w:firstColumn="0" w:lastColumn="0" w:oddVBand="0" w:evenVBand="0" w:oddHBand="0" w:evenHBand="0" w:firstRowFirstColumn="0" w:firstRowLastColumn="0" w:lastRowFirstColumn="0" w:lastRowLastColumn="0"/>
              <w:rPr>
                <w:sz w:val="20"/>
              </w:rPr>
            </w:pPr>
            <w:r w:rsidRPr="00415114">
              <w:rPr>
                <w:sz w:val="20"/>
              </w:rPr>
              <w:t>:</w:t>
            </w:r>
            <w:r w:rsidR="00DD7C41">
              <w:rPr>
                <w:sz w:val="20"/>
              </w:rPr>
              <w:t xml:space="preserve"> 0</w:t>
            </w:r>
          </w:p>
        </w:tc>
      </w:tr>
      <w:tr w:rsidR="00454D00" w:rsidRPr="00415114" w:rsidTr="00B908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454D00" w:rsidRPr="00415114" w:rsidRDefault="00454D00" w:rsidP="00454D00">
            <w:pPr>
              <w:rPr>
                <w:sz w:val="20"/>
              </w:rPr>
            </w:pPr>
            <w:r w:rsidRPr="00415114">
              <w:rPr>
                <w:sz w:val="20"/>
              </w:rPr>
              <w:t>Öğrenci Başına Düşen Toplam Gider Miktarı</w:t>
            </w:r>
            <w:r w:rsidRPr="00415114">
              <w:rPr>
                <w:sz w:val="20"/>
                <w:highlight w:val="yellow"/>
              </w:rPr>
              <w:t>*</w:t>
            </w:r>
          </w:p>
        </w:tc>
        <w:tc>
          <w:tcPr>
            <w:tcW w:w="695" w:type="pct"/>
          </w:tcPr>
          <w:p w:rsidR="00454D00" w:rsidRPr="00415114" w:rsidRDefault="00872047" w:rsidP="00454D00">
            <w:pPr>
              <w:cnfStyle w:val="000000100000" w:firstRow="0" w:lastRow="0" w:firstColumn="0" w:lastColumn="0" w:oddVBand="0" w:evenVBand="0" w:oddHBand="1" w:evenHBand="0" w:firstRowFirstColumn="0" w:firstRowLastColumn="0" w:lastRowFirstColumn="0" w:lastRowLastColumn="0"/>
              <w:rPr>
                <w:sz w:val="20"/>
              </w:rPr>
            </w:pPr>
            <w:r>
              <w:rPr>
                <w:sz w:val="20"/>
              </w:rPr>
              <w:t>200</w:t>
            </w:r>
          </w:p>
        </w:tc>
        <w:tc>
          <w:tcPr>
            <w:tcW w:w="1844" w:type="pct"/>
            <w:gridSpan w:val="3"/>
            <w:noWrap/>
          </w:tcPr>
          <w:p w:rsidR="00454D00" w:rsidRPr="00415114" w:rsidRDefault="00454D00" w:rsidP="00454D00">
            <w:pPr>
              <w:cnfStyle w:val="000000100000" w:firstRow="0" w:lastRow="0" w:firstColumn="0" w:lastColumn="0" w:oddVBand="0" w:evenVBand="0" w:oddHBand="1" w:evenHBand="0" w:firstRowFirstColumn="0" w:firstRowLastColumn="0" w:lastRowFirstColumn="0" w:lastRowLastColumn="0"/>
              <w:rPr>
                <w:rFonts w:cs="Calibri"/>
                <w:b/>
                <w:bCs/>
                <w:color w:val="000000"/>
                <w:sz w:val="20"/>
                <w:szCs w:val="24"/>
              </w:rPr>
            </w:pPr>
            <w:r w:rsidRPr="00415114">
              <w:rPr>
                <w:rFonts w:cs="Calibri"/>
                <w:b/>
                <w:bCs/>
                <w:color w:val="000000"/>
                <w:sz w:val="20"/>
                <w:szCs w:val="24"/>
              </w:rPr>
              <w:t>Öğretmenlerin Kurumdaki Ortalama Görev Süresi</w:t>
            </w:r>
          </w:p>
        </w:tc>
        <w:tc>
          <w:tcPr>
            <w:tcW w:w="709" w:type="pct"/>
          </w:tcPr>
          <w:p w:rsidR="00454D00" w:rsidRPr="00415114" w:rsidRDefault="003A4145" w:rsidP="00454D00">
            <w:pPr>
              <w:cnfStyle w:val="000000100000" w:firstRow="0" w:lastRow="0" w:firstColumn="0" w:lastColumn="0" w:oddVBand="0" w:evenVBand="0" w:oddHBand="1" w:evenHBand="0" w:firstRowFirstColumn="0" w:firstRowLastColumn="0" w:lastRowFirstColumn="0" w:lastRowLastColumn="0"/>
              <w:rPr>
                <w:sz w:val="20"/>
              </w:rPr>
            </w:pPr>
            <w:r>
              <w:rPr>
                <w:sz w:val="20"/>
              </w:rPr>
              <w:t>6</w:t>
            </w:r>
          </w:p>
        </w:tc>
      </w:tr>
    </w:tbl>
    <w:p w:rsidR="00B908D9" w:rsidRDefault="00B908D9" w:rsidP="00B908D9">
      <w:pPr>
        <w:pStyle w:val="Balk3"/>
        <w:rPr>
          <w:rFonts w:ascii="Book Antiqua" w:eastAsia="SimSun" w:hAnsi="Book Antiqua" w:cs="Times New Roman"/>
          <w:b/>
          <w:color w:val="C45911" w:themeColor="accent2" w:themeShade="BF"/>
          <w:sz w:val="28"/>
          <w:szCs w:val="40"/>
        </w:rPr>
      </w:pPr>
      <w:bookmarkStart w:id="26" w:name="_Toc534829220"/>
    </w:p>
    <w:p w:rsidR="00B908D9" w:rsidRPr="00B908D9" w:rsidRDefault="00B908D9" w:rsidP="00B908D9">
      <w:pPr>
        <w:rPr>
          <w:rFonts w:eastAsia="SimSun"/>
        </w:rPr>
      </w:pPr>
    </w:p>
    <w:p w:rsidR="00B908D9" w:rsidRDefault="00B908D9" w:rsidP="00B908D9">
      <w:pPr>
        <w:pStyle w:val="Balk3"/>
        <w:rPr>
          <w:rFonts w:ascii="Book Antiqua" w:eastAsia="SimSun" w:hAnsi="Book Antiqua" w:cs="Times New Roman"/>
          <w:b/>
          <w:color w:val="C45911" w:themeColor="accent2" w:themeShade="BF"/>
          <w:sz w:val="28"/>
          <w:szCs w:val="40"/>
        </w:rPr>
      </w:pPr>
      <w:bookmarkStart w:id="27" w:name="_Toc948792"/>
      <w:r w:rsidRPr="00B908D9">
        <w:rPr>
          <w:rFonts w:ascii="Book Antiqua" w:eastAsia="SimSun" w:hAnsi="Book Antiqua" w:cs="Times New Roman"/>
          <w:b/>
          <w:color w:val="C45911" w:themeColor="accent2" w:themeShade="BF"/>
          <w:sz w:val="28"/>
          <w:szCs w:val="40"/>
        </w:rPr>
        <w:t>Çalışan Bilgileri</w:t>
      </w:r>
      <w:bookmarkEnd w:id="26"/>
      <w:bookmarkEnd w:id="27"/>
    </w:p>
    <w:p w:rsidR="00B908D9" w:rsidRDefault="00B908D9" w:rsidP="00B908D9">
      <w:pPr>
        <w:ind w:firstLine="708"/>
      </w:pPr>
      <w:r>
        <w:t>Okulumuzun çalışanlarına ilişkin bilgiler altta yer alan tabloda belirtilmiştir.</w:t>
      </w:r>
    </w:p>
    <w:p w:rsidR="00B908D9" w:rsidRPr="00B908D9" w:rsidRDefault="00B908D9" w:rsidP="00B908D9">
      <w:pPr>
        <w:pStyle w:val="ResimYazs"/>
        <w:rPr>
          <w:b/>
          <w:i w:val="0"/>
          <w:sz w:val="22"/>
        </w:rPr>
      </w:pPr>
      <w:bookmarkStart w:id="28" w:name="_Toc535854437"/>
      <w:r w:rsidRPr="00B908D9">
        <w:rPr>
          <w:b/>
          <w:i w:val="0"/>
          <w:sz w:val="22"/>
        </w:rPr>
        <w:t xml:space="preserve">Tablo </w:t>
      </w:r>
      <w:r w:rsidRPr="00B908D9">
        <w:rPr>
          <w:b/>
          <w:i w:val="0"/>
          <w:sz w:val="22"/>
        </w:rPr>
        <w:fldChar w:fldCharType="begin"/>
      </w:r>
      <w:r w:rsidRPr="00B908D9">
        <w:rPr>
          <w:b/>
          <w:i w:val="0"/>
          <w:sz w:val="22"/>
        </w:rPr>
        <w:instrText xml:space="preserve"> SEQ Tablo \* ARABIC </w:instrText>
      </w:r>
      <w:r w:rsidRPr="00B908D9">
        <w:rPr>
          <w:b/>
          <w:i w:val="0"/>
          <w:sz w:val="22"/>
        </w:rPr>
        <w:fldChar w:fldCharType="separate"/>
      </w:r>
      <w:r w:rsidR="00CF3554">
        <w:rPr>
          <w:b/>
          <w:i w:val="0"/>
          <w:noProof/>
          <w:sz w:val="22"/>
        </w:rPr>
        <w:t>3</w:t>
      </w:r>
      <w:r w:rsidRPr="00B908D9">
        <w:rPr>
          <w:b/>
          <w:i w:val="0"/>
          <w:sz w:val="22"/>
        </w:rPr>
        <w:fldChar w:fldCharType="end"/>
      </w:r>
      <w:r w:rsidRPr="00B908D9">
        <w:rPr>
          <w:b/>
          <w:i w:val="0"/>
          <w:sz w:val="22"/>
        </w:rPr>
        <w:t>: Çalışan Bilgileri Tablosu</w:t>
      </w:r>
      <w:bookmarkEnd w:id="28"/>
    </w:p>
    <w:tbl>
      <w:tblPr>
        <w:tblStyle w:val="GridTable4Accent2"/>
        <w:tblW w:w="0" w:type="auto"/>
        <w:tblLook w:val="04A0" w:firstRow="1" w:lastRow="0" w:firstColumn="1" w:lastColumn="0" w:noHBand="0" w:noVBand="1"/>
      </w:tblPr>
      <w:tblGrid>
        <w:gridCol w:w="5304"/>
        <w:gridCol w:w="1768"/>
        <w:gridCol w:w="1768"/>
        <w:gridCol w:w="1768"/>
      </w:tblGrid>
      <w:tr w:rsidR="00B908D9" w:rsidRPr="00B908D9" w:rsidTr="00B908D9">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04" w:type="dxa"/>
            <w:vAlign w:val="center"/>
          </w:tcPr>
          <w:p w:rsidR="00B908D9" w:rsidRPr="00B908D9" w:rsidRDefault="00B908D9" w:rsidP="00B908D9">
            <w:pPr>
              <w:jc w:val="center"/>
              <w:rPr>
                <w:sz w:val="28"/>
              </w:rPr>
            </w:pPr>
            <w:r w:rsidRPr="00B908D9">
              <w:rPr>
                <w:sz w:val="28"/>
              </w:rPr>
              <w:t>Unvan</w:t>
            </w:r>
          </w:p>
        </w:tc>
        <w:tc>
          <w:tcPr>
            <w:tcW w:w="1768" w:type="dxa"/>
            <w:vAlign w:val="center"/>
          </w:tcPr>
          <w:p w:rsidR="00B908D9" w:rsidRPr="00B908D9" w:rsidRDefault="00B908D9" w:rsidP="00B908D9">
            <w:pPr>
              <w:jc w:val="center"/>
              <w:cnfStyle w:val="100000000000" w:firstRow="1" w:lastRow="0" w:firstColumn="0" w:lastColumn="0" w:oddVBand="0" w:evenVBand="0" w:oddHBand="0" w:evenHBand="0" w:firstRowFirstColumn="0" w:firstRowLastColumn="0" w:lastRowFirstColumn="0" w:lastRowLastColumn="0"/>
              <w:rPr>
                <w:sz w:val="28"/>
              </w:rPr>
            </w:pPr>
            <w:r w:rsidRPr="00B908D9">
              <w:rPr>
                <w:sz w:val="28"/>
              </w:rPr>
              <w:t>Erkek</w:t>
            </w:r>
          </w:p>
        </w:tc>
        <w:tc>
          <w:tcPr>
            <w:tcW w:w="1768" w:type="dxa"/>
            <w:vAlign w:val="center"/>
          </w:tcPr>
          <w:p w:rsidR="00B908D9" w:rsidRPr="00B908D9" w:rsidRDefault="00B908D9" w:rsidP="00B908D9">
            <w:pPr>
              <w:jc w:val="center"/>
              <w:cnfStyle w:val="100000000000" w:firstRow="1" w:lastRow="0" w:firstColumn="0" w:lastColumn="0" w:oddVBand="0" w:evenVBand="0" w:oddHBand="0" w:evenHBand="0" w:firstRowFirstColumn="0" w:firstRowLastColumn="0" w:lastRowFirstColumn="0" w:lastRowLastColumn="0"/>
              <w:rPr>
                <w:sz w:val="28"/>
              </w:rPr>
            </w:pPr>
            <w:r w:rsidRPr="00B908D9">
              <w:rPr>
                <w:sz w:val="28"/>
              </w:rPr>
              <w:t>Kadın</w:t>
            </w:r>
          </w:p>
        </w:tc>
        <w:tc>
          <w:tcPr>
            <w:tcW w:w="1768" w:type="dxa"/>
            <w:vAlign w:val="center"/>
          </w:tcPr>
          <w:p w:rsidR="00B908D9" w:rsidRPr="00B908D9" w:rsidRDefault="00B908D9" w:rsidP="00B908D9">
            <w:pPr>
              <w:jc w:val="center"/>
              <w:cnfStyle w:val="100000000000" w:firstRow="1" w:lastRow="0" w:firstColumn="0" w:lastColumn="0" w:oddVBand="0" w:evenVBand="0" w:oddHBand="0" w:evenHBand="0" w:firstRowFirstColumn="0" w:firstRowLastColumn="0" w:lastRowFirstColumn="0" w:lastRowLastColumn="0"/>
              <w:rPr>
                <w:sz w:val="28"/>
              </w:rPr>
            </w:pPr>
            <w:r w:rsidRPr="00B908D9">
              <w:rPr>
                <w:sz w:val="28"/>
              </w:rPr>
              <w:t>Toplam</w:t>
            </w:r>
          </w:p>
        </w:tc>
      </w:tr>
      <w:tr w:rsidR="00B908D9" w:rsidRPr="00B908D9" w:rsidTr="00B908D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04" w:type="dxa"/>
            <w:vAlign w:val="center"/>
          </w:tcPr>
          <w:p w:rsidR="00B908D9" w:rsidRPr="00B908D9" w:rsidRDefault="00B908D9" w:rsidP="00B908D9">
            <w:pPr>
              <w:rPr>
                <w:b w:val="0"/>
              </w:rPr>
            </w:pPr>
            <w:r w:rsidRPr="00B908D9">
              <w:rPr>
                <w:b w:val="0"/>
              </w:rPr>
              <w:t>Okul Müdürü ve Müdür Yardımcısı</w:t>
            </w:r>
          </w:p>
        </w:tc>
        <w:tc>
          <w:tcPr>
            <w:tcW w:w="1768" w:type="dxa"/>
            <w:vAlign w:val="center"/>
          </w:tcPr>
          <w:p w:rsidR="00B908D9" w:rsidRPr="00B908D9" w:rsidRDefault="00896C06" w:rsidP="00B908D9">
            <w:pPr>
              <w:cnfStyle w:val="000000100000" w:firstRow="0" w:lastRow="0" w:firstColumn="0" w:lastColumn="0" w:oddVBand="0" w:evenVBand="0" w:oddHBand="1" w:evenHBand="0" w:firstRowFirstColumn="0" w:firstRowLastColumn="0" w:lastRowFirstColumn="0" w:lastRowLastColumn="0"/>
              <w:rPr>
                <w:b/>
              </w:rPr>
            </w:pPr>
            <w:r>
              <w:rPr>
                <w:b/>
              </w:rPr>
              <w:t>2</w:t>
            </w:r>
          </w:p>
        </w:tc>
        <w:tc>
          <w:tcPr>
            <w:tcW w:w="1768" w:type="dxa"/>
            <w:vAlign w:val="center"/>
          </w:tcPr>
          <w:p w:rsidR="00B908D9" w:rsidRPr="00B908D9" w:rsidRDefault="00896C06" w:rsidP="00B908D9">
            <w:pPr>
              <w:cnfStyle w:val="000000100000" w:firstRow="0" w:lastRow="0" w:firstColumn="0" w:lastColumn="0" w:oddVBand="0" w:evenVBand="0" w:oddHBand="1" w:evenHBand="0" w:firstRowFirstColumn="0" w:firstRowLastColumn="0" w:lastRowFirstColumn="0" w:lastRowLastColumn="0"/>
              <w:rPr>
                <w:b/>
              </w:rPr>
            </w:pPr>
            <w:r>
              <w:rPr>
                <w:b/>
              </w:rPr>
              <w:t>0</w:t>
            </w:r>
          </w:p>
        </w:tc>
        <w:tc>
          <w:tcPr>
            <w:tcW w:w="1768" w:type="dxa"/>
            <w:vAlign w:val="center"/>
          </w:tcPr>
          <w:p w:rsidR="00B908D9" w:rsidRPr="00B908D9" w:rsidRDefault="00896C06" w:rsidP="00B908D9">
            <w:pPr>
              <w:cnfStyle w:val="000000100000" w:firstRow="0" w:lastRow="0" w:firstColumn="0" w:lastColumn="0" w:oddVBand="0" w:evenVBand="0" w:oddHBand="1" w:evenHBand="0" w:firstRowFirstColumn="0" w:firstRowLastColumn="0" w:lastRowFirstColumn="0" w:lastRowLastColumn="0"/>
              <w:rPr>
                <w:b/>
              </w:rPr>
            </w:pPr>
            <w:r>
              <w:rPr>
                <w:b/>
              </w:rPr>
              <w:t>2</w:t>
            </w:r>
          </w:p>
        </w:tc>
      </w:tr>
      <w:tr w:rsidR="00B908D9" w:rsidRPr="00B908D9" w:rsidTr="00B908D9">
        <w:trPr>
          <w:trHeight w:val="510"/>
        </w:trPr>
        <w:tc>
          <w:tcPr>
            <w:cnfStyle w:val="001000000000" w:firstRow="0" w:lastRow="0" w:firstColumn="1" w:lastColumn="0" w:oddVBand="0" w:evenVBand="0" w:oddHBand="0" w:evenHBand="0" w:firstRowFirstColumn="0" w:firstRowLastColumn="0" w:lastRowFirstColumn="0" w:lastRowLastColumn="0"/>
            <w:tcW w:w="5304" w:type="dxa"/>
            <w:vAlign w:val="center"/>
          </w:tcPr>
          <w:p w:rsidR="00B908D9" w:rsidRPr="00B908D9" w:rsidRDefault="00B908D9" w:rsidP="00B908D9">
            <w:pPr>
              <w:rPr>
                <w:b w:val="0"/>
              </w:rPr>
            </w:pPr>
            <w:r w:rsidRPr="00B908D9">
              <w:rPr>
                <w:b w:val="0"/>
              </w:rPr>
              <w:t>Sınıf Öğretmeni</w:t>
            </w:r>
          </w:p>
        </w:tc>
        <w:tc>
          <w:tcPr>
            <w:tcW w:w="1768" w:type="dxa"/>
            <w:vAlign w:val="center"/>
          </w:tcPr>
          <w:p w:rsidR="00B908D9" w:rsidRPr="00B908D9" w:rsidRDefault="00D91A07" w:rsidP="00B908D9">
            <w:pPr>
              <w:cnfStyle w:val="000000000000" w:firstRow="0" w:lastRow="0" w:firstColumn="0" w:lastColumn="0" w:oddVBand="0" w:evenVBand="0" w:oddHBand="0" w:evenHBand="0" w:firstRowFirstColumn="0" w:firstRowLastColumn="0" w:lastRowFirstColumn="0" w:lastRowLastColumn="0"/>
              <w:rPr>
                <w:b/>
              </w:rPr>
            </w:pPr>
            <w:r>
              <w:rPr>
                <w:b/>
              </w:rPr>
              <w:t>3</w:t>
            </w:r>
          </w:p>
        </w:tc>
        <w:tc>
          <w:tcPr>
            <w:tcW w:w="1768" w:type="dxa"/>
            <w:vAlign w:val="center"/>
          </w:tcPr>
          <w:p w:rsidR="00B908D9" w:rsidRPr="00B908D9" w:rsidRDefault="003A4145" w:rsidP="00B908D9">
            <w:pPr>
              <w:cnfStyle w:val="000000000000" w:firstRow="0" w:lastRow="0" w:firstColumn="0" w:lastColumn="0" w:oddVBand="0" w:evenVBand="0" w:oddHBand="0" w:evenHBand="0" w:firstRowFirstColumn="0" w:firstRowLastColumn="0" w:lastRowFirstColumn="0" w:lastRowLastColumn="0"/>
              <w:rPr>
                <w:b/>
              </w:rPr>
            </w:pPr>
            <w:r>
              <w:rPr>
                <w:b/>
              </w:rPr>
              <w:t>9</w:t>
            </w:r>
          </w:p>
        </w:tc>
        <w:tc>
          <w:tcPr>
            <w:tcW w:w="1768" w:type="dxa"/>
            <w:vAlign w:val="center"/>
          </w:tcPr>
          <w:p w:rsidR="00B908D9" w:rsidRPr="00B908D9" w:rsidRDefault="003A4145" w:rsidP="00B908D9">
            <w:pPr>
              <w:cnfStyle w:val="000000000000" w:firstRow="0" w:lastRow="0" w:firstColumn="0" w:lastColumn="0" w:oddVBand="0" w:evenVBand="0" w:oddHBand="0" w:evenHBand="0" w:firstRowFirstColumn="0" w:firstRowLastColumn="0" w:lastRowFirstColumn="0" w:lastRowLastColumn="0"/>
              <w:rPr>
                <w:b/>
              </w:rPr>
            </w:pPr>
            <w:r>
              <w:rPr>
                <w:b/>
              </w:rPr>
              <w:t>12</w:t>
            </w:r>
          </w:p>
        </w:tc>
      </w:tr>
      <w:tr w:rsidR="00F71098" w:rsidRPr="00B908D9" w:rsidTr="00B908D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04" w:type="dxa"/>
            <w:vAlign w:val="center"/>
          </w:tcPr>
          <w:p w:rsidR="00F71098" w:rsidRPr="00B908D9" w:rsidRDefault="00F71098" w:rsidP="00B908D9">
            <w:pPr>
              <w:rPr>
                <w:b w:val="0"/>
              </w:rPr>
            </w:pPr>
            <w:r>
              <w:rPr>
                <w:b w:val="0"/>
              </w:rPr>
              <w:t>Anasınıfı Öğretmeni</w:t>
            </w:r>
          </w:p>
        </w:tc>
        <w:tc>
          <w:tcPr>
            <w:tcW w:w="1768" w:type="dxa"/>
            <w:vAlign w:val="center"/>
          </w:tcPr>
          <w:p w:rsidR="00F71098" w:rsidRDefault="00D91A07" w:rsidP="00B908D9">
            <w:pPr>
              <w:cnfStyle w:val="000000100000" w:firstRow="0" w:lastRow="0" w:firstColumn="0" w:lastColumn="0" w:oddVBand="0" w:evenVBand="0" w:oddHBand="1" w:evenHBand="0" w:firstRowFirstColumn="0" w:firstRowLastColumn="0" w:lastRowFirstColumn="0" w:lastRowLastColumn="0"/>
              <w:rPr>
                <w:b/>
              </w:rPr>
            </w:pPr>
            <w:r>
              <w:rPr>
                <w:b/>
              </w:rPr>
              <w:t>0</w:t>
            </w:r>
          </w:p>
        </w:tc>
        <w:tc>
          <w:tcPr>
            <w:tcW w:w="1768" w:type="dxa"/>
            <w:vAlign w:val="center"/>
          </w:tcPr>
          <w:p w:rsidR="00F71098" w:rsidRDefault="00D91A07" w:rsidP="00B908D9">
            <w:pPr>
              <w:cnfStyle w:val="000000100000" w:firstRow="0" w:lastRow="0" w:firstColumn="0" w:lastColumn="0" w:oddVBand="0" w:evenVBand="0" w:oddHBand="1" w:evenHBand="0" w:firstRowFirstColumn="0" w:firstRowLastColumn="0" w:lastRowFirstColumn="0" w:lastRowLastColumn="0"/>
              <w:rPr>
                <w:b/>
              </w:rPr>
            </w:pPr>
            <w:r>
              <w:rPr>
                <w:b/>
              </w:rPr>
              <w:t>2</w:t>
            </w:r>
          </w:p>
        </w:tc>
        <w:tc>
          <w:tcPr>
            <w:tcW w:w="1768" w:type="dxa"/>
            <w:vAlign w:val="center"/>
          </w:tcPr>
          <w:p w:rsidR="00F71098" w:rsidRDefault="00D91A07" w:rsidP="00B908D9">
            <w:pPr>
              <w:cnfStyle w:val="000000100000" w:firstRow="0" w:lastRow="0" w:firstColumn="0" w:lastColumn="0" w:oddVBand="0" w:evenVBand="0" w:oddHBand="1" w:evenHBand="0" w:firstRowFirstColumn="0" w:firstRowLastColumn="0" w:lastRowFirstColumn="0" w:lastRowLastColumn="0"/>
              <w:rPr>
                <w:b/>
              </w:rPr>
            </w:pPr>
            <w:r>
              <w:rPr>
                <w:b/>
              </w:rPr>
              <w:t>2</w:t>
            </w:r>
          </w:p>
        </w:tc>
      </w:tr>
      <w:tr w:rsidR="00B908D9" w:rsidRPr="00B908D9" w:rsidTr="00B908D9">
        <w:trPr>
          <w:trHeight w:val="510"/>
        </w:trPr>
        <w:tc>
          <w:tcPr>
            <w:cnfStyle w:val="001000000000" w:firstRow="0" w:lastRow="0" w:firstColumn="1" w:lastColumn="0" w:oddVBand="0" w:evenVBand="0" w:oddHBand="0" w:evenHBand="0" w:firstRowFirstColumn="0" w:firstRowLastColumn="0" w:lastRowFirstColumn="0" w:lastRowLastColumn="0"/>
            <w:tcW w:w="5304" w:type="dxa"/>
            <w:vAlign w:val="center"/>
          </w:tcPr>
          <w:p w:rsidR="00B908D9" w:rsidRPr="00B908D9" w:rsidRDefault="00B908D9" w:rsidP="00B908D9">
            <w:pPr>
              <w:rPr>
                <w:b w:val="0"/>
              </w:rPr>
            </w:pPr>
            <w:r w:rsidRPr="00B908D9">
              <w:rPr>
                <w:b w:val="0"/>
              </w:rPr>
              <w:t>Branş Öğretmeni</w:t>
            </w:r>
          </w:p>
        </w:tc>
        <w:tc>
          <w:tcPr>
            <w:tcW w:w="1768" w:type="dxa"/>
            <w:vAlign w:val="center"/>
          </w:tcPr>
          <w:p w:rsidR="00B908D9" w:rsidRPr="00B908D9" w:rsidRDefault="00896C06" w:rsidP="00B908D9">
            <w:pPr>
              <w:cnfStyle w:val="000000000000" w:firstRow="0" w:lastRow="0" w:firstColumn="0" w:lastColumn="0" w:oddVBand="0" w:evenVBand="0" w:oddHBand="0" w:evenHBand="0" w:firstRowFirstColumn="0" w:firstRowLastColumn="0" w:lastRowFirstColumn="0" w:lastRowLastColumn="0"/>
              <w:rPr>
                <w:b/>
              </w:rPr>
            </w:pPr>
            <w:r>
              <w:rPr>
                <w:b/>
              </w:rPr>
              <w:t>1</w:t>
            </w:r>
          </w:p>
        </w:tc>
        <w:tc>
          <w:tcPr>
            <w:tcW w:w="1768" w:type="dxa"/>
            <w:vAlign w:val="center"/>
          </w:tcPr>
          <w:p w:rsidR="00B908D9" w:rsidRPr="00B908D9" w:rsidRDefault="00D91A07" w:rsidP="00B908D9">
            <w:pPr>
              <w:cnfStyle w:val="000000000000" w:firstRow="0" w:lastRow="0" w:firstColumn="0" w:lastColumn="0" w:oddVBand="0" w:evenVBand="0" w:oddHBand="0" w:evenHBand="0" w:firstRowFirstColumn="0" w:firstRowLastColumn="0" w:lastRowFirstColumn="0" w:lastRowLastColumn="0"/>
              <w:rPr>
                <w:b/>
              </w:rPr>
            </w:pPr>
            <w:r>
              <w:rPr>
                <w:b/>
              </w:rPr>
              <w:t>0</w:t>
            </w:r>
          </w:p>
        </w:tc>
        <w:tc>
          <w:tcPr>
            <w:tcW w:w="1768" w:type="dxa"/>
            <w:vAlign w:val="center"/>
          </w:tcPr>
          <w:p w:rsidR="00B908D9" w:rsidRPr="00B908D9" w:rsidRDefault="00D91A07" w:rsidP="00B908D9">
            <w:pPr>
              <w:cnfStyle w:val="000000000000" w:firstRow="0" w:lastRow="0" w:firstColumn="0" w:lastColumn="0" w:oddVBand="0" w:evenVBand="0" w:oddHBand="0" w:evenHBand="0" w:firstRowFirstColumn="0" w:firstRowLastColumn="0" w:lastRowFirstColumn="0" w:lastRowLastColumn="0"/>
              <w:rPr>
                <w:b/>
              </w:rPr>
            </w:pPr>
            <w:r>
              <w:rPr>
                <w:b/>
              </w:rPr>
              <w:t>1</w:t>
            </w:r>
          </w:p>
        </w:tc>
      </w:tr>
      <w:tr w:rsidR="00B908D9" w:rsidRPr="00B908D9" w:rsidTr="00B908D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04" w:type="dxa"/>
            <w:vAlign w:val="center"/>
          </w:tcPr>
          <w:p w:rsidR="00B908D9" w:rsidRPr="00B908D9" w:rsidRDefault="00B908D9" w:rsidP="00B908D9">
            <w:pPr>
              <w:rPr>
                <w:b w:val="0"/>
              </w:rPr>
            </w:pPr>
            <w:r w:rsidRPr="00B908D9">
              <w:rPr>
                <w:b w:val="0"/>
              </w:rPr>
              <w:t>Rehber Öğretmen</w:t>
            </w:r>
          </w:p>
        </w:tc>
        <w:tc>
          <w:tcPr>
            <w:tcW w:w="1768" w:type="dxa"/>
            <w:vAlign w:val="center"/>
          </w:tcPr>
          <w:p w:rsidR="00B908D9" w:rsidRPr="00B908D9" w:rsidRDefault="00D91A07" w:rsidP="00B908D9">
            <w:pPr>
              <w:cnfStyle w:val="000000100000" w:firstRow="0" w:lastRow="0" w:firstColumn="0" w:lastColumn="0" w:oddVBand="0" w:evenVBand="0" w:oddHBand="1" w:evenHBand="0" w:firstRowFirstColumn="0" w:firstRowLastColumn="0" w:lastRowFirstColumn="0" w:lastRowLastColumn="0"/>
              <w:rPr>
                <w:b/>
              </w:rPr>
            </w:pPr>
            <w:r>
              <w:rPr>
                <w:b/>
              </w:rPr>
              <w:t>0</w:t>
            </w:r>
          </w:p>
        </w:tc>
        <w:tc>
          <w:tcPr>
            <w:tcW w:w="1768" w:type="dxa"/>
            <w:vAlign w:val="center"/>
          </w:tcPr>
          <w:p w:rsidR="00B908D9" w:rsidRPr="00B908D9" w:rsidRDefault="00D91A07" w:rsidP="00B908D9">
            <w:pPr>
              <w:cnfStyle w:val="000000100000" w:firstRow="0" w:lastRow="0" w:firstColumn="0" w:lastColumn="0" w:oddVBand="0" w:evenVBand="0" w:oddHBand="1" w:evenHBand="0" w:firstRowFirstColumn="0" w:firstRowLastColumn="0" w:lastRowFirstColumn="0" w:lastRowLastColumn="0"/>
              <w:rPr>
                <w:b/>
              </w:rPr>
            </w:pPr>
            <w:r>
              <w:rPr>
                <w:b/>
              </w:rPr>
              <w:t>0</w:t>
            </w:r>
          </w:p>
        </w:tc>
        <w:tc>
          <w:tcPr>
            <w:tcW w:w="1768" w:type="dxa"/>
            <w:vAlign w:val="center"/>
          </w:tcPr>
          <w:p w:rsidR="00B908D9" w:rsidRPr="00B908D9" w:rsidRDefault="00D91A07" w:rsidP="00B908D9">
            <w:pPr>
              <w:cnfStyle w:val="000000100000" w:firstRow="0" w:lastRow="0" w:firstColumn="0" w:lastColumn="0" w:oddVBand="0" w:evenVBand="0" w:oddHBand="1" w:evenHBand="0" w:firstRowFirstColumn="0" w:firstRowLastColumn="0" w:lastRowFirstColumn="0" w:lastRowLastColumn="0"/>
              <w:rPr>
                <w:b/>
              </w:rPr>
            </w:pPr>
            <w:r>
              <w:rPr>
                <w:b/>
              </w:rPr>
              <w:t>0</w:t>
            </w:r>
          </w:p>
        </w:tc>
      </w:tr>
      <w:tr w:rsidR="00B908D9" w:rsidRPr="00B908D9" w:rsidTr="00B908D9">
        <w:trPr>
          <w:trHeight w:val="510"/>
        </w:trPr>
        <w:tc>
          <w:tcPr>
            <w:cnfStyle w:val="001000000000" w:firstRow="0" w:lastRow="0" w:firstColumn="1" w:lastColumn="0" w:oddVBand="0" w:evenVBand="0" w:oddHBand="0" w:evenHBand="0" w:firstRowFirstColumn="0" w:firstRowLastColumn="0" w:lastRowFirstColumn="0" w:lastRowLastColumn="0"/>
            <w:tcW w:w="5304" w:type="dxa"/>
            <w:vAlign w:val="center"/>
          </w:tcPr>
          <w:p w:rsidR="00B908D9" w:rsidRPr="00B908D9" w:rsidRDefault="00B908D9" w:rsidP="00B908D9">
            <w:pPr>
              <w:rPr>
                <w:b w:val="0"/>
              </w:rPr>
            </w:pPr>
            <w:r w:rsidRPr="00B908D9">
              <w:rPr>
                <w:b w:val="0"/>
              </w:rPr>
              <w:t>İdari Personel</w:t>
            </w:r>
          </w:p>
        </w:tc>
        <w:tc>
          <w:tcPr>
            <w:tcW w:w="1768" w:type="dxa"/>
            <w:vAlign w:val="center"/>
          </w:tcPr>
          <w:p w:rsidR="00B908D9" w:rsidRPr="00B908D9" w:rsidRDefault="00D91A07" w:rsidP="00B908D9">
            <w:pPr>
              <w:cnfStyle w:val="000000000000" w:firstRow="0" w:lastRow="0" w:firstColumn="0" w:lastColumn="0" w:oddVBand="0" w:evenVBand="0" w:oddHBand="0" w:evenHBand="0" w:firstRowFirstColumn="0" w:firstRowLastColumn="0" w:lastRowFirstColumn="0" w:lastRowLastColumn="0"/>
              <w:rPr>
                <w:b/>
              </w:rPr>
            </w:pPr>
            <w:r>
              <w:rPr>
                <w:b/>
              </w:rPr>
              <w:t>1</w:t>
            </w:r>
          </w:p>
        </w:tc>
        <w:tc>
          <w:tcPr>
            <w:tcW w:w="1768" w:type="dxa"/>
            <w:vAlign w:val="center"/>
          </w:tcPr>
          <w:p w:rsidR="00B908D9" w:rsidRPr="00B908D9" w:rsidRDefault="00B908D9" w:rsidP="00B908D9">
            <w:pPr>
              <w:cnfStyle w:val="000000000000" w:firstRow="0" w:lastRow="0" w:firstColumn="0" w:lastColumn="0" w:oddVBand="0" w:evenVBand="0" w:oddHBand="0" w:evenHBand="0" w:firstRowFirstColumn="0" w:firstRowLastColumn="0" w:lastRowFirstColumn="0" w:lastRowLastColumn="0"/>
              <w:rPr>
                <w:b/>
              </w:rPr>
            </w:pPr>
          </w:p>
        </w:tc>
        <w:tc>
          <w:tcPr>
            <w:tcW w:w="1768" w:type="dxa"/>
            <w:vAlign w:val="center"/>
          </w:tcPr>
          <w:p w:rsidR="00B908D9" w:rsidRPr="00B908D9" w:rsidRDefault="00D91A07" w:rsidP="00B908D9">
            <w:pPr>
              <w:cnfStyle w:val="000000000000" w:firstRow="0" w:lastRow="0" w:firstColumn="0" w:lastColumn="0" w:oddVBand="0" w:evenVBand="0" w:oddHBand="0" w:evenHBand="0" w:firstRowFirstColumn="0" w:firstRowLastColumn="0" w:lastRowFirstColumn="0" w:lastRowLastColumn="0"/>
              <w:rPr>
                <w:b/>
              </w:rPr>
            </w:pPr>
            <w:r>
              <w:rPr>
                <w:b/>
              </w:rPr>
              <w:t>1</w:t>
            </w:r>
          </w:p>
        </w:tc>
      </w:tr>
      <w:tr w:rsidR="00B908D9" w:rsidRPr="00B908D9" w:rsidTr="00B908D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04" w:type="dxa"/>
            <w:vAlign w:val="center"/>
          </w:tcPr>
          <w:p w:rsidR="00B908D9" w:rsidRPr="00B908D9" w:rsidRDefault="00B908D9" w:rsidP="00B908D9">
            <w:pPr>
              <w:rPr>
                <w:b w:val="0"/>
              </w:rPr>
            </w:pPr>
            <w:r w:rsidRPr="00B908D9">
              <w:rPr>
                <w:b w:val="0"/>
              </w:rPr>
              <w:lastRenderedPageBreak/>
              <w:t>Yardımcı Personel</w:t>
            </w:r>
          </w:p>
        </w:tc>
        <w:tc>
          <w:tcPr>
            <w:tcW w:w="1768" w:type="dxa"/>
            <w:vAlign w:val="center"/>
          </w:tcPr>
          <w:p w:rsidR="00B908D9" w:rsidRPr="00B908D9" w:rsidRDefault="00D91A07" w:rsidP="00B908D9">
            <w:pPr>
              <w:cnfStyle w:val="000000100000" w:firstRow="0" w:lastRow="0" w:firstColumn="0" w:lastColumn="0" w:oddVBand="0" w:evenVBand="0" w:oddHBand="1" w:evenHBand="0" w:firstRowFirstColumn="0" w:firstRowLastColumn="0" w:lastRowFirstColumn="0" w:lastRowLastColumn="0"/>
              <w:rPr>
                <w:b/>
              </w:rPr>
            </w:pPr>
            <w:r>
              <w:rPr>
                <w:b/>
              </w:rPr>
              <w:t>1</w:t>
            </w:r>
          </w:p>
        </w:tc>
        <w:tc>
          <w:tcPr>
            <w:tcW w:w="1768" w:type="dxa"/>
            <w:vAlign w:val="center"/>
          </w:tcPr>
          <w:p w:rsidR="00B908D9" w:rsidRPr="00B908D9" w:rsidRDefault="00D91A07" w:rsidP="00B908D9">
            <w:pPr>
              <w:cnfStyle w:val="000000100000" w:firstRow="0" w:lastRow="0" w:firstColumn="0" w:lastColumn="0" w:oddVBand="0" w:evenVBand="0" w:oddHBand="1" w:evenHBand="0" w:firstRowFirstColumn="0" w:firstRowLastColumn="0" w:lastRowFirstColumn="0" w:lastRowLastColumn="0"/>
              <w:rPr>
                <w:b/>
              </w:rPr>
            </w:pPr>
            <w:r>
              <w:rPr>
                <w:b/>
              </w:rPr>
              <w:t>3</w:t>
            </w:r>
          </w:p>
        </w:tc>
        <w:tc>
          <w:tcPr>
            <w:tcW w:w="1768" w:type="dxa"/>
            <w:vAlign w:val="center"/>
          </w:tcPr>
          <w:p w:rsidR="00B908D9" w:rsidRPr="00B908D9" w:rsidRDefault="00D91A07" w:rsidP="00B908D9">
            <w:pPr>
              <w:cnfStyle w:val="000000100000" w:firstRow="0" w:lastRow="0" w:firstColumn="0" w:lastColumn="0" w:oddVBand="0" w:evenVBand="0" w:oddHBand="1" w:evenHBand="0" w:firstRowFirstColumn="0" w:firstRowLastColumn="0" w:lastRowFirstColumn="0" w:lastRowLastColumn="0"/>
              <w:rPr>
                <w:b/>
              </w:rPr>
            </w:pPr>
            <w:r>
              <w:rPr>
                <w:b/>
              </w:rPr>
              <w:t>4</w:t>
            </w:r>
          </w:p>
        </w:tc>
      </w:tr>
      <w:tr w:rsidR="00B908D9" w:rsidRPr="00B908D9" w:rsidTr="00B908D9">
        <w:trPr>
          <w:trHeight w:val="510"/>
        </w:trPr>
        <w:tc>
          <w:tcPr>
            <w:cnfStyle w:val="001000000000" w:firstRow="0" w:lastRow="0" w:firstColumn="1" w:lastColumn="0" w:oddVBand="0" w:evenVBand="0" w:oddHBand="0" w:evenHBand="0" w:firstRowFirstColumn="0" w:firstRowLastColumn="0" w:lastRowFirstColumn="0" w:lastRowLastColumn="0"/>
            <w:tcW w:w="5304" w:type="dxa"/>
            <w:vAlign w:val="center"/>
          </w:tcPr>
          <w:p w:rsidR="00B908D9" w:rsidRPr="00B908D9" w:rsidRDefault="00B908D9" w:rsidP="00B908D9">
            <w:pPr>
              <w:rPr>
                <w:b w:val="0"/>
              </w:rPr>
            </w:pPr>
            <w:r w:rsidRPr="00B908D9">
              <w:rPr>
                <w:b w:val="0"/>
              </w:rPr>
              <w:t>Güvenlik Personeli</w:t>
            </w:r>
          </w:p>
        </w:tc>
        <w:tc>
          <w:tcPr>
            <w:tcW w:w="1768" w:type="dxa"/>
            <w:vAlign w:val="center"/>
          </w:tcPr>
          <w:p w:rsidR="00B908D9" w:rsidRPr="00B908D9" w:rsidRDefault="00896C06" w:rsidP="00B908D9">
            <w:pPr>
              <w:cnfStyle w:val="000000000000" w:firstRow="0" w:lastRow="0" w:firstColumn="0" w:lastColumn="0" w:oddVBand="0" w:evenVBand="0" w:oddHBand="0" w:evenHBand="0" w:firstRowFirstColumn="0" w:firstRowLastColumn="0" w:lastRowFirstColumn="0" w:lastRowLastColumn="0"/>
              <w:rPr>
                <w:b/>
              </w:rPr>
            </w:pPr>
            <w:r>
              <w:rPr>
                <w:b/>
              </w:rPr>
              <w:t>0</w:t>
            </w:r>
          </w:p>
        </w:tc>
        <w:tc>
          <w:tcPr>
            <w:tcW w:w="1768" w:type="dxa"/>
            <w:vAlign w:val="center"/>
          </w:tcPr>
          <w:p w:rsidR="00B908D9" w:rsidRPr="00B908D9" w:rsidRDefault="00896C06" w:rsidP="00B908D9">
            <w:pPr>
              <w:cnfStyle w:val="000000000000" w:firstRow="0" w:lastRow="0" w:firstColumn="0" w:lastColumn="0" w:oddVBand="0" w:evenVBand="0" w:oddHBand="0" w:evenHBand="0" w:firstRowFirstColumn="0" w:firstRowLastColumn="0" w:lastRowFirstColumn="0" w:lastRowLastColumn="0"/>
              <w:rPr>
                <w:b/>
              </w:rPr>
            </w:pPr>
            <w:r>
              <w:rPr>
                <w:b/>
              </w:rPr>
              <w:t>0</w:t>
            </w:r>
          </w:p>
        </w:tc>
        <w:tc>
          <w:tcPr>
            <w:tcW w:w="1768" w:type="dxa"/>
            <w:vAlign w:val="center"/>
          </w:tcPr>
          <w:p w:rsidR="00B908D9" w:rsidRPr="00B908D9" w:rsidRDefault="00896C06" w:rsidP="00B908D9">
            <w:pPr>
              <w:cnfStyle w:val="000000000000" w:firstRow="0" w:lastRow="0" w:firstColumn="0" w:lastColumn="0" w:oddVBand="0" w:evenVBand="0" w:oddHBand="0" w:evenHBand="0" w:firstRowFirstColumn="0" w:firstRowLastColumn="0" w:lastRowFirstColumn="0" w:lastRowLastColumn="0"/>
              <w:rPr>
                <w:b/>
              </w:rPr>
            </w:pPr>
            <w:r>
              <w:rPr>
                <w:b/>
              </w:rPr>
              <w:t>0</w:t>
            </w:r>
          </w:p>
        </w:tc>
      </w:tr>
      <w:tr w:rsidR="00B908D9" w:rsidRPr="00B908D9" w:rsidTr="00B908D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04" w:type="dxa"/>
            <w:vAlign w:val="center"/>
          </w:tcPr>
          <w:p w:rsidR="00B908D9" w:rsidRPr="00B908D9" w:rsidRDefault="00B908D9" w:rsidP="00B908D9">
            <w:r w:rsidRPr="00B908D9">
              <w:t>Toplam Çalışan Sayıları</w:t>
            </w:r>
          </w:p>
        </w:tc>
        <w:tc>
          <w:tcPr>
            <w:tcW w:w="1768" w:type="dxa"/>
            <w:vAlign w:val="center"/>
          </w:tcPr>
          <w:p w:rsidR="00B908D9" w:rsidRPr="00B908D9" w:rsidRDefault="00D91A07" w:rsidP="00B908D9">
            <w:pPr>
              <w:cnfStyle w:val="000000100000" w:firstRow="0" w:lastRow="0" w:firstColumn="0" w:lastColumn="0" w:oddVBand="0" w:evenVBand="0" w:oddHBand="1" w:evenHBand="0" w:firstRowFirstColumn="0" w:firstRowLastColumn="0" w:lastRowFirstColumn="0" w:lastRowLastColumn="0"/>
              <w:rPr>
                <w:b/>
              </w:rPr>
            </w:pPr>
            <w:r>
              <w:rPr>
                <w:b/>
              </w:rPr>
              <w:t>8</w:t>
            </w:r>
          </w:p>
        </w:tc>
        <w:tc>
          <w:tcPr>
            <w:tcW w:w="1768" w:type="dxa"/>
            <w:vAlign w:val="center"/>
          </w:tcPr>
          <w:p w:rsidR="00B908D9" w:rsidRPr="00B908D9" w:rsidRDefault="00D91A07" w:rsidP="00B908D9">
            <w:pPr>
              <w:cnfStyle w:val="000000100000" w:firstRow="0" w:lastRow="0" w:firstColumn="0" w:lastColumn="0" w:oddVBand="0" w:evenVBand="0" w:oddHBand="1" w:evenHBand="0" w:firstRowFirstColumn="0" w:firstRowLastColumn="0" w:lastRowFirstColumn="0" w:lastRowLastColumn="0"/>
              <w:rPr>
                <w:b/>
              </w:rPr>
            </w:pPr>
            <w:r>
              <w:rPr>
                <w:b/>
              </w:rPr>
              <w:t>13</w:t>
            </w:r>
          </w:p>
        </w:tc>
        <w:tc>
          <w:tcPr>
            <w:tcW w:w="1768" w:type="dxa"/>
            <w:vAlign w:val="center"/>
          </w:tcPr>
          <w:p w:rsidR="00B908D9" w:rsidRPr="00B908D9" w:rsidRDefault="003A4145" w:rsidP="00B908D9">
            <w:pPr>
              <w:cnfStyle w:val="000000100000" w:firstRow="0" w:lastRow="0" w:firstColumn="0" w:lastColumn="0" w:oddVBand="0" w:evenVBand="0" w:oddHBand="1" w:evenHBand="0" w:firstRowFirstColumn="0" w:firstRowLastColumn="0" w:lastRowFirstColumn="0" w:lastRowLastColumn="0"/>
              <w:rPr>
                <w:b/>
              </w:rPr>
            </w:pPr>
            <w:r>
              <w:rPr>
                <w:b/>
              </w:rPr>
              <w:t>22</w:t>
            </w:r>
          </w:p>
        </w:tc>
      </w:tr>
    </w:tbl>
    <w:p w:rsidR="00B908D9" w:rsidRDefault="00B908D9" w:rsidP="00B908D9">
      <w:pPr>
        <w:pStyle w:val="Balk3"/>
        <w:rPr>
          <w:rFonts w:ascii="Book Antiqua" w:eastAsia="SimSun" w:hAnsi="Book Antiqua" w:cs="Times New Roman"/>
          <w:b/>
          <w:color w:val="C45911" w:themeColor="accent2" w:themeShade="BF"/>
          <w:sz w:val="28"/>
          <w:szCs w:val="40"/>
        </w:rPr>
      </w:pPr>
      <w:bookmarkStart w:id="29" w:name="_Toc534829221"/>
    </w:p>
    <w:p w:rsidR="00B908D9" w:rsidRPr="00B908D9" w:rsidRDefault="00B908D9" w:rsidP="00B908D9">
      <w:pPr>
        <w:rPr>
          <w:rFonts w:eastAsia="SimSun"/>
        </w:rPr>
      </w:pPr>
    </w:p>
    <w:p w:rsidR="00B908D9" w:rsidRDefault="00B908D9" w:rsidP="00B908D9">
      <w:pPr>
        <w:pStyle w:val="Balk3"/>
        <w:rPr>
          <w:rFonts w:ascii="Book Antiqua" w:eastAsia="SimSun" w:hAnsi="Book Antiqua" w:cs="Times New Roman"/>
          <w:b/>
          <w:color w:val="C45911" w:themeColor="accent2" w:themeShade="BF"/>
          <w:sz w:val="28"/>
          <w:szCs w:val="40"/>
        </w:rPr>
      </w:pPr>
    </w:p>
    <w:p w:rsidR="00B908D9" w:rsidRDefault="00B908D9" w:rsidP="00B908D9">
      <w:pPr>
        <w:rPr>
          <w:rFonts w:eastAsia="SimSun"/>
        </w:rPr>
      </w:pPr>
    </w:p>
    <w:p w:rsidR="00B908D9" w:rsidRPr="00B908D9" w:rsidRDefault="00B908D9" w:rsidP="00B908D9">
      <w:pPr>
        <w:rPr>
          <w:rFonts w:eastAsia="SimSun"/>
        </w:rPr>
      </w:pPr>
    </w:p>
    <w:p w:rsidR="00B908D9" w:rsidRPr="00B908D9" w:rsidRDefault="00B908D9" w:rsidP="00B908D9">
      <w:pPr>
        <w:pStyle w:val="Balk3"/>
        <w:rPr>
          <w:rFonts w:ascii="Book Antiqua" w:eastAsia="SimSun" w:hAnsi="Book Antiqua" w:cs="Times New Roman"/>
          <w:b/>
          <w:color w:val="C45911" w:themeColor="accent2" w:themeShade="BF"/>
          <w:sz w:val="28"/>
          <w:szCs w:val="40"/>
        </w:rPr>
      </w:pPr>
      <w:bookmarkStart w:id="30" w:name="_Toc948793"/>
      <w:r w:rsidRPr="00B908D9">
        <w:rPr>
          <w:rFonts w:ascii="Book Antiqua" w:eastAsia="SimSun" w:hAnsi="Book Antiqua" w:cs="Times New Roman"/>
          <w:b/>
          <w:color w:val="C45911" w:themeColor="accent2" w:themeShade="BF"/>
          <w:sz w:val="28"/>
          <w:szCs w:val="40"/>
        </w:rPr>
        <w:t>Okulumuz Bina ve Alanları</w:t>
      </w:r>
      <w:bookmarkEnd w:id="29"/>
      <w:bookmarkEnd w:id="30"/>
    </w:p>
    <w:p w:rsidR="00B908D9" w:rsidRDefault="00B908D9" w:rsidP="00B908D9">
      <w:pPr>
        <w:tabs>
          <w:tab w:val="left" w:pos="426"/>
        </w:tabs>
        <w:spacing w:after="0" w:line="360" w:lineRule="auto"/>
        <w:jc w:val="both"/>
      </w:pPr>
      <w:r w:rsidRPr="00B908D9">
        <w:tab/>
        <w:t>Okulumuzun binası ile açık ve kapalı alanlarına ilişkin temel bilgiler Tablo 4’de yer almaktadır.</w:t>
      </w:r>
    </w:p>
    <w:p w:rsidR="00B908D9" w:rsidRDefault="00B908D9" w:rsidP="00B908D9">
      <w:pPr>
        <w:tabs>
          <w:tab w:val="left" w:pos="426"/>
        </w:tabs>
        <w:spacing w:after="0" w:line="360" w:lineRule="auto"/>
        <w:jc w:val="both"/>
      </w:pPr>
    </w:p>
    <w:p w:rsidR="00B908D9" w:rsidRDefault="00B908D9" w:rsidP="00B908D9">
      <w:pPr>
        <w:pStyle w:val="ResimYazs"/>
        <w:rPr>
          <w:rFonts w:cs="Calibri"/>
          <w:b/>
          <w:i w:val="0"/>
          <w:sz w:val="22"/>
          <w:szCs w:val="24"/>
        </w:rPr>
      </w:pPr>
      <w:bookmarkStart w:id="31" w:name="_Toc535854438"/>
      <w:r w:rsidRPr="00B908D9">
        <w:rPr>
          <w:b/>
          <w:i w:val="0"/>
          <w:sz w:val="22"/>
        </w:rPr>
        <w:t xml:space="preserve">Tablo </w:t>
      </w:r>
      <w:r w:rsidRPr="00B908D9">
        <w:rPr>
          <w:b/>
          <w:i w:val="0"/>
          <w:sz w:val="22"/>
        </w:rPr>
        <w:fldChar w:fldCharType="begin"/>
      </w:r>
      <w:r w:rsidRPr="00B908D9">
        <w:rPr>
          <w:b/>
          <w:i w:val="0"/>
          <w:sz w:val="22"/>
        </w:rPr>
        <w:instrText xml:space="preserve"> SEQ Tablo \* ARABIC </w:instrText>
      </w:r>
      <w:r w:rsidRPr="00B908D9">
        <w:rPr>
          <w:b/>
          <w:i w:val="0"/>
          <w:sz w:val="22"/>
        </w:rPr>
        <w:fldChar w:fldCharType="separate"/>
      </w:r>
      <w:r w:rsidR="00CF3554">
        <w:rPr>
          <w:b/>
          <w:i w:val="0"/>
          <w:noProof/>
          <w:sz w:val="22"/>
        </w:rPr>
        <w:t>4</w:t>
      </w:r>
      <w:r w:rsidRPr="00B908D9">
        <w:rPr>
          <w:b/>
          <w:i w:val="0"/>
          <w:sz w:val="22"/>
        </w:rPr>
        <w:fldChar w:fldCharType="end"/>
      </w:r>
      <w:r w:rsidRPr="00B908D9">
        <w:rPr>
          <w:b/>
          <w:i w:val="0"/>
          <w:sz w:val="22"/>
        </w:rPr>
        <w:t xml:space="preserve">: </w:t>
      </w:r>
      <w:r w:rsidRPr="00B908D9">
        <w:rPr>
          <w:rFonts w:cs="Calibri"/>
          <w:b/>
          <w:i w:val="0"/>
          <w:sz w:val="22"/>
          <w:szCs w:val="24"/>
        </w:rPr>
        <w:t>Okul Yerleşkesine İlişkin Bilgiler</w:t>
      </w:r>
      <w:bookmarkEnd w:id="31"/>
    </w:p>
    <w:tbl>
      <w:tblPr>
        <w:tblStyle w:val="GridTable4Accent2"/>
        <w:tblW w:w="4723" w:type="pct"/>
        <w:tblLook w:val="04A0" w:firstRow="1" w:lastRow="0" w:firstColumn="1" w:lastColumn="0" w:noHBand="0" w:noVBand="1"/>
      </w:tblPr>
      <w:tblGrid>
        <w:gridCol w:w="7333"/>
        <w:gridCol w:w="1410"/>
        <w:gridCol w:w="3113"/>
        <w:gridCol w:w="846"/>
        <w:gridCol w:w="730"/>
      </w:tblGrid>
      <w:tr w:rsidR="00B908D9" w:rsidRPr="00B908D9" w:rsidTr="00103B80">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259" w:type="pct"/>
            <w:gridSpan w:val="2"/>
          </w:tcPr>
          <w:p w:rsidR="00B908D9" w:rsidRPr="00B908D9" w:rsidRDefault="00B908D9" w:rsidP="00103B80">
            <w:pPr>
              <w:tabs>
                <w:tab w:val="left" w:pos="426"/>
              </w:tabs>
              <w:jc w:val="center"/>
              <w:rPr>
                <w:rFonts w:cs="Calibri"/>
                <w:sz w:val="28"/>
                <w:szCs w:val="28"/>
              </w:rPr>
            </w:pPr>
            <w:r w:rsidRPr="00B908D9">
              <w:rPr>
                <w:rFonts w:cs="Calibri"/>
                <w:sz w:val="28"/>
                <w:szCs w:val="28"/>
              </w:rPr>
              <w:t>Okul Bölümleri</w:t>
            </w:r>
          </w:p>
        </w:tc>
        <w:tc>
          <w:tcPr>
            <w:tcW w:w="1161" w:type="pct"/>
          </w:tcPr>
          <w:p w:rsidR="00B908D9" w:rsidRPr="00B908D9" w:rsidRDefault="00B908D9" w:rsidP="00103B80">
            <w:pPr>
              <w:tabs>
                <w:tab w:val="left" w:pos="426"/>
              </w:tabs>
              <w:jc w:val="center"/>
              <w:cnfStyle w:val="100000000000" w:firstRow="1" w:lastRow="0" w:firstColumn="0" w:lastColumn="0" w:oddVBand="0" w:evenVBand="0" w:oddHBand="0" w:evenHBand="0" w:firstRowFirstColumn="0" w:firstRowLastColumn="0" w:lastRowFirstColumn="0" w:lastRowLastColumn="0"/>
              <w:rPr>
                <w:rFonts w:cs="Calibri"/>
                <w:sz w:val="28"/>
                <w:szCs w:val="28"/>
              </w:rPr>
            </w:pPr>
            <w:r w:rsidRPr="00B908D9">
              <w:rPr>
                <w:rFonts w:cs="Calibri"/>
                <w:sz w:val="28"/>
                <w:szCs w:val="28"/>
              </w:rPr>
              <w:t>Özel Alanlar</w:t>
            </w:r>
          </w:p>
        </w:tc>
        <w:tc>
          <w:tcPr>
            <w:tcW w:w="317" w:type="pct"/>
          </w:tcPr>
          <w:p w:rsidR="00B908D9" w:rsidRPr="00B908D9" w:rsidRDefault="00B908D9" w:rsidP="00103B80">
            <w:pPr>
              <w:tabs>
                <w:tab w:val="left" w:pos="426"/>
              </w:tabs>
              <w:jc w:val="center"/>
              <w:cnfStyle w:val="100000000000" w:firstRow="1" w:lastRow="0" w:firstColumn="0" w:lastColumn="0" w:oddVBand="0" w:evenVBand="0" w:oddHBand="0" w:evenHBand="0" w:firstRowFirstColumn="0" w:firstRowLastColumn="0" w:lastRowFirstColumn="0" w:lastRowLastColumn="0"/>
              <w:rPr>
                <w:rFonts w:cs="Calibri"/>
                <w:sz w:val="28"/>
                <w:szCs w:val="28"/>
              </w:rPr>
            </w:pPr>
            <w:r w:rsidRPr="00B908D9">
              <w:rPr>
                <w:rFonts w:cs="Calibri"/>
                <w:sz w:val="28"/>
                <w:szCs w:val="28"/>
              </w:rPr>
              <w:t>Var</w:t>
            </w:r>
          </w:p>
        </w:tc>
        <w:tc>
          <w:tcPr>
            <w:tcW w:w="263" w:type="pct"/>
          </w:tcPr>
          <w:p w:rsidR="00B908D9" w:rsidRPr="00B908D9" w:rsidRDefault="00B908D9" w:rsidP="00103B80">
            <w:pPr>
              <w:tabs>
                <w:tab w:val="left" w:pos="426"/>
              </w:tabs>
              <w:jc w:val="center"/>
              <w:cnfStyle w:val="100000000000" w:firstRow="1" w:lastRow="0" w:firstColumn="0" w:lastColumn="0" w:oddVBand="0" w:evenVBand="0" w:oddHBand="0" w:evenHBand="0" w:firstRowFirstColumn="0" w:firstRowLastColumn="0" w:lastRowFirstColumn="0" w:lastRowLastColumn="0"/>
              <w:rPr>
                <w:rFonts w:cs="Calibri"/>
                <w:sz w:val="28"/>
                <w:szCs w:val="28"/>
              </w:rPr>
            </w:pPr>
            <w:r w:rsidRPr="00B908D9">
              <w:rPr>
                <w:rFonts w:cs="Calibri"/>
                <w:sz w:val="28"/>
                <w:szCs w:val="28"/>
              </w:rPr>
              <w:t>Yok</w:t>
            </w:r>
          </w:p>
        </w:tc>
      </w:tr>
      <w:tr w:rsidR="00B908D9" w:rsidRPr="00B908D9" w:rsidTr="00103B80">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732" w:type="pct"/>
            <w:vAlign w:val="center"/>
          </w:tcPr>
          <w:p w:rsidR="00B908D9" w:rsidRPr="00B908D9" w:rsidRDefault="00B908D9" w:rsidP="00B908D9">
            <w:pPr>
              <w:tabs>
                <w:tab w:val="left" w:pos="426"/>
              </w:tabs>
              <w:jc w:val="both"/>
              <w:rPr>
                <w:rFonts w:cs="Calibri"/>
                <w:b w:val="0"/>
                <w:szCs w:val="24"/>
              </w:rPr>
            </w:pPr>
            <w:r w:rsidRPr="00B908D9">
              <w:rPr>
                <w:rFonts w:cs="Calibri"/>
                <w:b w:val="0"/>
                <w:color w:val="000000"/>
                <w:szCs w:val="24"/>
              </w:rPr>
              <w:t>Okul Kat Sayısı</w:t>
            </w:r>
          </w:p>
        </w:tc>
        <w:tc>
          <w:tcPr>
            <w:tcW w:w="527" w:type="pct"/>
            <w:vAlign w:val="center"/>
          </w:tcPr>
          <w:p w:rsidR="00B908D9" w:rsidRPr="00B908D9" w:rsidRDefault="00545D3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Pr>
                <w:rFonts w:cs="Calibri"/>
                <w:szCs w:val="24"/>
              </w:rPr>
              <w:t>3</w:t>
            </w:r>
          </w:p>
        </w:tc>
        <w:tc>
          <w:tcPr>
            <w:tcW w:w="1161" w:type="pct"/>
            <w:vAlign w:val="center"/>
          </w:tcPr>
          <w:p w:rsidR="00B908D9" w:rsidRPr="00B908D9" w:rsidRDefault="00B908D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sidRPr="00B908D9">
              <w:rPr>
                <w:rFonts w:cs="Calibri"/>
                <w:szCs w:val="24"/>
              </w:rPr>
              <w:t>Çok Amaçlı Salon</w:t>
            </w:r>
          </w:p>
        </w:tc>
        <w:tc>
          <w:tcPr>
            <w:tcW w:w="317" w:type="pct"/>
            <w:vAlign w:val="center"/>
          </w:tcPr>
          <w:p w:rsidR="00B908D9" w:rsidRPr="00B908D9" w:rsidRDefault="00545D3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Pr>
                <w:rFonts w:cs="Calibri"/>
                <w:szCs w:val="24"/>
              </w:rPr>
              <w:t>X</w:t>
            </w:r>
          </w:p>
        </w:tc>
        <w:tc>
          <w:tcPr>
            <w:tcW w:w="263" w:type="pct"/>
            <w:vAlign w:val="center"/>
          </w:tcPr>
          <w:p w:rsidR="00B908D9" w:rsidRPr="00B908D9" w:rsidRDefault="00B908D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p>
        </w:tc>
      </w:tr>
      <w:tr w:rsidR="00B908D9" w:rsidRPr="00B908D9" w:rsidTr="00103B80">
        <w:trPr>
          <w:trHeight w:val="422"/>
        </w:trPr>
        <w:tc>
          <w:tcPr>
            <w:cnfStyle w:val="001000000000" w:firstRow="0" w:lastRow="0" w:firstColumn="1" w:lastColumn="0" w:oddVBand="0" w:evenVBand="0" w:oddHBand="0" w:evenHBand="0" w:firstRowFirstColumn="0" w:firstRowLastColumn="0" w:lastRowFirstColumn="0" w:lastRowLastColumn="0"/>
            <w:tcW w:w="2732" w:type="pct"/>
            <w:vAlign w:val="center"/>
          </w:tcPr>
          <w:p w:rsidR="00B908D9" w:rsidRPr="00B908D9" w:rsidRDefault="00B908D9" w:rsidP="00B908D9">
            <w:pPr>
              <w:tabs>
                <w:tab w:val="left" w:pos="426"/>
              </w:tabs>
              <w:jc w:val="both"/>
              <w:rPr>
                <w:rFonts w:cs="Calibri"/>
                <w:b w:val="0"/>
                <w:szCs w:val="24"/>
              </w:rPr>
            </w:pPr>
            <w:r w:rsidRPr="00B908D9">
              <w:rPr>
                <w:rFonts w:cs="Calibri"/>
                <w:b w:val="0"/>
                <w:color w:val="000000"/>
                <w:szCs w:val="24"/>
              </w:rPr>
              <w:t>Derslik Sayısı</w:t>
            </w:r>
          </w:p>
        </w:tc>
        <w:tc>
          <w:tcPr>
            <w:tcW w:w="527" w:type="pct"/>
            <w:vAlign w:val="center"/>
          </w:tcPr>
          <w:p w:rsidR="00B908D9" w:rsidRPr="00B908D9" w:rsidRDefault="006E0475"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Pr>
                <w:rFonts w:cs="Calibri"/>
                <w:szCs w:val="24"/>
              </w:rPr>
              <w:t>13</w:t>
            </w:r>
          </w:p>
        </w:tc>
        <w:tc>
          <w:tcPr>
            <w:tcW w:w="1161" w:type="pct"/>
            <w:vAlign w:val="center"/>
          </w:tcPr>
          <w:p w:rsidR="00B908D9" w:rsidRPr="00B908D9"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sidRPr="00B908D9">
              <w:rPr>
                <w:rFonts w:cs="Calibri"/>
                <w:bCs/>
                <w:color w:val="000000"/>
                <w:szCs w:val="24"/>
              </w:rPr>
              <w:t>Çok Amaçlı Saha</w:t>
            </w:r>
          </w:p>
        </w:tc>
        <w:tc>
          <w:tcPr>
            <w:tcW w:w="317" w:type="pct"/>
            <w:vAlign w:val="center"/>
          </w:tcPr>
          <w:p w:rsidR="00B908D9" w:rsidRPr="00B908D9" w:rsidRDefault="00545D3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Pr>
                <w:rFonts w:cs="Calibri"/>
                <w:szCs w:val="24"/>
              </w:rPr>
              <w:t>X</w:t>
            </w:r>
          </w:p>
        </w:tc>
        <w:tc>
          <w:tcPr>
            <w:tcW w:w="263" w:type="pct"/>
            <w:vAlign w:val="center"/>
          </w:tcPr>
          <w:p w:rsidR="00B908D9" w:rsidRPr="00B908D9"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p>
        </w:tc>
      </w:tr>
      <w:tr w:rsidR="00B908D9" w:rsidRPr="00B908D9" w:rsidTr="00103B80">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732" w:type="pct"/>
            <w:vAlign w:val="center"/>
          </w:tcPr>
          <w:p w:rsidR="00B908D9" w:rsidRPr="00B908D9" w:rsidRDefault="00B908D9" w:rsidP="00B908D9">
            <w:pPr>
              <w:tabs>
                <w:tab w:val="left" w:pos="426"/>
              </w:tabs>
              <w:jc w:val="both"/>
              <w:rPr>
                <w:rFonts w:cs="Calibri"/>
                <w:b w:val="0"/>
                <w:szCs w:val="24"/>
              </w:rPr>
            </w:pPr>
            <w:r w:rsidRPr="00B908D9">
              <w:rPr>
                <w:rFonts w:cs="Calibri"/>
                <w:b w:val="0"/>
                <w:color w:val="000000"/>
                <w:szCs w:val="24"/>
              </w:rPr>
              <w:t xml:space="preserve">Derslik Alanları </w:t>
            </w:r>
            <w:r w:rsidRPr="00B908D9">
              <w:rPr>
                <w:rFonts w:cs="Calibri"/>
                <w:b w:val="0"/>
                <w:color w:val="000000"/>
                <w:sz w:val="20"/>
                <w:szCs w:val="24"/>
              </w:rPr>
              <w:t>(m2)</w:t>
            </w:r>
          </w:p>
        </w:tc>
        <w:tc>
          <w:tcPr>
            <w:tcW w:w="527" w:type="pct"/>
            <w:vAlign w:val="center"/>
          </w:tcPr>
          <w:p w:rsidR="00B908D9" w:rsidRPr="00B908D9" w:rsidRDefault="00A32012"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Pr>
                <w:rFonts w:cs="Calibri"/>
                <w:szCs w:val="24"/>
              </w:rPr>
              <w:t>42</w:t>
            </w:r>
          </w:p>
        </w:tc>
        <w:tc>
          <w:tcPr>
            <w:tcW w:w="1161" w:type="pct"/>
            <w:vAlign w:val="center"/>
          </w:tcPr>
          <w:p w:rsidR="00B908D9" w:rsidRPr="00B908D9" w:rsidRDefault="00B908D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sidRPr="00B908D9">
              <w:rPr>
                <w:rFonts w:cs="Calibri"/>
                <w:bCs/>
                <w:color w:val="000000"/>
                <w:szCs w:val="24"/>
              </w:rPr>
              <w:t>Kütüphane</w:t>
            </w:r>
          </w:p>
        </w:tc>
        <w:tc>
          <w:tcPr>
            <w:tcW w:w="317" w:type="pct"/>
            <w:vAlign w:val="center"/>
          </w:tcPr>
          <w:p w:rsidR="00B908D9" w:rsidRPr="00B908D9" w:rsidRDefault="00B908D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263" w:type="pct"/>
            <w:vAlign w:val="center"/>
          </w:tcPr>
          <w:p w:rsidR="00B908D9" w:rsidRPr="00B908D9" w:rsidRDefault="00545D3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Pr>
                <w:rFonts w:cs="Calibri"/>
                <w:szCs w:val="24"/>
              </w:rPr>
              <w:t>X</w:t>
            </w:r>
          </w:p>
        </w:tc>
      </w:tr>
      <w:tr w:rsidR="00B908D9" w:rsidRPr="00B908D9" w:rsidTr="00103B80">
        <w:trPr>
          <w:trHeight w:val="422"/>
        </w:trPr>
        <w:tc>
          <w:tcPr>
            <w:cnfStyle w:val="001000000000" w:firstRow="0" w:lastRow="0" w:firstColumn="1" w:lastColumn="0" w:oddVBand="0" w:evenVBand="0" w:oddHBand="0" w:evenHBand="0" w:firstRowFirstColumn="0" w:firstRowLastColumn="0" w:lastRowFirstColumn="0" w:lastRowLastColumn="0"/>
            <w:tcW w:w="2732" w:type="pct"/>
            <w:vAlign w:val="center"/>
          </w:tcPr>
          <w:p w:rsidR="00B908D9" w:rsidRPr="00B908D9" w:rsidRDefault="00B908D9" w:rsidP="00B908D9">
            <w:pPr>
              <w:tabs>
                <w:tab w:val="left" w:pos="426"/>
              </w:tabs>
              <w:jc w:val="both"/>
              <w:rPr>
                <w:rFonts w:cs="Calibri"/>
                <w:b w:val="0"/>
                <w:szCs w:val="24"/>
              </w:rPr>
            </w:pPr>
            <w:r w:rsidRPr="00B908D9">
              <w:rPr>
                <w:rFonts w:cs="Calibri"/>
                <w:b w:val="0"/>
                <w:color w:val="000000"/>
                <w:szCs w:val="24"/>
              </w:rPr>
              <w:t>Kullanılan Derslik Sayısı</w:t>
            </w:r>
          </w:p>
        </w:tc>
        <w:tc>
          <w:tcPr>
            <w:tcW w:w="527" w:type="pct"/>
            <w:vAlign w:val="center"/>
          </w:tcPr>
          <w:p w:rsidR="00B908D9" w:rsidRPr="00B908D9" w:rsidRDefault="006E0475"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Pr>
                <w:rFonts w:cs="Calibri"/>
                <w:szCs w:val="24"/>
              </w:rPr>
              <w:t>13</w:t>
            </w:r>
          </w:p>
        </w:tc>
        <w:tc>
          <w:tcPr>
            <w:tcW w:w="1161" w:type="pct"/>
            <w:vAlign w:val="center"/>
          </w:tcPr>
          <w:p w:rsidR="00B908D9" w:rsidRPr="00B908D9"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sidRPr="00B908D9">
              <w:rPr>
                <w:rFonts w:cs="Calibri"/>
                <w:bCs/>
                <w:color w:val="000000"/>
                <w:szCs w:val="24"/>
              </w:rPr>
              <w:t>Fen Laboratuvarı</w:t>
            </w:r>
          </w:p>
        </w:tc>
        <w:tc>
          <w:tcPr>
            <w:tcW w:w="317" w:type="pct"/>
            <w:vAlign w:val="center"/>
          </w:tcPr>
          <w:p w:rsidR="00B908D9" w:rsidRPr="00B908D9"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263" w:type="pct"/>
            <w:vAlign w:val="center"/>
          </w:tcPr>
          <w:p w:rsidR="00B908D9" w:rsidRPr="00B908D9" w:rsidRDefault="00545D3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Pr>
                <w:rFonts w:cs="Calibri"/>
                <w:szCs w:val="24"/>
              </w:rPr>
              <w:t>X</w:t>
            </w:r>
          </w:p>
        </w:tc>
      </w:tr>
      <w:tr w:rsidR="00B908D9" w:rsidRPr="00B908D9" w:rsidTr="00103B80">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732" w:type="pct"/>
            <w:vAlign w:val="center"/>
          </w:tcPr>
          <w:p w:rsidR="00B908D9" w:rsidRPr="00B908D9" w:rsidRDefault="00B908D9" w:rsidP="00B908D9">
            <w:pPr>
              <w:tabs>
                <w:tab w:val="left" w:pos="426"/>
              </w:tabs>
              <w:jc w:val="both"/>
              <w:rPr>
                <w:rFonts w:cs="Calibri"/>
                <w:b w:val="0"/>
                <w:szCs w:val="24"/>
              </w:rPr>
            </w:pPr>
            <w:r w:rsidRPr="00B908D9">
              <w:rPr>
                <w:rFonts w:cs="Calibri"/>
                <w:b w:val="0"/>
                <w:color w:val="000000"/>
                <w:szCs w:val="24"/>
              </w:rPr>
              <w:t>Şube Sayısı</w:t>
            </w:r>
          </w:p>
        </w:tc>
        <w:tc>
          <w:tcPr>
            <w:tcW w:w="527" w:type="pct"/>
            <w:vAlign w:val="center"/>
          </w:tcPr>
          <w:p w:rsidR="00B908D9" w:rsidRPr="00B908D9" w:rsidRDefault="006E0475"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Pr>
                <w:rFonts w:cs="Calibri"/>
                <w:szCs w:val="24"/>
              </w:rPr>
              <w:t>13</w:t>
            </w:r>
          </w:p>
        </w:tc>
        <w:tc>
          <w:tcPr>
            <w:tcW w:w="1161" w:type="pct"/>
            <w:vAlign w:val="center"/>
          </w:tcPr>
          <w:p w:rsidR="00B908D9" w:rsidRPr="00B908D9" w:rsidRDefault="00B908D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sidRPr="00B908D9">
              <w:rPr>
                <w:rFonts w:cs="Calibri"/>
                <w:bCs/>
                <w:color w:val="000000"/>
                <w:szCs w:val="24"/>
              </w:rPr>
              <w:t>Bilgisayar Laboratuvarı</w:t>
            </w:r>
          </w:p>
        </w:tc>
        <w:tc>
          <w:tcPr>
            <w:tcW w:w="317" w:type="pct"/>
            <w:vAlign w:val="center"/>
          </w:tcPr>
          <w:p w:rsidR="00B908D9" w:rsidRPr="00B908D9" w:rsidRDefault="00B908D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263" w:type="pct"/>
            <w:vAlign w:val="center"/>
          </w:tcPr>
          <w:p w:rsidR="00B908D9" w:rsidRPr="00B908D9" w:rsidRDefault="00545D3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Pr>
                <w:rFonts w:cs="Calibri"/>
                <w:szCs w:val="24"/>
              </w:rPr>
              <w:t>X</w:t>
            </w:r>
          </w:p>
        </w:tc>
      </w:tr>
      <w:tr w:rsidR="00B908D9" w:rsidRPr="00B908D9" w:rsidTr="00103B80">
        <w:trPr>
          <w:trHeight w:val="422"/>
        </w:trPr>
        <w:tc>
          <w:tcPr>
            <w:cnfStyle w:val="001000000000" w:firstRow="0" w:lastRow="0" w:firstColumn="1" w:lastColumn="0" w:oddVBand="0" w:evenVBand="0" w:oddHBand="0" w:evenHBand="0" w:firstRowFirstColumn="0" w:firstRowLastColumn="0" w:lastRowFirstColumn="0" w:lastRowLastColumn="0"/>
            <w:tcW w:w="2732" w:type="pct"/>
            <w:vAlign w:val="center"/>
          </w:tcPr>
          <w:p w:rsidR="00B908D9" w:rsidRPr="00B908D9" w:rsidRDefault="00B908D9" w:rsidP="00B908D9">
            <w:pPr>
              <w:tabs>
                <w:tab w:val="left" w:pos="426"/>
              </w:tabs>
              <w:jc w:val="both"/>
              <w:rPr>
                <w:rFonts w:cs="Calibri"/>
                <w:b w:val="0"/>
                <w:szCs w:val="24"/>
              </w:rPr>
            </w:pPr>
            <w:r w:rsidRPr="00B908D9">
              <w:rPr>
                <w:rFonts w:cs="Calibri"/>
                <w:b w:val="0"/>
                <w:color w:val="000000"/>
                <w:szCs w:val="24"/>
              </w:rPr>
              <w:t xml:space="preserve">İdari Odaların Alanı </w:t>
            </w:r>
            <w:r w:rsidRPr="00B908D9">
              <w:rPr>
                <w:rFonts w:cs="Calibri"/>
                <w:b w:val="0"/>
                <w:color w:val="000000"/>
                <w:sz w:val="20"/>
                <w:szCs w:val="24"/>
              </w:rPr>
              <w:t>(m2)</w:t>
            </w:r>
          </w:p>
        </w:tc>
        <w:tc>
          <w:tcPr>
            <w:tcW w:w="527" w:type="pct"/>
            <w:vAlign w:val="center"/>
          </w:tcPr>
          <w:p w:rsidR="00B908D9" w:rsidRPr="00B908D9" w:rsidRDefault="00A32012"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Pr>
                <w:rFonts w:cs="Calibri"/>
                <w:szCs w:val="24"/>
              </w:rPr>
              <w:t>18</w:t>
            </w:r>
          </w:p>
        </w:tc>
        <w:tc>
          <w:tcPr>
            <w:tcW w:w="1161" w:type="pct"/>
            <w:vAlign w:val="center"/>
          </w:tcPr>
          <w:p w:rsidR="00B908D9" w:rsidRPr="00B908D9"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sidRPr="00B908D9">
              <w:rPr>
                <w:rFonts w:cs="Calibri"/>
                <w:bCs/>
                <w:color w:val="000000"/>
                <w:szCs w:val="24"/>
              </w:rPr>
              <w:t>İş Atölyesi</w:t>
            </w:r>
          </w:p>
        </w:tc>
        <w:tc>
          <w:tcPr>
            <w:tcW w:w="317" w:type="pct"/>
            <w:vAlign w:val="center"/>
          </w:tcPr>
          <w:p w:rsidR="00B908D9" w:rsidRPr="00B908D9"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263" w:type="pct"/>
            <w:vAlign w:val="center"/>
          </w:tcPr>
          <w:p w:rsidR="00B908D9" w:rsidRPr="00B908D9" w:rsidRDefault="00545D3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Pr>
                <w:rFonts w:cs="Calibri"/>
                <w:szCs w:val="24"/>
              </w:rPr>
              <w:t>X</w:t>
            </w:r>
          </w:p>
        </w:tc>
      </w:tr>
      <w:tr w:rsidR="00B908D9" w:rsidRPr="00B908D9" w:rsidTr="00103B80">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732" w:type="pct"/>
            <w:vAlign w:val="center"/>
          </w:tcPr>
          <w:p w:rsidR="00B908D9" w:rsidRPr="00B908D9" w:rsidRDefault="00B908D9" w:rsidP="00B908D9">
            <w:pPr>
              <w:tabs>
                <w:tab w:val="left" w:pos="426"/>
              </w:tabs>
              <w:jc w:val="both"/>
              <w:rPr>
                <w:rFonts w:cs="Calibri"/>
                <w:b w:val="0"/>
                <w:color w:val="000000"/>
                <w:szCs w:val="24"/>
              </w:rPr>
            </w:pPr>
            <w:r w:rsidRPr="00B908D9">
              <w:rPr>
                <w:rFonts w:cs="Calibri"/>
                <w:b w:val="0"/>
                <w:color w:val="000000"/>
                <w:szCs w:val="24"/>
              </w:rPr>
              <w:lastRenderedPageBreak/>
              <w:t xml:space="preserve">Öğretmenler Odası </w:t>
            </w:r>
            <w:r w:rsidRPr="00B908D9">
              <w:rPr>
                <w:rFonts w:cs="Calibri"/>
                <w:b w:val="0"/>
                <w:color w:val="000000"/>
                <w:sz w:val="20"/>
                <w:szCs w:val="24"/>
              </w:rPr>
              <w:t>(m2)</w:t>
            </w:r>
          </w:p>
        </w:tc>
        <w:tc>
          <w:tcPr>
            <w:tcW w:w="527" w:type="pct"/>
            <w:vAlign w:val="center"/>
          </w:tcPr>
          <w:p w:rsidR="00B908D9" w:rsidRPr="00B908D9" w:rsidRDefault="006E0475"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Pr>
                <w:rFonts w:cs="Calibri"/>
                <w:szCs w:val="24"/>
              </w:rPr>
              <w:t>40</w:t>
            </w:r>
          </w:p>
        </w:tc>
        <w:tc>
          <w:tcPr>
            <w:tcW w:w="1161" w:type="pct"/>
            <w:vAlign w:val="center"/>
          </w:tcPr>
          <w:p w:rsidR="00B908D9" w:rsidRPr="00B908D9" w:rsidRDefault="00B908D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sidRPr="00B908D9">
              <w:rPr>
                <w:rFonts w:cs="Calibri"/>
                <w:szCs w:val="24"/>
              </w:rPr>
              <w:t>Beceri Atölyesi</w:t>
            </w:r>
          </w:p>
        </w:tc>
        <w:tc>
          <w:tcPr>
            <w:tcW w:w="317" w:type="pct"/>
            <w:vAlign w:val="center"/>
          </w:tcPr>
          <w:p w:rsidR="00B908D9" w:rsidRPr="00B908D9" w:rsidRDefault="00B908D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263" w:type="pct"/>
            <w:vAlign w:val="center"/>
          </w:tcPr>
          <w:p w:rsidR="00B908D9" w:rsidRPr="00B908D9" w:rsidRDefault="00545D3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Pr>
                <w:rFonts w:cs="Calibri"/>
                <w:szCs w:val="24"/>
              </w:rPr>
              <w:t>X</w:t>
            </w:r>
          </w:p>
        </w:tc>
      </w:tr>
      <w:tr w:rsidR="00B908D9" w:rsidRPr="00B908D9" w:rsidTr="00103B80">
        <w:trPr>
          <w:trHeight w:val="422"/>
        </w:trPr>
        <w:tc>
          <w:tcPr>
            <w:cnfStyle w:val="001000000000" w:firstRow="0" w:lastRow="0" w:firstColumn="1" w:lastColumn="0" w:oddVBand="0" w:evenVBand="0" w:oddHBand="0" w:evenHBand="0" w:firstRowFirstColumn="0" w:firstRowLastColumn="0" w:lastRowFirstColumn="0" w:lastRowLastColumn="0"/>
            <w:tcW w:w="2732" w:type="pct"/>
            <w:vAlign w:val="center"/>
          </w:tcPr>
          <w:p w:rsidR="00B908D9" w:rsidRPr="00B908D9" w:rsidRDefault="00B908D9" w:rsidP="00B908D9">
            <w:pPr>
              <w:tabs>
                <w:tab w:val="left" w:pos="426"/>
              </w:tabs>
              <w:jc w:val="both"/>
              <w:rPr>
                <w:rFonts w:cs="Calibri"/>
                <w:b w:val="0"/>
                <w:color w:val="000000"/>
                <w:szCs w:val="24"/>
              </w:rPr>
            </w:pPr>
            <w:r w:rsidRPr="00B908D9">
              <w:rPr>
                <w:rFonts w:cs="Calibri"/>
                <w:b w:val="0"/>
                <w:color w:val="000000"/>
                <w:szCs w:val="24"/>
              </w:rPr>
              <w:t xml:space="preserve">Okul Oturum Alanı </w:t>
            </w:r>
            <w:r w:rsidRPr="00B908D9">
              <w:rPr>
                <w:rFonts w:cs="Calibri"/>
                <w:b w:val="0"/>
                <w:color w:val="000000"/>
                <w:sz w:val="20"/>
                <w:szCs w:val="24"/>
              </w:rPr>
              <w:t>(m2)</w:t>
            </w:r>
          </w:p>
        </w:tc>
        <w:tc>
          <w:tcPr>
            <w:tcW w:w="527" w:type="pct"/>
            <w:vAlign w:val="center"/>
          </w:tcPr>
          <w:p w:rsidR="00B908D9" w:rsidRPr="00B908D9" w:rsidRDefault="006E0475"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Pr>
                <w:rFonts w:cs="Calibri"/>
                <w:szCs w:val="24"/>
              </w:rPr>
              <w:t>850</w:t>
            </w:r>
          </w:p>
        </w:tc>
        <w:tc>
          <w:tcPr>
            <w:tcW w:w="1161" w:type="pct"/>
            <w:vAlign w:val="center"/>
          </w:tcPr>
          <w:p w:rsidR="00B908D9" w:rsidRPr="00B908D9"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sidRPr="00B908D9">
              <w:rPr>
                <w:rFonts w:cs="Calibri"/>
                <w:szCs w:val="24"/>
              </w:rPr>
              <w:t>Pansiyon</w:t>
            </w:r>
          </w:p>
        </w:tc>
        <w:tc>
          <w:tcPr>
            <w:tcW w:w="317" w:type="pct"/>
            <w:vAlign w:val="center"/>
          </w:tcPr>
          <w:p w:rsidR="00B908D9" w:rsidRPr="00B908D9"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263" w:type="pct"/>
            <w:vAlign w:val="center"/>
          </w:tcPr>
          <w:p w:rsidR="00B908D9" w:rsidRPr="00B908D9" w:rsidRDefault="00545D3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Pr>
                <w:rFonts w:cs="Calibri"/>
                <w:szCs w:val="24"/>
              </w:rPr>
              <w:t>X</w:t>
            </w:r>
          </w:p>
        </w:tc>
      </w:tr>
      <w:tr w:rsidR="00B908D9" w:rsidRPr="00B908D9" w:rsidTr="00103B80">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732" w:type="pct"/>
            <w:vAlign w:val="center"/>
          </w:tcPr>
          <w:p w:rsidR="00B908D9" w:rsidRPr="00B908D9" w:rsidRDefault="00B908D9" w:rsidP="00B908D9">
            <w:pPr>
              <w:tabs>
                <w:tab w:val="left" w:pos="426"/>
              </w:tabs>
              <w:jc w:val="both"/>
              <w:rPr>
                <w:rFonts w:cs="Calibri"/>
                <w:b w:val="0"/>
                <w:color w:val="000000"/>
                <w:szCs w:val="24"/>
              </w:rPr>
            </w:pPr>
            <w:r w:rsidRPr="00B908D9">
              <w:rPr>
                <w:rFonts w:cs="Calibri"/>
                <w:b w:val="0"/>
                <w:color w:val="000000"/>
                <w:szCs w:val="24"/>
              </w:rPr>
              <w:t xml:space="preserve">Okul Bahçesi </w:t>
            </w:r>
            <w:r w:rsidRPr="00B908D9">
              <w:rPr>
                <w:rFonts w:cs="Calibri"/>
                <w:b w:val="0"/>
                <w:color w:val="000000"/>
                <w:sz w:val="20"/>
                <w:szCs w:val="24"/>
              </w:rPr>
              <w:t>(Açık Alan)(m2)</w:t>
            </w:r>
          </w:p>
        </w:tc>
        <w:tc>
          <w:tcPr>
            <w:tcW w:w="527" w:type="pct"/>
            <w:vAlign w:val="center"/>
          </w:tcPr>
          <w:p w:rsidR="00B908D9" w:rsidRPr="00B908D9" w:rsidRDefault="00A32012"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Pr>
                <w:rFonts w:cs="Calibri"/>
                <w:szCs w:val="24"/>
              </w:rPr>
              <w:t>2682</w:t>
            </w:r>
          </w:p>
        </w:tc>
        <w:tc>
          <w:tcPr>
            <w:tcW w:w="1161" w:type="pct"/>
            <w:vAlign w:val="center"/>
          </w:tcPr>
          <w:p w:rsidR="00B908D9" w:rsidRPr="00B908D9" w:rsidRDefault="00B908D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17" w:type="pct"/>
            <w:vAlign w:val="center"/>
          </w:tcPr>
          <w:p w:rsidR="00B908D9" w:rsidRPr="00B908D9" w:rsidRDefault="00B908D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263" w:type="pct"/>
            <w:vAlign w:val="center"/>
          </w:tcPr>
          <w:p w:rsidR="00B908D9" w:rsidRPr="00B908D9" w:rsidRDefault="00B908D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p>
        </w:tc>
      </w:tr>
      <w:tr w:rsidR="00B908D9" w:rsidRPr="00B908D9" w:rsidTr="00103B80">
        <w:trPr>
          <w:trHeight w:val="422"/>
        </w:trPr>
        <w:tc>
          <w:tcPr>
            <w:cnfStyle w:val="001000000000" w:firstRow="0" w:lastRow="0" w:firstColumn="1" w:lastColumn="0" w:oddVBand="0" w:evenVBand="0" w:oddHBand="0" w:evenHBand="0" w:firstRowFirstColumn="0" w:firstRowLastColumn="0" w:lastRowFirstColumn="0" w:lastRowLastColumn="0"/>
            <w:tcW w:w="2732" w:type="pct"/>
            <w:vAlign w:val="center"/>
          </w:tcPr>
          <w:p w:rsidR="00B908D9" w:rsidRPr="00B908D9" w:rsidRDefault="00B908D9" w:rsidP="00B908D9">
            <w:pPr>
              <w:tabs>
                <w:tab w:val="left" w:pos="426"/>
              </w:tabs>
              <w:jc w:val="both"/>
              <w:rPr>
                <w:rFonts w:cs="Calibri"/>
                <w:b w:val="0"/>
                <w:color w:val="000000"/>
                <w:szCs w:val="24"/>
              </w:rPr>
            </w:pPr>
            <w:r w:rsidRPr="00B908D9">
              <w:rPr>
                <w:rFonts w:cs="Calibri"/>
                <w:b w:val="0"/>
                <w:color w:val="000000"/>
                <w:szCs w:val="24"/>
              </w:rPr>
              <w:t xml:space="preserve">Okul Kapalı Alan </w:t>
            </w:r>
            <w:r w:rsidRPr="00B908D9">
              <w:rPr>
                <w:rFonts w:cs="Calibri"/>
                <w:b w:val="0"/>
                <w:color w:val="000000"/>
                <w:sz w:val="20"/>
                <w:szCs w:val="24"/>
              </w:rPr>
              <w:t>(m2)</w:t>
            </w:r>
          </w:p>
        </w:tc>
        <w:tc>
          <w:tcPr>
            <w:tcW w:w="527" w:type="pct"/>
            <w:vAlign w:val="center"/>
          </w:tcPr>
          <w:p w:rsidR="00B908D9" w:rsidRPr="00B908D9" w:rsidRDefault="00A32012"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Pr>
                <w:rFonts w:cs="Calibri"/>
                <w:szCs w:val="24"/>
              </w:rPr>
              <w:t>1218</w:t>
            </w:r>
          </w:p>
        </w:tc>
        <w:tc>
          <w:tcPr>
            <w:tcW w:w="1161" w:type="pct"/>
            <w:vAlign w:val="center"/>
          </w:tcPr>
          <w:p w:rsidR="00B908D9" w:rsidRPr="00B908D9"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17" w:type="pct"/>
            <w:vAlign w:val="center"/>
          </w:tcPr>
          <w:p w:rsidR="00B908D9" w:rsidRPr="00B908D9"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263" w:type="pct"/>
            <w:vAlign w:val="center"/>
          </w:tcPr>
          <w:p w:rsidR="00B908D9" w:rsidRPr="00B908D9"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p>
        </w:tc>
      </w:tr>
      <w:tr w:rsidR="00B908D9" w:rsidRPr="00B908D9" w:rsidTr="00103B80">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732" w:type="pct"/>
            <w:vAlign w:val="center"/>
          </w:tcPr>
          <w:p w:rsidR="00B908D9" w:rsidRPr="00B908D9" w:rsidRDefault="00B908D9" w:rsidP="00B908D9">
            <w:pPr>
              <w:tabs>
                <w:tab w:val="left" w:pos="426"/>
              </w:tabs>
              <w:jc w:val="both"/>
              <w:rPr>
                <w:rFonts w:cs="Calibri"/>
                <w:b w:val="0"/>
                <w:color w:val="000000"/>
                <w:szCs w:val="24"/>
              </w:rPr>
            </w:pPr>
            <w:r w:rsidRPr="00B908D9">
              <w:rPr>
                <w:rFonts w:cs="Calibri"/>
                <w:b w:val="0"/>
                <w:color w:val="000000"/>
                <w:szCs w:val="24"/>
              </w:rPr>
              <w:t xml:space="preserve">Sanatsal, bilimsel ve sportif amaçlı toplam alan </w:t>
            </w:r>
            <w:r w:rsidRPr="00B908D9">
              <w:rPr>
                <w:rFonts w:cs="Calibri"/>
                <w:b w:val="0"/>
                <w:color w:val="000000"/>
                <w:sz w:val="20"/>
                <w:szCs w:val="20"/>
              </w:rPr>
              <w:t>(m</w:t>
            </w:r>
            <w:r w:rsidRPr="00B908D9">
              <w:rPr>
                <w:rFonts w:cs="Calibri"/>
                <w:b w:val="0"/>
                <w:color w:val="000000"/>
                <w:sz w:val="20"/>
                <w:szCs w:val="20"/>
                <w:vertAlign w:val="superscript"/>
              </w:rPr>
              <w:t>2</w:t>
            </w:r>
            <w:r w:rsidRPr="00B908D9">
              <w:rPr>
                <w:rFonts w:cs="Calibri"/>
                <w:b w:val="0"/>
                <w:color w:val="000000"/>
                <w:sz w:val="20"/>
                <w:szCs w:val="24"/>
              </w:rPr>
              <w:t>)</w:t>
            </w:r>
          </w:p>
        </w:tc>
        <w:tc>
          <w:tcPr>
            <w:tcW w:w="527" w:type="pct"/>
            <w:vAlign w:val="center"/>
          </w:tcPr>
          <w:p w:rsidR="00B908D9" w:rsidRPr="00B908D9" w:rsidRDefault="006E0475"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Pr>
                <w:rFonts w:cs="Calibri"/>
                <w:szCs w:val="24"/>
              </w:rPr>
              <w:t>70</w:t>
            </w:r>
          </w:p>
        </w:tc>
        <w:tc>
          <w:tcPr>
            <w:tcW w:w="1161" w:type="pct"/>
            <w:vAlign w:val="center"/>
          </w:tcPr>
          <w:p w:rsidR="00B908D9" w:rsidRPr="00B908D9" w:rsidRDefault="00B908D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17" w:type="pct"/>
            <w:vAlign w:val="center"/>
          </w:tcPr>
          <w:p w:rsidR="00B908D9" w:rsidRPr="00B908D9" w:rsidRDefault="00B908D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263" w:type="pct"/>
            <w:vAlign w:val="center"/>
          </w:tcPr>
          <w:p w:rsidR="00B908D9" w:rsidRPr="00B908D9" w:rsidRDefault="00B908D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p>
        </w:tc>
      </w:tr>
      <w:tr w:rsidR="00B908D9" w:rsidRPr="00B908D9" w:rsidTr="00103B80">
        <w:trPr>
          <w:trHeight w:val="422"/>
        </w:trPr>
        <w:tc>
          <w:tcPr>
            <w:cnfStyle w:val="001000000000" w:firstRow="0" w:lastRow="0" w:firstColumn="1" w:lastColumn="0" w:oddVBand="0" w:evenVBand="0" w:oddHBand="0" w:evenHBand="0" w:firstRowFirstColumn="0" w:firstRowLastColumn="0" w:lastRowFirstColumn="0" w:lastRowLastColumn="0"/>
            <w:tcW w:w="2732" w:type="pct"/>
            <w:vAlign w:val="center"/>
          </w:tcPr>
          <w:p w:rsidR="00B908D9" w:rsidRPr="00B908D9" w:rsidRDefault="00B908D9" w:rsidP="00B908D9">
            <w:pPr>
              <w:tabs>
                <w:tab w:val="left" w:pos="426"/>
              </w:tabs>
              <w:jc w:val="both"/>
              <w:rPr>
                <w:rFonts w:cs="Calibri"/>
                <w:b w:val="0"/>
                <w:color w:val="000000"/>
                <w:szCs w:val="24"/>
              </w:rPr>
            </w:pPr>
            <w:r w:rsidRPr="00B908D9">
              <w:rPr>
                <w:rFonts w:cs="Calibri"/>
                <w:b w:val="0"/>
                <w:color w:val="000000"/>
                <w:szCs w:val="24"/>
              </w:rPr>
              <w:t xml:space="preserve">Kantin </w:t>
            </w:r>
            <w:r w:rsidRPr="00B908D9">
              <w:rPr>
                <w:rFonts w:cs="Calibri"/>
                <w:b w:val="0"/>
                <w:color w:val="000000"/>
                <w:sz w:val="20"/>
                <w:szCs w:val="24"/>
              </w:rPr>
              <w:t>(m2)</w:t>
            </w:r>
          </w:p>
        </w:tc>
        <w:tc>
          <w:tcPr>
            <w:tcW w:w="527" w:type="pct"/>
            <w:vAlign w:val="center"/>
          </w:tcPr>
          <w:p w:rsidR="00B908D9" w:rsidRPr="00B908D9" w:rsidRDefault="00F67B87"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Pr>
                <w:rFonts w:cs="Calibri"/>
                <w:szCs w:val="24"/>
              </w:rPr>
              <w:t>15</w:t>
            </w:r>
          </w:p>
        </w:tc>
        <w:tc>
          <w:tcPr>
            <w:tcW w:w="1161" w:type="pct"/>
            <w:vAlign w:val="center"/>
          </w:tcPr>
          <w:p w:rsidR="00B908D9" w:rsidRPr="00B908D9"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17" w:type="pct"/>
            <w:vAlign w:val="center"/>
          </w:tcPr>
          <w:p w:rsidR="00B908D9" w:rsidRPr="00B908D9"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263" w:type="pct"/>
            <w:vAlign w:val="center"/>
          </w:tcPr>
          <w:p w:rsidR="00B908D9" w:rsidRPr="00B908D9"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p>
        </w:tc>
      </w:tr>
      <w:tr w:rsidR="00B908D9" w:rsidRPr="00B908D9" w:rsidTr="00103B80">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732" w:type="pct"/>
            <w:vAlign w:val="center"/>
          </w:tcPr>
          <w:p w:rsidR="00B908D9" w:rsidRPr="00B908D9" w:rsidRDefault="00B908D9" w:rsidP="00B908D9">
            <w:pPr>
              <w:tabs>
                <w:tab w:val="left" w:pos="426"/>
              </w:tabs>
              <w:jc w:val="both"/>
              <w:rPr>
                <w:rFonts w:cs="Calibri"/>
                <w:b w:val="0"/>
                <w:color w:val="000000"/>
                <w:szCs w:val="24"/>
              </w:rPr>
            </w:pPr>
            <w:r w:rsidRPr="00B908D9">
              <w:rPr>
                <w:rFonts w:cs="Calibri"/>
                <w:b w:val="0"/>
                <w:color w:val="000000"/>
                <w:szCs w:val="24"/>
              </w:rPr>
              <w:t>Tuvalet Sayısı</w:t>
            </w:r>
          </w:p>
        </w:tc>
        <w:tc>
          <w:tcPr>
            <w:tcW w:w="527" w:type="pct"/>
            <w:vAlign w:val="center"/>
          </w:tcPr>
          <w:p w:rsidR="00B908D9" w:rsidRPr="00B908D9" w:rsidRDefault="006E0475"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Pr>
                <w:rFonts w:cs="Calibri"/>
                <w:szCs w:val="24"/>
              </w:rPr>
              <w:t>16</w:t>
            </w:r>
          </w:p>
        </w:tc>
        <w:tc>
          <w:tcPr>
            <w:tcW w:w="1161" w:type="pct"/>
            <w:vAlign w:val="center"/>
          </w:tcPr>
          <w:p w:rsidR="00B908D9" w:rsidRPr="00B908D9" w:rsidRDefault="00B908D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17" w:type="pct"/>
            <w:vAlign w:val="center"/>
          </w:tcPr>
          <w:p w:rsidR="00B908D9" w:rsidRPr="00B908D9" w:rsidRDefault="00B908D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263" w:type="pct"/>
            <w:vAlign w:val="center"/>
          </w:tcPr>
          <w:p w:rsidR="00B908D9" w:rsidRPr="00B908D9" w:rsidRDefault="00B908D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p>
        </w:tc>
      </w:tr>
      <w:tr w:rsidR="00B908D9" w:rsidRPr="00B908D9" w:rsidTr="00103B80">
        <w:trPr>
          <w:trHeight w:val="422"/>
        </w:trPr>
        <w:tc>
          <w:tcPr>
            <w:cnfStyle w:val="001000000000" w:firstRow="0" w:lastRow="0" w:firstColumn="1" w:lastColumn="0" w:oddVBand="0" w:evenVBand="0" w:oddHBand="0" w:evenHBand="0" w:firstRowFirstColumn="0" w:firstRowLastColumn="0" w:lastRowFirstColumn="0" w:lastRowLastColumn="0"/>
            <w:tcW w:w="2732" w:type="pct"/>
            <w:vAlign w:val="center"/>
          </w:tcPr>
          <w:p w:rsidR="00B908D9" w:rsidRPr="00B908D9" w:rsidRDefault="00B908D9" w:rsidP="00B908D9">
            <w:pPr>
              <w:tabs>
                <w:tab w:val="left" w:pos="426"/>
              </w:tabs>
              <w:jc w:val="both"/>
              <w:rPr>
                <w:rFonts w:cs="Calibri"/>
                <w:b w:val="0"/>
                <w:color w:val="000000"/>
                <w:szCs w:val="24"/>
              </w:rPr>
            </w:pPr>
            <w:r w:rsidRPr="00B908D9">
              <w:rPr>
                <w:rFonts w:cs="Calibri"/>
                <w:b w:val="0"/>
                <w:color w:val="000000"/>
                <w:szCs w:val="24"/>
              </w:rPr>
              <w:t>Diğer (</w:t>
            </w:r>
            <w:proofErr w:type="gramStart"/>
            <w:r w:rsidRPr="00B908D9">
              <w:rPr>
                <w:rFonts w:cs="Calibri"/>
                <w:b w:val="0"/>
                <w:color w:val="000000"/>
                <w:szCs w:val="24"/>
              </w:rPr>
              <w:t>………….</w:t>
            </w:r>
            <w:proofErr w:type="gramEnd"/>
            <w:r w:rsidRPr="00B908D9">
              <w:rPr>
                <w:rFonts w:cs="Calibri"/>
                <w:b w:val="0"/>
                <w:color w:val="000000"/>
                <w:szCs w:val="24"/>
              </w:rPr>
              <w:t>)</w:t>
            </w:r>
          </w:p>
        </w:tc>
        <w:tc>
          <w:tcPr>
            <w:tcW w:w="527" w:type="pct"/>
            <w:vAlign w:val="center"/>
          </w:tcPr>
          <w:p w:rsidR="00B908D9" w:rsidRPr="00B908D9"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1161" w:type="pct"/>
            <w:vAlign w:val="center"/>
          </w:tcPr>
          <w:p w:rsidR="00B908D9" w:rsidRPr="00B908D9"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17" w:type="pct"/>
            <w:vAlign w:val="center"/>
          </w:tcPr>
          <w:p w:rsidR="00B908D9" w:rsidRPr="00B908D9"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263" w:type="pct"/>
            <w:vAlign w:val="center"/>
          </w:tcPr>
          <w:p w:rsidR="00B908D9" w:rsidRPr="00B908D9"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p>
        </w:tc>
      </w:tr>
    </w:tbl>
    <w:p w:rsidR="00B908D9" w:rsidRDefault="00B908D9" w:rsidP="00B908D9"/>
    <w:p w:rsidR="00103B80" w:rsidRPr="00103B80" w:rsidRDefault="00103B80" w:rsidP="00103B80">
      <w:pPr>
        <w:pStyle w:val="Balk3"/>
        <w:rPr>
          <w:rFonts w:ascii="Book Antiqua" w:eastAsia="SimSun" w:hAnsi="Book Antiqua" w:cs="Times New Roman"/>
          <w:b/>
          <w:color w:val="C45911" w:themeColor="accent2" w:themeShade="BF"/>
          <w:sz w:val="28"/>
          <w:szCs w:val="40"/>
        </w:rPr>
      </w:pPr>
      <w:bookmarkStart w:id="32" w:name="_Toc534829222"/>
      <w:bookmarkStart w:id="33" w:name="_Toc948794"/>
      <w:r w:rsidRPr="00103B80">
        <w:rPr>
          <w:rFonts w:ascii="Book Antiqua" w:eastAsia="SimSun" w:hAnsi="Book Antiqua" w:cs="Times New Roman"/>
          <w:b/>
          <w:color w:val="C45911" w:themeColor="accent2" w:themeShade="BF"/>
          <w:sz w:val="28"/>
          <w:szCs w:val="40"/>
        </w:rPr>
        <w:t>Sınıf ve Öğrenci Bilgileri</w:t>
      </w:r>
      <w:bookmarkEnd w:id="32"/>
      <w:bookmarkEnd w:id="33"/>
    </w:p>
    <w:p w:rsidR="00103B80" w:rsidRDefault="00103B80" w:rsidP="00103B80">
      <w:pPr>
        <w:tabs>
          <w:tab w:val="left" w:pos="426"/>
        </w:tabs>
        <w:spacing w:after="0" w:line="360" w:lineRule="auto"/>
        <w:jc w:val="both"/>
        <w:rPr>
          <w:szCs w:val="24"/>
        </w:rPr>
      </w:pPr>
      <w:r w:rsidRPr="00103B80">
        <w:rPr>
          <w:szCs w:val="24"/>
        </w:rPr>
        <w:tab/>
        <w:t>Okulumuzda yer alan sınıflar ve bu sınıflarda öğrenim gören öğrenci sayıları alttaki tabloda yer almaktadır.</w:t>
      </w:r>
    </w:p>
    <w:p w:rsidR="00103B80" w:rsidRDefault="00103B80" w:rsidP="00103B80">
      <w:pPr>
        <w:tabs>
          <w:tab w:val="left" w:pos="426"/>
        </w:tabs>
        <w:spacing w:after="0" w:line="360" w:lineRule="auto"/>
        <w:jc w:val="both"/>
        <w:rPr>
          <w:szCs w:val="24"/>
        </w:rPr>
      </w:pPr>
    </w:p>
    <w:p w:rsidR="00103B80" w:rsidRDefault="00103B80" w:rsidP="00103B80">
      <w:pPr>
        <w:pStyle w:val="ResimYazs"/>
        <w:rPr>
          <w:rFonts w:cs="Calibri"/>
          <w:b/>
          <w:i w:val="0"/>
          <w:sz w:val="22"/>
          <w:szCs w:val="24"/>
        </w:rPr>
      </w:pPr>
      <w:bookmarkStart w:id="34" w:name="_Toc535854439"/>
      <w:r w:rsidRPr="00103B80">
        <w:rPr>
          <w:rFonts w:cs="Calibri"/>
          <w:b/>
          <w:i w:val="0"/>
          <w:sz w:val="22"/>
          <w:szCs w:val="24"/>
        </w:rPr>
        <w:t xml:space="preserve">Tablo </w:t>
      </w:r>
      <w:r w:rsidRPr="00103B80">
        <w:rPr>
          <w:rFonts w:cs="Calibri"/>
          <w:b/>
          <w:i w:val="0"/>
          <w:sz w:val="22"/>
          <w:szCs w:val="24"/>
        </w:rPr>
        <w:fldChar w:fldCharType="begin"/>
      </w:r>
      <w:r w:rsidRPr="00103B80">
        <w:rPr>
          <w:rFonts w:cs="Calibri"/>
          <w:b/>
          <w:i w:val="0"/>
          <w:sz w:val="22"/>
          <w:szCs w:val="24"/>
        </w:rPr>
        <w:instrText xml:space="preserve"> SEQ Tablo \* ARABIC </w:instrText>
      </w:r>
      <w:r w:rsidRPr="00103B80">
        <w:rPr>
          <w:rFonts w:cs="Calibri"/>
          <w:b/>
          <w:i w:val="0"/>
          <w:sz w:val="22"/>
          <w:szCs w:val="24"/>
        </w:rPr>
        <w:fldChar w:fldCharType="separate"/>
      </w:r>
      <w:r w:rsidR="00CF3554">
        <w:rPr>
          <w:rFonts w:cs="Calibri"/>
          <w:b/>
          <w:i w:val="0"/>
          <w:noProof/>
          <w:sz w:val="22"/>
          <w:szCs w:val="24"/>
        </w:rPr>
        <w:t>5</w:t>
      </w:r>
      <w:r w:rsidRPr="00103B80">
        <w:rPr>
          <w:rFonts w:cs="Calibri"/>
          <w:b/>
          <w:i w:val="0"/>
          <w:sz w:val="22"/>
          <w:szCs w:val="24"/>
        </w:rPr>
        <w:fldChar w:fldCharType="end"/>
      </w:r>
      <w:r w:rsidRPr="00103B80">
        <w:rPr>
          <w:rFonts w:cs="Calibri"/>
          <w:b/>
          <w:i w:val="0"/>
          <w:sz w:val="22"/>
          <w:szCs w:val="24"/>
        </w:rPr>
        <w:t>: Öğrenci Sayıları</w:t>
      </w:r>
      <w:bookmarkEnd w:id="34"/>
    </w:p>
    <w:tbl>
      <w:tblPr>
        <w:tblStyle w:val="GridTable4Accent2"/>
        <w:tblW w:w="0" w:type="auto"/>
        <w:jc w:val="center"/>
        <w:tblLook w:val="04A0" w:firstRow="1" w:lastRow="0" w:firstColumn="1" w:lastColumn="0" w:noHBand="0" w:noVBand="1"/>
      </w:tblPr>
      <w:tblGrid>
        <w:gridCol w:w="1768"/>
        <w:gridCol w:w="892"/>
        <w:gridCol w:w="992"/>
        <w:gridCol w:w="1418"/>
        <w:gridCol w:w="1701"/>
        <w:gridCol w:w="992"/>
        <w:gridCol w:w="1276"/>
        <w:gridCol w:w="1559"/>
      </w:tblGrid>
      <w:tr w:rsidR="00103B80" w:rsidRPr="00103B80" w:rsidTr="0054316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8" w:type="dxa"/>
          </w:tcPr>
          <w:p w:rsidR="00103B80" w:rsidRPr="00103B80" w:rsidRDefault="00103B80" w:rsidP="00103B80">
            <w:pPr>
              <w:tabs>
                <w:tab w:val="left" w:pos="426"/>
              </w:tabs>
              <w:jc w:val="center"/>
              <w:rPr>
                <w:sz w:val="28"/>
                <w:szCs w:val="28"/>
              </w:rPr>
            </w:pPr>
            <w:r w:rsidRPr="00103B80">
              <w:rPr>
                <w:sz w:val="28"/>
                <w:szCs w:val="28"/>
              </w:rPr>
              <w:t>Sınıfı</w:t>
            </w:r>
          </w:p>
        </w:tc>
        <w:tc>
          <w:tcPr>
            <w:tcW w:w="892" w:type="dxa"/>
          </w:tcPr>
          <w:p w:rsidR="00103B80" w:rsidRPr="00103B80" w:rsidRDefault="00103B80" w:rsidP="00103B80">
            <w:pPr>
              <w:tabs>
                <w:tab w:val="left" w:pos="426"/>
              </w:tabs>
              <w:jc w:val="center"/>
              <w:cnfStyle w:val="100000000000" w:firstRow="1" w:lastRow="0" w:firstColumn="0" w:lastColumn="0" w:oddVBand="0" w:evenVBand="0" w:oddHBand="0" w:evenHBand="0" w:firstRowFirstColumn="0" w:firstRowLastColumn="0" w:lastRowFirstColumn="0" w:lastRowLastColumn="0"/>
              <w:rPr>
                <w:sz w:val="28"/>
                <w:szCs w:val="28"/>
              </w:rPr>
            </w:pPr>
            <w:r w:rsidRPr="00103B80">
              <w:rPr>
                <w:sz w:val="28"/>
                <w:szCs w:val="28"/>
              </w:rPr>
              <w:t>Kız</w:t>
            </w:r>
          </w:p>
        </w:tc>
        <w:tc>
          <w:tcPr>
            <w:tcW w:w="992" w:type="dxa"/>
          </w:tcPr>
          <w:p w:rsidR="00103B80" w:rsidRPr="00103B80" w:rsidRDefault="00103B80" w:rsidP="00103B80">
            <w:pPr>
              <w:tabs>
                <w:tab w:val="left" w:pos="426"/>
              </w:tabs>
              <w:jc w:val="center"/>
              <w:cnfStyle w:val="100000000000" w:firstRow="1" w:lastRow="0" w:firstColumn="0" w:lastColumn="0" w:oddVBand="0" w:evenVBand="0" w:oddHBand="0" w:evenHBand="0" w:firstRowFirstColumn="0" w:firstRowLastColumn="0" w:lastRowFirstColumn="0" w:lastRowLastColumn="0"/>
              <w:rPr>
                <w:sz w:val="28"/>
                <w:szCs w:val="28"/>
              </w:rPr>
            </w:pPr>
            <w:r w:rsidRPr="00103B80">
              <w:rPr>
                <w:sz w:val="28"/>
                <w:szCs w:val="28"/>
              </w:rPr>
              <w:t>Erkek</w:t>
            </w:r>
          </w:p>
        </w:tc>
        <w:tc>
          <w:tcPr>
            <w:tcW w:w="1418" w:type="dxa"/>
          </w:tcPr>
          <w:p w:rsidR="00103B80" w:rsidRPr="00103B80" w:rsidRDefault="00103B80" w:rsidP="00103B80">
            <w:pPr>
              <w:tabs>
                <w:tab w:val="left" w:pos="426"/>
              </w:tabs>
              <w:jc w:val="center"/>
              <w:cnfStyle w:val="100000000000" w:firstRow="1" w:lastRow="0" w:firstColumn="0" w:lastColumn="0" w:oddVBand="0" w:evenVBand="0" w:oddHBand="0" w:evenHBand="0" w:firstRowFirstColumn="0" w:firstRowLastColumn="0" w:lastRowFirstColumn="0" w:lastRowLastColumn="0"/>
              <w:rPr>
                <w:sz w:val="28"/>
                <w:szCs w:val="28"/>
              </w:rPr>
            </w:pPr>
            <w:r w:rsidRPr="00103B80">
              <w:rPr>
                <w:sz w:val="28"/>
                <w:szCs w:val="28"/>
              </w:rPr>
              <w:t>Toplam</w:t>
            </w:r>
          </w:p>
        </w:tc>
        <w:tc>
          <w:tcPr>
            <w:tcW w:w="1701" w:type="dxa"/>
          </w:tcPr>
          <w:p w:rsidR="00103B80" w:rsidRPr="00103B80" w:rsidRDefault="00103B80" w:rsidP="00103B80">
            <w:pPr>
              <w:tabs>
                <w:tab w:val="left" w:pos="426"/>
              </w:tabs>
              <w:jc w:val="center"/>
              <w:cnfStyle w:val="100000000000" w:firstRow="1" w:lastRow="0" w:firstColumn="0" w:lastColumn="0" w:oddVBand="0" w:evenVBand="0" w:oddHBand="0" w:evenHBand="0" w:firstRowFirstColumn="0" w:firstRowLastColumn="0" w:lastRowFirstColumn="0" w:lastRowLastColumn="0"/>
              <w:rPr>
                <w:sz w:val="28"/>
                <w:szCs w:val="28"/>
              </w:rPr>
            </w:pPr>
            <w:r w:rsidRPr="00103B80">
              <w:rPr>
                <w:sz w:val="28"/>
                <w:szCs w:val="28"/>
              </w:rPr>
              <w:t>Sınıfı</w:t>
            </w:r>
          </w:p>
        </w:tc>
        <w:tc>
          <w:tcPr>
            <w:tcW w:w="992" w:type="dxa"/>
          </w:tcPr>
          <w:p w:rsidR="00103B80" w:rsidRPr="00103B80" w:rsidRDefault="00103B80" w:rsidP="00103B80">
            <w:pPr>
              <w:tabs>
                <w:tab w:val="left" w:pos="426"/>
              </w:tabs>
              <w:jc w:val="center"/>
              <w:cnfStyle w:val="100000000000" w:firstRow="1" w:lastRow="0" w:firstColumn="0" w:lastColumn="0" w:oddVBand="0" w:evenVBand="0" w:oddHBand="0" w:evenHBand="0" w:firstRowFirstColumn="0" w:firstRowLastColumn="0" w:lastRowFirstColumn="0" w:lastRowLastColumn="0"/>
              <w:rPr>
                <w:sz w:val="28"/>
                <w:szCs w:val="28"/>
              </w:rPr>
            </w:pPr>
            <w:r w:rsidRPr="00103B80">
              <w:rPr>
                <w:sz w:val="28"/>
                <w:szCs w:val="28"/>
              </w:rPr>
              <w:t>Kız</w:t>
            </w:r>
          </w:p>
        </w:tc>
        <w:tc>
          <w:tcPr>
            <w:tcW w:w="1276" w:type="dxa"/>
          </w:tcPr>
          <w:p w:rsidR="00103B80" w:rsidRPr="00103B80" w:rsidRDefault="00103B80" w:rsidP="00103B80">
            <w:pPr>
              <w:tabs>
                <w:tab w:val="left" w:pos="426"/>
              </w:tabs>
              <w:jc w:val="center"/>
              <w:cnfStyle w:val="100000000000" w:firstRow="1" w:lastRow="0" w:firstColumn="0" w:lastColumn="0" w:oddVBand="0" w:evenVBand="0" w:oddHBand="0" w:evenHBand="0" w:firstRowFirstColumn="0" w:firstRowLastColumn="0" w:lastRowFirstColumn="0" w:lastRowLastColumn="0"/>
              <w:rPr>
                <w:sz w:val="28"/>
                <w:szCs w:val="28"/>
              </w:rPr>
            </w:pPr>
            <w:r w:rsidRPr="00103B80">
              <w:rPr>
                <w:sz w:val="28"/>
                <w:szCs w:val="28"/>
              </w:rPr>
              <w:t>Erkek</w:t>
            </w:r>
          </w:p>
        </w:tc>
        <w:tc>
          <w:tcPr>
            <w:tcW w:w="1559" w:type="dxa"/>
          </w:tcPr>
          <w:p w:rsidR="00103B80" w:rsidRPr="00103B80" w:rsidRDefault="00103B80" w:rsidP="00103B80">
            <w:pPr>
              <w:tabs>
                <w:tab w:val="left" w:pos="426"/>
              </w:tabs>
              <w:jc w:val="center"/>
              <w:cnfStyle w:val="100000000000" w:firstRow="1" w:lastRow="0" w:firstColumn="0" w:lastColumn="0" w:oddVBand="0" w:evenVBand="0" w:oddHBand="0" w:evenHBand="0" w:firstRowFirstColumn="0" w:firstRowLastColumn="0" w:lastRowFirstColumn="0" w:lastRowLastColumn="0"/>
              <w:rPr>
                <w:sz w:val="28"/>
                <w:szCs w:val="28"/>
              </w:rPr>
            </w:pPr>
            <w:r w:rsidRPr="00103B80">
              <w:rPr>
                <w:sz w:val="28"/>
                <w:szCs w:val="28"/>
              </w:rPr>
              <w:t>Toplam</w:t>
            </w:r>
          </w:p>
        </w:tc>
      </w:tr>
      <w:tr w:rsidR="00103B80" w:rsidRPr="00103B80" w:rsidTr="005431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8" w:type="dxa"/>
          </w:tcPr>
          <w:p w:rsidR="00CC1A23" w:rsidRPr="00103B80" w:rsidRDefault="00CC1A23" w:rsidP="00103B80">
            <w:pPr>
              <w:tabs>
                <w:tab w:val="left" w:pos="426"/>
              </w:tabs>
              <w:jc w:val="both"/>
              <w:rPr>
                <w:szCs w:val="24"/>
              </w:rPr>
            </w:pPr>
            <w:r>
              <w:rPr>
                <w:szCs w:val="24"/>
              </w:rPr>
              <w:t>Anasınıfı A</w:t>
            </w:r>
          </w:p>
        </w:tc>
        <w:tc>
          <w:tcPr>
            <w:tcW w:w="892" w:type="dxa"/>
          </w:tcPr>
          <w:p w:rsidR="00103B80" w:rsidRPr="00103B80" w:rsidRDefault="000A2D92"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9</w:t>
            </w:r>
          </w:p>
        </w:tc>
        <w:tc>
          <w:tcPr>
            <w:tcW w:w="992" w:type="dxa"/>
          </w:tcPr>
          <w:p w:rsidR="00103B80" w:rsidRPr="00103B80" w:rsidRDefault="000A2D92"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6</w:t>
            </w:r>
          </w:p>
        </w:tc>
        <w:tc>
          <w:tcPr>
            <w:tcW w:w="1418" w:type="dxa"/>
          </w:tcPr>
          <w:p w:rsidR="00103B80" w:rsidRPr="00103B80" w:rsidRDefault="000E3D86"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25</w:t>
            </w:r>
          </w:p>
        </w:tc>
        <w:tc>
          <w:tcPr>
            <w:tcW w:w="1701" w:type="dxa"/>
          </w:tcPr>
          <w:p w:rsidR="00103B80" w:rsidRPr="00CC1A23" w:rsidRDefault="00103B80" w:rsidP="00103B80">
            <w:pPr>
              <w:tabs>
                <w:tab w:val="left" w:pos="426"/>
              </w:tabs>
              <w:jc w:val="both"/>
              <w:cnfStyle w:val="000000100000" w:firstRow="0" w:lastRow="0" w:firstColumn="0" w:lastColumn="0" w:oddVBand="0" w:evenVBand="0" w:oddHBand="1" w:evenHBand="0" w:firstRowFirstColumn="0" w:firstRowLastColumn="0" w:lastRowFirstColumn="0" w:lastRowLastColumn="0"/>
              <w:rPr>
                <w:b/>
                <w:bCs/>
                <w:szCs w:val="24"/>
              </w:rPr>
            </w:pPr>
          </w:p>
        </w:tc>
        <w:tc>
          <w:tcPr>
            <w:tcW w:w="992" w:type="dxa"/>
          </w:tcPr>
          <w:p w:rsidR="00103B80" w:rsidRPr="00103B80" w:rsidRDefault="00103B80"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p>
        </w:tc>
        <w:tc>
          <w:tcPr>
            <w:tcW w:w="1276" w:type="dxa"/>
          </w:tcPr>
          <w:p w:rsidR="00103B80" w:rsidRPr="00103B80" w:rsidRDefault="00103B80"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p>
        </w:tc>
        <w:tc>
          <w:tcPr>
            <w:tcW w:w="1559" w:type="dxa"/>
          </w:tcPr>
          <w:p w:rsidR="00103B80" w:rsidRPr="00103B80" w:rsidRDefault="00103B80"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p>
        </w:tc>
      </w:tr>
      <w:tr w:rsidR="00103B80" w:rsidRPr="00103B80" w:rsidTr="00543164">
        <w:trPr>
          <w:jc w:val="center"/>
        </w:trPr>
        <w:tc>
          <w:tcPr>
            <w:cnfStyle w:val="001000000000" w:firstRow="0" w:lastRow="0" w:firstColumn="1" w:lastColumn="0" w:oddVBand="0" w:evenVBand="0" w:oddHBand="0" w:evenHBand="0" w:firstRowFirstColumn="0" w:firstRowLastColumn="0" w:lastRowFirstColumn="0" w:lastRowLastColumn="0"/>
            <w:tcW w:w="1768" w:type="dxa"/>
          </w:tcPr>
          <w:p w:rsidR="00103B80" w:rsidRPr="00103B80" w:rsidRDefault="00CC1A23" w:rsidP="00103B80">
            <w:pPr>
              <w:tabs>
                <w:tab w:val="left" w:pos="426"/>
              </w:tabs>
              <w:jc w:val="both"/>
              <w:rPr>
                <w:szCs w:val="24"/>
              </w:rPr>
            </w:pPr>
            <w:r>
              <w:rPr>
                <w:szCs w:val="24"/>
              </w:rPr>
              <w:t>Anasınıfı B</w:t>
            </w:r>
          </w:p>
        </w:tc>
        <w:tc>
          <w:tcPr>
            <w:tcW w:w="892" w:type="dxa"/>
          </w:tcPr>
          <w:p w:rsidR="00103B80" w:rsidRPr="00103B80" w:rsidRDefault="000A2D92"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7</w:t>
            </w:r>
          </w:p>
        </w:tc>
        <w:tc>
          <w:tcPr>
            <w:tcW w:w="992" w:type="dxa"/>
          </w:tcPr>
          <w:p w:rsidR="00103B80" w:rsidRPr="00103B80" w:rsidRDefault="000E3D86"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9</w:t>
            </w:r>
          </w:p>
        </w:tc>
        <w:tc>
          <w:tcPr>
            <w:tcW w:w="1418" w:type="dxa"/>
          </w:tcPr>
          <w:p w:rsidR="00103B80" w:rsidRPr="00103B80" w:rsidRDefault="000E3D86"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26</w:t>
            </w:r>
          </w:p>
        </w:tc>
        <w:tc>
          <w:tcPr>
            <w:tcW w:w="1701" w:type="dxa"/>
          </w:tcPr>
          <w:p w:rsidR="00103B80" w:rsidRPr="00CC1A23" w:rsidRDefault="00103B80" w:rsidP="00103B80">
            <w:pPr>
              <w:tabs>
                <w:tab w:val="left" w:pos="426"/>
              </w:tabs>
              <w:jc w:val="both"/>
              <w:cnfStyle w:val="000000000000" w:firstRow="0" w:lastRow="0" w:firstColumn="0" w:lastColumn="0" w:oddVBand="0" w:evenVBand="0" w:oddHBand="0" w:evenHBand="0" w:firstRowFirstColumn="0" w:firstRowLastColumn="0" w:lastRowFirstColumn="0" w:lastRowLastColumn="0"/>
              <w:rPr>
                <w:b/>
                <w:bCs/>
                <w:szCs w:val="24"/>
              </w:rPr>
            </w:pPr>
          </w:p>
        </w:tc>
        <w:tc>
          <w:tcPr>
            <w:tcW w:w="992" w:type="dxa"/>
          </w:tcPr>
          <w:p w:rsidR="00103B80" w:rsidRPr="00103B80" w:rsidRDefault="00103B80"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p>
        </w:tc>
        <w:tc>
          <w:tcPr>
            <w:tcW w:w="1276" w:type="dxa"/>
          </w:tcPr>
          <w:p w:rsidR="00103B80" w:rsidRPr="00103B80" w:rsidRDefault="00103B80"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p>
        </w:tc>
        <w:tc>
          <w:tcPr>
            <w:tcW w:w="1559" w:type="dxa"/>
          </w:tcPr>
          <w:p w:rsidR="00103B80" w:rsidRPr="00103B80" w:rsidRDefault="00103B80"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p>
        </w:tc>
      </w:tr>
      <w:tr w:rsidR="00103B80" w:rsidRPr="00103B80" w:rsidTr="005431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8" w:type="dxa"/>
          </w:tcPr>
          <w:p w:rsidR="00103B80" w:rsidRPr="00103B80" w:rsidRDefault="00103B80" w:rsidP="00103B80">
            <w:pPr>
              <w:tabs>
                <w:tab w:val="left" w:pos="426"/>
              </w:tabs>
              <w:jc w:val="both"/>
              <w:rPr>
                <w:szCs w:val="24"/>
              </w:rPr>
            </w:pPr>
          </w:p>
        </w:tc>
        <w:tc>
          <w:tcPr>
            <w:tcW w:w="892" w:type="dxa"/>
          </w:tcPr>
          <w:p w:rsidR="00103B80" w:rsidRPr="00103B80" w:rsidRDefault="00103B80"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p>
        </w:tc>
        <w:tc>
          <w:tcPr>
            <w:tcW w:w="992" w:type="dxa"/>
          </w:tcPr>
          <w:p w:rsidR="00103B80" w:rsidRPr="00103B80" w:rsidRDefault="00103B80"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p>
        </w:tc>
        <w:tc>
          <w:tcPr>
            <w:tcW w:w="1418" w:type="dxa"/>
          </w:tcPr>
          <w:p w:rsidR="00103B80" w:rsidRPr="00103B80" w:rsidRDefault="00103B80"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p>
        </w:tc>
        <w:tc>
          <w:tcPr>
            <w:tcW w:w="1701" w:type="dxa"/>
          </w:tcPr>
          <w:p w:rsidR="00103B80" w:rsidRPr="00CC1A23" w:rsidRDefault="00CC1A23" w:rsidP="00103B80">
            <w:pPr>
              <w:tabs>
                <w:tab w:val="left" w:pos="426"/>
              </w:tabs>
              <w:jc w:val="both"/>
              <w:cnfStyle w:val="000000100000" w:firstRow="0" w:lastRow="0" w:firstColumn="0" w:lastColumn="0" w:oddVBand="0" w:evenVBand="0" w:oddHBand="1" w:evenHBand="0" w:firstRowFirstColumn="0" w:firstRowLastColumn="0" w:lastRowFirstColumn="0" w:lastRowLastColumn="0"/>
              <w:rPr>
                <w:b/>
                <w:bCs/>
                <w:szCs w:val="24"/>
              </w:rPr>
            </w:pPr>
            <w:r w:rsidRPr="00CC1A23">
              <w:rPr>
                <w:b/>
                <w:bCs/>
                <w:szCs w:val="24"/>
              </w:rPr>
              <w:t>3-A Sınıfı</w:t>
            </w:r>
          </w:p>
        </w:tc>
        <w:tc>
          <w:tcPr>
            <w:tcW w:w="992" w:type="dxa"/>
          </w:tcPr>
          <w:p w:rsidR="00103B80" w:rsidRPr="00103B80" w:rsidRDefault="000A2D92"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9</w:t>
            </w:r>
          </w:p>
        </w:tc>
        <w:tc>
          <w:tcPr>
            <w:tcW w:w="1276" w:type="dxa"/>
          </w:tcPr>
          <w:p w:rsidR="00103B80" w:rsidRPr="00103B80" w:rsidRDefault="000A2D92"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8</w:t>
            </w:r>
          </w:p>
        </w:tc>
        <w:tc>
          <w:tcPr>
            <w:tcW w:w="1559" w:type="dxa"/>
          </w:tcPr>
          <w:p w:rsidR="00103B80" w:rsidRPr="00103B80" w:rsidRDefault="000A2D92"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17</w:t>
            </w:r>
          </w:p>
        </w:tc>
      </w:tr>
      <w:tr w:rsidR="00103B80" w:rsidRPr="00103B80" w:rsidTr="00543164">
        <w:trPr>
          <w:jc w:val="center"/>
        </w:trPr>
        <w:tc>
          <w:tcPr>
            <w:cnfStyle w:val="001000000000" w:firstRow="0" w:lastRow="0" w:firstColumn="1" w:lastColumn="0" w:oddVBand="0" w:evenVBand="0" w:oddHBand="0" w:evenHBand="0" w:firstRowFirstColumn="0" w:firstRowLastColumn="0" w:lastRowFirstColumn="0" w:lastRowLastColumn="0"/>
            <w:tcW w:w="1768" w:type="dxa"/>
          </w:tcPr>
          <w:p w:rsidR="00103B80" w:rsidRPr="00103B80" w:rsidRDefault="00103B80" w:rsidP="00103B80">
            <w:pPr>
              <w:tabs>
                <w:tab w:val="left" w:pos="426"/>
              </w:tabs>
              <w:jc w:val="both"/>
              <w:rPr>
                <w:szCs w:val="24"/>
              </w:rPr>
            </w:pPr>
          </w:p>
        </w:tc>
        <w:tc>
          <w:tcPr>
            <w:tcW w:w="892" w:type="dxa"/>
          </w:tcPr>
          <w:p w:rsidR="00103B80" w:rsidRPr="00103B80" w:rsidRDefault="00103B80"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p>
        </w:tc>
        <w:tc>
          <w:tcPr>
            <w:tcW w:w="992" w:type="dxa"/>
          </w:tcPr>
          <w:p w:rsidR="00103B80" w:rsidRPr="00103B80" w:rsidRDefault="00103B80"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p>
        </w:tc>
        <w:tc>
          <w:tcPr>
            <w:tcW w:w="1418" w:type="dxa"/>
          </w:tcPr>
          <w:p w:rsidR="00103B80" w:rsidRPr="00103B80" w:rsidRDefault="00103B80"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p>
        </w:tc>
        <w:tc>
          <w:tcPr>
            <w:tcW w:w="1701" w:type="dxa"/>
          </w:tcPr>
          <w:p w:rsidR="00103B80" w:rsidRPr="00CC1A23" w:rsidRDefault="00CC1A23" w:rsidP="00103B80">
            <w:pPr>
              <w:tabs>
                <w:tab w:val="left" w:pos="426"/>
              </w:tabs>
              <w:jc w:val="both"/>
              <w:cnfStyle w:val="000000000000" w:firstRow="0" w:lastRow="0" w:firstColumn="0" w:lastColumn="0" w:oddVBand="0" w:evenVBand="0" w:oddHBand="0" w:evenHBand="0" w:firstRowFirstColumn="0" w:firstRowLastColumn="0" w:lastRowFirstColumn="0" w:lastRowLastColumn="0"/>
              <w:rPr>
                <w:b/>
                <w:bCs/>
                <w:szCs w:val="24"/>
              </w:rPr>
            </w:pPr>
            <w:r w:rsidRPr="00CC1A23">
              <w:rPr>
                <w:b/>
                <w:bCs/>
                <w:szCs w:val="24"/>
              </w:rPr>
              <w:t xml:space="preserve">3-B Sınıfı </w:t>
            </w:r>
          </w:p>
        </w:tc>
        <w:tc>
          <w:tcPr>
            <w:tcW w:w="992" w:type="dxa"/>
          </w:tcPr>
          <w:p w:rsidR="00103B80" w:rsidRPr="00103B80" w:rsidRDefault="000A2D92"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6</w:t>
            </w:r>
          </w:p>
        </w:tc>
        <w:tc>
          <w:tcPr>
            <w:tcW w:w="1276" w:type="dxa"/>
          </w:tcPr>
          <w:p w:rsidR="00103B80" w:rsidRPr="00103B80" w:rsidRDefault="000A2D92"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10</w:t>
            </w:r>
          </w:p>
        </w:tc>
        <w:tc>
          <w:tcPr>
            <w:tcW w:w="1559" w:type="dxa"/>
          </w:tcPr>
          <w:p w:rsidR="00103B80" w:rsidRPr="00103B80" w:rsidRDefault="000A2D92"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16</w:t>
            </w:r>
          </w:p>
        </w:tc>
      </w:tr>
      <w:tr w:rsidR="00103B80" w:rsidRPr="00103B80" w:rsidTr="005431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8" w:type="dxa"/>
          </w:tcPr>
          <w:p w:rsidR="00103B80" w:rsidRPr="00103B80" w:rsidRDefault="00CC1A23" w:rsidP="00103B80">
            <w:pPr>
              <w:tabs>
                <w:tab w:val="left" w:pos="426"/>
              </w:tabs>
              <w:jc w:val="both"/>
              <w:rPr>
                <w:szCs w:val="24"/>
              </w:rPr>
            </w:pPr>
            <w:r>
              <w:rPr>
                <w:szCs w:val="24"/>
              </w:rPr>
              <w:t>1-A Sınıfı</w:t>
            </w:r>
          </w:p>
        </w:tc>
        <w:tc>
          <w:tcPr>
            <w:tcW w:w="892" w:type="dxa"/>
          </w:tcPr>
          <w:p w:rsidR="00103B80" w:rsidRPr="00103B80" w:rsidRDefault="000A2D92"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10</w:t>
            </w:r>
          </w:p>
        </w:tc>
        <w:tc>
          <w:tcPr>
            <w:tcW w:w="992" w:type="dxa"/>
          </w:tcPr>
          <w:p w:rsidR="00103B80" w:rsidRPr="00103B80" w:rsidRDefault="000A2D92"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5</w:t>
            </w:r>
          </w:p>
        </w:tc>
        <w:tc>
          <w:tcPr>
            <w:tcW w:w="1418" w:type="dxa"/>
          </w:tcPr>
          <w:p w:rsidR="00103B80" w:rsidRPr="00103B80" w:rsidRDefault="000A2D92"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15</w:t>
            </w:r>
          </w:p>
        </w:tc>
        <w:tc>
          <w:tcPr>
            <w:tcW w:w="1701" w:type="dxa"/>
          </w:tcPr>
          <w:p w:rsidR="00103B80" w:rsidRPr="00CC1A23" w:rsidRDefault="00CC1A23" w:rsidP="00103B80">
            <w:pPr>
              <w:tabs>
                <w:tab w:val="left" w:pos="426"/>
              </w:tabs>
              <w:jc w:val="both"/>
              <w:cnfStyle w:val="000000100000" w:firstRow="0" w:lastRow="0" w:firstColumn="0" w:lastColumn="0" w:oddVBand="0" w:evenVBand="0" w:oddHBand="1" w:evenHBand="0" w:firstRowFirstColumn="0" w:firstRowLastColumn="0" w:lastRowFirstColumn="0" w:lastRowLastColumn="0"/>
              <w:rPr>
                <w:b/>
                <w:bCs/>
                <w:szCs w:val="24"/>
              </w:rPr>
            </w:pPr>
            <w:r w:rsidRPr="00CC1A23">
              <w:rPr>
                <w:b/>
                <w:bCs/>
                <w:szCs w:val="24"/>
              </w:rPr>
              <w:t>3-C Sınıfı</w:t>
            </w:r>
          </w:p>
        </w:tc>
        <w:tc>
          <w:tcPr>
            <w:tcW w:w="992" w:type="dxa"/>
          </w:tcPr>
          <w:p w:rsidR="00103B80" w:rsidRPr="00103B80" w:rsidRDefault="000A2D92"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7</w:t>
            </w:r>
          </w:p>
        </w:tc>
        <w:tc>
          <w:tcPr>
            <w:tcW w:w="1276" w:type="dxa"/>
          </w:tcPr>
          <w:p w:rsidR="00103B80" w:rsidRPr="00103B80" w:rsidRDefault="000A2D92"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8</w:t>
            </w:r>
          </w:p>
        </w:tc>
        <w:tc>
          <w:tcPr>
            <w:tcW w:w="1559" w:type="dxa"/>
          </w:tcPr>
          <w:p w:rsidR="00103B80" w:rsidRPr="00103B80" w:rsidRDefault="000A2D92"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16</w:t>
            </w:r>
          </w:p>
        </w:tc>
      </w:tr>
      <w:tr w:rsidR="00103B80" w:rsidRPr="00103B80" w:rsidTr="00543164">
        <w:trPr>
          <w:jc w:val="center"/>
        </w:trPr>
        <w:tc>
          <w:tcPr>
            <w:cnfStyle w:val="001000000000" w:firstRow="0" w:lastRow="0" w:firstColumn="1" w:lastColumn="0" w:oddVBand="0" w:evenVBand="0" w:oddHBand="0" w:evenHBand="0" w:firstRowFirstColumn="0" w:firstRowLastColumn="0" w:lastRowFirstColumn="0" w:lastRowLastColumn="0"/>
            <w:tcW w:w="1768" w:type="dxa"/>
          </w:tcPr>
          <w:p w:rsidR="00103B80" w:rsidRPr="00103B80" w:rsidRDefault="00CC1A23" w:rsidP="00CC1A23">
            <w:pPr>
              <w:tabs>
                <w:tab w:val="center" w:pos="894"/>
              </w:tabs>
              <w:jc w:val="both"/>
              <w:rPr>
                <w:szCs w:val="24"/>
              </w:rPr>
            </w:pPr>
            <w:r>
              <w:rPr>
                <w:szCs w:val="24"/>
              </w:rPr>
              <w:t>1-B Sınıfı</w:t>
            </w:r>
          </w:p>
        </w:tc>
        <w:tc>
          <w:tcPr>
            <w:tcW w:w="892" w:type="dxa"/>
          </w:tcPr>
          <w:p w:rsidR="00103B80" w:rsidRPr="00103B80" w:rsidRDefault="000A2D92"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9</w:t>
            </w:r>
          </w:p>
        </w:tc>
        <w:tc>
          <w:tcPr>
            <w:tcW w:w="992" w:type="dxa"/>
          </w:tcPr>
          <w:p w:rsidR="00103B80" w:rsidRPr="00103B80" w:rsidRDefault="000E3D86"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13</w:t>
            </w:r>
          </w:p>
        </w:tc>
        <w:tc>
          <w:tcPr>
            <w:tcW w:w="1418" w:type="dxa"/>
          </w:tcPr>
          <w:p w:rsidR="00103B80" w:rsidRPr="00103B80" w:rsidRDefault="000A2D92"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22</w:t>
            </w:r>
          </w:p>
        </w:tc>
        <w:tc>
          <w:tcPr>
            <w:tcW w:w="1701" w:type="dxa"/>
          </w:tcPr>
          <w:p w:rsidR="00103B80" w:rsidRPr="00CC1A23" w:rsidRDefault="00103B80" w:rsidP="00103B80">
            <w:pPr>
              <w:tabs>
                <w:tab w:val="left" w:pos="426"/>
              </w:tabs>
              <w:jc w:val="both"/>
              <w:cnfStyle w:val="000000000000" w:firstRow="0" w:lastRow="0" w:firstColumn="0" w:lastColumn="0" w:oddVBand="0" w:evenVBand="0" w:oddHBand="0" w:evenHBand="0" w:firstRowFirstColumn="0" w:firstRowLastColumn="0" w:lastRowFirstColumn="0" w:lastRowLastColumn="0"/>
              <w:rPr>
                <w:b/>
                <w:bCs/>
                <w:szCs w:val="24"/>
              </w:rPr>
            </w:pPr>
          </w:p>
        </w:tc>
        <w:tc>
          <w:tcPr>
            <w:tcW w:w="992" w:type="dxa"/>
          </w:tcPr>
          <w:p w:rsidR="00103B80" w:rsidRPr="00103B80" w:rsidRDefault="00103B80"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p>
        </w:tc>
        <w:tc>
          <w:tcPr>
            <w:tcW w:w="1276" w:type="dxa"/>
          </w:tcPr>
          <w:p w:rsidR="00103B80" w:rsidRPr="00103B80" w:rsidRDefault="00103B80"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p>
        </w:tc>
        <w:tc>
          <w:tcPr>
            <w:tcW w:w="1559" w:type="dxa"/>
          </w:tcPr>
          <w:p w:rsidR="00103B80" w:rsidRPr="00103B80" w:rsidRDefault="00103B80"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p>
        </w:tc>
      </w:tr>
      <w:tr w:rsidR="00103B80" w:rsidRPr="00103B80" w:rsidTr="005431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8" w:type="dxa"/>
          </w:tcPr>
          <w:p w:rsidR="00103B80" w:rsidRPr="00103B80" w:rsidRDefault="00CC1A23" w:rsidP="00103B80">
            <w:pPr>
              <w:tabs>
                <w:tab w:val="left" w:pos="426"/>
              </w:tabs>
              <w:jc w:val="both"/>
              <w:rPr>
                <w:szCs w:val="24"/>
              </w:rPr>
            </w:pPr>
            <w:r>
              <w:rPr>
                <w:szCs w:val="24"/>
              </w:rPr>
              <w:t>1-C Sınıfı</w:t>
            </w:r>
          </w:p>
        </w:tc>
        <w:tc>
          <w:tcPr>
            <w:tcW w:w="892" w:type="dxa"/>
          </w:tcPr>
          <w:p w:rsidR="00103B80" w:rsidRPr="00103B80" w:rsidRDefault="000A2D92"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9</w:t>
            </w:r>
          </w:p>
        </w:tc>
        <w:tc>
          <w:tcPr>
            <w:tcW w:w="992" w:type="dxa"/>
          </w:tcPr>
          <w:p w:rsidR="00103B80" w:rsidRPr="00103B80" w:rsidRDefault="000E3D86"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8</w:t>
            </w:r>
          </w:p>
        </w:tc>
        <w:tc>
          <w:tcPr>
            <w:tcW w:w="1418" w:type="dxa"/>
          </w:tcPr>
          <w:p w:rsidR="00103B80" w:rsidRPr="00103B80" w:rsidRDefault="000A2D92"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17</w:t>
            </w:r>
          </w:p>
        </w:tc>
        <w:tc>
          <w:tcPr>
            <w:tcW w:w="1701" w:type="dxa"/>
          </w:tcPr>
          <w:p w:rsidR="00103B80" w:rsidRPr="00CC1A23" w:rsidRDefault="00103B80" w:rsidP="00103B80">
            <w:pPr>
              <w:tabs>
                <w:tab w:val="left" w:pos="426"/>
              </w:tabs>
              <w:jc w:val="both"/>
              <w:cnfStyle w:val="000000100000" w:firstRow="0" w:lastRow="0" w:firstColumn="0" w:lastColumn="0" w:oddVBand="0" w:evenVBand="0" w:oddHBand="1" w:evenHBand="0" w:firstRowFirstColumn="0" w:firstRowLastColumn="0" w:lastRowFirstColumn="0" w:lastRowLastColumn="0"/>
              <w:rPr>
                <w:b/>
                <w:bCs/>
                <w:szCs w:val="24"/>
              </w:rPr>
            </w:pPr>
          </w:p>
        </w:tc>
        <w:tc>
          <w:tcPr>
            <w:tcW w:w="992" w:type="dxa"/>
          </w:tcPr>
          <w:p w:rsidR="00103B80" w:rsidRPr="00103B80" w:rsidRDefault="00103B80"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p>
        </w:tc>
        <w:tc>
          <w:tcPr>
            <w:tcW w:w="1276" w:type="dxa"/>
          </w:tcPr>
          <w:p w:rsidR="00103B80" w:rsidRPr="00103B80" w:rsidRDefault="00103B80"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p>
        </w:tc>
        <w:tc>
          <w:tcPr>
            <w:tcW w:w="1559" w:type="dxa"/>
          </w:tcPr>
          <w:p w:rsidR="00103B80" w:rsidRPr="00103B80" w:rsidRDefault="00103B80"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p>
        </w:tc>
      </w:tr>
      <w:tr w:rsidR="00A32012" w:rsidRPr="00103B80" w:rsidTr="00543164">
        <w:trPr>
          <w:jc w:val="center"/>
        </w:trPr>
        <w:tc>
          <w:tcPr>
            <w:cnfStyle w:val="001000000000" w:firstRow="0" w:lastRow="0" w:firstColumn="1" w:lastColumn="0" w:oddVBand="0" w:evenVBand="0" w:oddHBand="0" w:evenHBand="0" w:firstRowFirstColumn="0" w:firstRowLastColumn="0" w:lastRowFirstColumn="0" w:lastRowLastColumn="0"/>
            <w:tcW w:w="1768" w:type="dxa"/>
          </w:tcPr>
          <w:p w:rsidR="00A32012" w:rsidRPr="00103B80" w:rsidRDefault="00A32012" w:rsidP="00103B80">
            <w:pPr>
              <w:tabs>
                <w:tab w:val="left" w:pos="426"/>
              </w:tabs>
              <w:jc w:val="both"/>
              <w:rPr>
                <w:szCs w:val="24"/>
              </w:rPr>
            </w:pPr>
          </w:p>
        </w:tc>
        <w:tc>
          <w:tcPr>
            <w:tcW w:w="892" w:type="dxa"/>
          </w:tcPr>
          <w:p w:rsidR="00A32012" w:rsidRPr="00103B80" w:rsidRDefault="00A32012"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p>
        </w:tc>
        <w:tc>
          <w:tcPr>
            <w:tcW w:w="992" w:type="dxa"/>
          </w:tcPr>
          <w:p w:rsidR="00A32012" w:rsidRPr="00103B80" w:rsidRDefault="00A32012"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p>
        </w:tc>
        <w:tc>
          <w:tcPr>
            <w:tcW w:w="1418" w:type="dxa"/>
          </w:tcPr>
          <w:p w:rsidR="00A32012" w:rsidRPr="00103B80" w:rsidRDefault="00A32012"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p>
        </w:tc>
        <w:tc>
          <w:tcPr>
            <w:tcW w:w="1701" w:type="dxa"/>
          </w:tcPr>
          <w:p w:rsidR="00A32012" w:rsidRPr="00CC1A23" w:rsidRDefault="00A32012" w:rsidP="00103B80">
            <w:pPr>
              <w:tabs>
                <w:tab w:val="left" w:pos="426"/>
              </w:tabs>
              <w:jc w:val="both"/>
              <w:cnfStyle w:val="000000000000" w:firstRow="0" w:lastRow="0" w:firstColumn="0" w:lastColumn="0" w:oddVBand="0" w:evenVBand="0" w:oddHBand="0" w:evenHBand="0" w:firstRowFirstColumn="0" w:firstRowLastColumn="0" w:lastRowFirstColumn="0" w:lastRowLastColumn="0"/>
              <w:rPr>
                <w:b/>
                <w:bCs/>
                <w:szCs w:val="24"/>
              </w:rPr>
            </w:pPr>
          </w:p>
        </w:tc>
        <w:tc>
          <w:tcPr>
            <w:tcW w:w="992" w:type="dxa"/>
          </w:tcPr>
          <w:p w:rsidR="00A32012" w:rsidRPr="00103B80" w:rsidRDefault="00A32012"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p>
        </w:tc>
        <w:tc>
          <w:tcPr>
            <w:tcW w:w="1276" w:type="dxa"/>
          </w:tcPr>
          <w:p w:rsidR="00A32012" w:rsidRPr="00103B80" w:rsidRDefault="00A32012"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p>
        </w:tc>
        <w:tc>
          <w:tcPr>
            <w:tcW w:w="1559" w:type="dxa"/>
          </w:tcPr>
          <w:p w:rsidR="00A32012" w:rsidRPr="00103B80" w:rsidRDefault="00A32012"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p>
        </w:tc>
      </w:tr>
      <w:tr w:rsidR="00A32012" w:rsidRPr="00103B80" w:rsidTr="005431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8" w:type="dxa"/>
          </w:tcPr>
          <w:p w:rsidR="00A32012" w:rsidRPr="00103B80" w:rsidRDefault="00A32012" w:rsidP="00103B80">
            <w:pPr>
              <w:tabs>
                <w:tab w:val="left" w:pos="426"/>
              </w:tabs>
              <w:jc w:val="both"/>
              <w:rPr>
                <w:szCs w:val="24"/>
              </w:rPr>
            </w:pPr>
          </w:p>
        </w:tc>
        <w:tc>
          <w:tcPr>
            <w:tcW w:w="892" w:type="dxa"/>
          </w:tcPr>
          <w:p w:rsidR="00A32012" w:rsidRPr="00103B80" w:rsidRDefault="00A32012"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p>
        </w:tc>
        <w:tc>
          <w:tcPr>
            <w:tcW w:w="992" w:type="dxa"/>
          </w:tcPr>
          <w:p w:rsidR="00A32012" w:rsidRPr="00103B80" w:rsidRDefault="00A32012"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p>
        </w:tc>
        <w:tc>
          <w:tcPr>
            <w:tcW w:w="1418" w:type="dxa"/>
          </w:tcPr>
          <w:p w:rsidR="00A32012" w:rsidRPr="00103B80" w:rsidRDefault="00A32012"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p>
        </w:tc>
        <w:tc>
          <w:tcPr>
            <w:tcW w:w="1701" w:type="dxa"/>
          </w:tcPr>
          <w:p w:rsidR="00A32012" w:rsidRPr="00CC1A23" w:rsidRDefault="00A32012" w:rsidP="00103B80">
            <w:pPr>
              <w:tabs>
                <w:tab w:val="left" w:pos="426"/>
              </w:tabs>
              <w:jc w:val="both"/>
              <w:cnfStyle w:val="000000100000" w:firstRow="0" w:lastRow="0" w:firstColumn="0" w:lastColumn="0" w:oddVBand="0" w:evenVBand="0" w:oddHBand="1" w:evenHBand="0" w:firstRowFirstColumn="0" w:firstRowLastColumn="0" w:lastRowFirstColumn="0" w:lastRowLastColumn="0"/>
              <w:rPr>
                <w:b/>
                <w:bCs/>
                <w:szCs w:val="24"/>
              </w:rPr>
            </w:pPr>
          </w:p>
        </w:tc>
        <w:tc>
          <w:tcPr>
            <w:tcW w:w="992" w:type="dxa"/>
          </w:tcPr>
          <w:p w:rsidR="00A32012" w:rsidRPr="00103B80" w:rsidRDefault="00A32012"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p>
        </w:tc>
        <w:tc>
          <w:tcPr>
            <w:tcW w:w="1276" w:type="dxa"/>
          </w:tcPr>
          <w:p w:rsidR="00A32012" w:rsidRPr="00103B80" w:rsidRDefault="00A32012"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p>
        </w:tc>
        <w:tc>
          <w:tcPr>
            <w:tcW w:w="1559" w:type="dxa"/>
          </w:tcPr>
          <w:p w:rsidR="00A32012" w:rsidRPr="00103B80" w:rsidRDefault="00A32012"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p>
        </w:tc>
      </w:tr>
      <w:tr w:rsidR="00A32012" w:rsidRPr="00103B80" w:rsidTr="00543164">
        <w:trPr>
          <w:jc w:val="center"/>
        </w:trPr>
        <w:tc>
          <w:tcPr>
            <w:cnfStyle w:val="001000000000" w:firstRow="0" w:lastRow="0" w:firstColumn="1" w:lastColumn="0" w:oddVBand="0" w:evenVBand="0" w:oddHBand="0" w:evenHBand="0" w:firstRowFirstColumn="0" w:firstRowLastColumn="0" w:lastRowFirstColumn="0" w:lastRowLastColumn="0"/>
            <w:tcW w:w="1768" w:type="dxa"/>
          </w:tcPr>
          <w:p w:rsidR="00A32012" w:rsidRPr="00103B80" w:rsidRDefault="00A32012" w:rsidP="00103B80">
            <w:pPr>
              <w:tabs>
                <w:tab w:val="left" w:pos="426"/>
              </w:tabs>
              <w:jc w:val="both"/>
              <w:rPr>
                <w:szCs w:val="24"/>
              </w:rPr>
            </w:pPr>
          </w:p>
        </w:tc>
        <w:tc>
          <w:tcPr>
            <w:tcW w:w="892" w:type="dxa"/>
          </w:tcPr>
          <w:p w:rsidR="00A32012" w:rsidRPr="00103B80" w:rsidRDefault="00A32012"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p>
        </w:tc>
        <w:tc>
          <w:tcPr>
            <w:tcW w:w="992" w:type="dxa"/>
          </w:tcPr>
          <w:p w:rsidR="00A32012" w:rsidRPr="00103B80" w:rsidRDefault="00A32012"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p>
        </w:tc>
        <w:tc>
          <w:tcPr>
            <w:tcW w:w="1418" w:type="dxa"/>
          </w:tcPr>
          <w:p w:rsidR="00A32012" w:rsidRPr="00103B80" w:rsidRDefault="00A32012"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p>
        </w:tc>
        <w:tc>
          <w:tcPr>
            <w:tcW w:w="1701" w:type="dxa"/>
          </w:tcPr>
          <w:p w:rsidR="00A32012" w:rsidRPr="00CC1A23" w:rsidRDefault="00CC1A23" w:rsidP="00103B80">
            <w:pPr>
              <w:tabs>
                <w:tab w:val="left" w:pos="426"/>
              </w:tabs>
              <w:jc w:val="both"/>
              <w:cnfStyle w:val="000000000000" w:firstRow="0" w:lastRow="0" w:firstColumn="0" w:lastColumn="0" w:oddVBand="0" w:evenVBand="0" w:oddHBand="0" w:evenHBand="0" w:firstRowFirstColumn="0" w:firstRowLastColumn="0" w:lastRowFirstColumn="0" w:lastRowLastColumn="0"/>
              <w:rPr>
                <w:b/>
                <w:bCs/>
                <w:szCs w:val="24"/>
              </w:rPr>
            </w:pPr>
            <w:r w:rsidRPr="00CC1A23">
              <w:rPr>
                <w:b/>
                <w:bCs/>
                <w:szCs w:val="24"/>
              </w:rPr>
              <w:t>4-A Sınıfı</w:t>
            </w:r>
          </w:p>
        </w:tc>
        <w:tc>
          <w:tcPr>
            <w:tcW w:w="992" w:type="dxa"/>
          </w:tcPr>
          <w:p w:rsidR="00A32012" w:rsidRPr="00103B80" w:rsidRDefault="000A2D92"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16</w:t>
            </w:r>
          </w:p>
        </w:tc>
        <w:tc>
          <w:tcPr>
            <w:tcW w:w="1276" w:type="dxa"/>
          </w:tcPr>
          <w:p w:rsidR="00A32012" w:rsidRPr="00103B80" w:rsidRDefault="000A2D92"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7</w:t>
            </w:r>
          </w:p>
        </w:tc>
        <w:tc>
          <w:tcPr>
            <w:tcW w:w="1559" w:type="dxa"/>
          </w:tcPr>
          <w:p w:rsidR="00A32012" w:rsidRPr="00103B80" w:rsidRDefault="000A2D92"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23</w:t>
            </w:r>
          </w:p>
        </w:tc>
      </w:tr>
      <w:tr w:rsidR="00A32012" w:rsidRPr="00103B80" w:rsidTr="005431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8" w:type="dxa"/>
          </w:tcPr>
          <w:p w:rsidR="00A32012" w:rsidRPr="00103B80" w:rsidRDefault="00A32012" w:rsidP="00103B80">
            <w:pPr>
              <w:tabs>
                <w:tab w:val="left" w:pos="426"/>
              </w:tabs>
              <w:jc w:val="both"/>
              <w:rPr>
                <w:szCs w:val="24"/>
              </w:rPr>
            </w:pPr>
          </w:p>
        </w:tc>
        <w:tc>
          <w:tcPr>
            <w:tcW w:w="892" w:type="dxa"/>
          </w:tcPr>
          <w:p w:rsidR="00A32012" w:rsidRPr="00103B80" w:rsidRDefault="00A32012"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p>
        </w:tc>
        <w:tc>
          <w:tcPr>
            <w:tcW w:w="992" w:type="dxa"/>
          </w:tcPr>
          <w:p w:rsidR="00A32012" w:rsidRPr="00103B80" w:rsidRDefault="00A32012"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p>
        </w:tc>
        <w:tc>
          <w:tcPr>
            <w:tcW w:w="1418" w:type="dxa"/>
          </w:tcPr>
          <w:p w:rsidR="00A32012" w:rsidRPr="00103B80" w:rsidRDefault="00A32012"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p>
        </w:tc>
        <w:tc>
          <w:tcPr>
            <w:tcW w:w="1701" w:type="dxa"/>
          </w:tcPr>
          <w:p w:rsidR="00A32012" w:rsidRPr="00CC1A23" w:rsidRDefault="00CC1A23" w:rsidP="00103B80">
            <w:pPr>
              <w:tabs>
                <w:tab w:val="left" w:pos="426"/>
              </w:tabs>
              <w:jc w:val="both"/>
              <w:cnfStyle w:val="000000100000" w:firstRow="0" w:lastRow="0" w:firstColumn="0" w:lastColumn="0" w:oddVBand="0" w:evenVBand="0" w:oddHBand="1" w:evenHBand="0" w:firstRowFirstColumn="0" w:firstRowLastColumn="0" w:lastRowFirstColumn="0" w:lastRowLastColumn="0"/>
              <w:rPr>
                <w:b/>
                <w:bCs/>
                <w:szCs w:val="24"/>
              </w:rPr>
            </w:pPr>
            <w:r w:rsidRPr="00CC1A23">
              <w:rPr>
                <w:b/>
                <w:bCs/>
                <w:szCs w:val="24"/>
              </w:rPr>
              <w:t>4-B Sınıfı</w:t>
            </w:r>
          </w:p>
        </w:tc>
        <w:tc>
          <w:tcPr>
            <w:tcW w:w="992" w:type="dxa"/>
          </w:tcPr>
          <w:p w:rsidR="00A32012" w:rsidRPr="00103B80" w:rsidRDefault="000A2D92"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12</w:t>
            </w:r>
          </w:p>
        </w:tc>
        <w:tc>
          <w:tcPr>
            <w:tcW w:w="1276" w:type="dxa"/>
          </w:tcPr>
          <w:p w:rsidR="00A32012" w:rsidRPr="00103B80" w:rsidRDefault="000A2D92"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10</w:t>
            </w:r>
          </w:p>
        </w:tc>
        <w:tc>
          <w:tcPr>
            <w:tcW w:w="1559" w:type="dxa"/>
          </w:tcPr>
          <w:p w:rsidR="00A32012" w:rsidRPr="00103B80" w:rsidRDefault="000A2D92"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22</w:t>
            </w:r>
          </w:p>
        </w:tc>
      </w:tr>
      <w:tr w:rsidR="00A32012" w:rsidRPr="00103B80" w:rsidTr="00543164">
        <w:trPr>
          <w:jc w:val="center"/>
        </w:trPr>
        <w:tc>
          <w:tcPr>
            <w:cnfStyle w:val="001000000000" w:firstRow="0" w:lastRow="0" w:firstColumn="1" w:lastColumn="0" w:oddVBand="0" w:evenVBand="0" w:oddHBand="0" w:evenHBand="0" w:firstRowFirstColumn="0" w:firstRowLastColumn="0" w:lastRowFirstColumn="0" w:lastRowLastColumn="0"/>
            <w:tcW w:w="1768" w:type="dxa"/>
          </w:tcPr>
          <w:p w:rsidR="00A32012" w:rsidRPr="00103B80" w:rsidRDefault="00CC1A23" w:rsidP="00103B80">
            <w:pPr>
              <w:tabs>
                <w:tab w:val="left" w:pos="426"/>
              </w:tabs>
              <w:jc w:val="both"/>
              <w:rPr>
                <w:szCs w:val="24"/>
              </w:rPr>
            </w:pPr>
            <w:r>
              <w:rPr>
                <w:szCs w:val="24"/>
              </w:rPr>
              <w:t>2-A Sınıfı</w:t>
            </w:r>
          </w:p>
        </w:tc>
        <w:tc>
          <w:tcPr>
            <w:tcW w:w="892" w:type="dxa"/>
          </w:tcPr>
          <w:p w:rsidR="00A32012" w:rsidRPr="00103B80" w:rsidRDefault="000A2D92"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10</w:t>
            </w:r>
          </w:p>
        </w:tc>
        <w:tc>
          <w:tcPr>
            <w:tcW w:w="992" w:type="dxa"/>
          </w:tcPr>
          <w:p w:rsidR="00A32012" w:rsidRPr="00103B80" w:rsidRDefault="000A2D92"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8</w:t>
            </w:r>
          </w:p>
        </w:tc>
        <w:tc>
          <w:tcPr>
            <w:tcW w:w="1418" w:type="dxa"/>
          </w:tcPr>
          <w:p w:rsidR="00A32012" w:rsidRPr="00103B80" w:rsidRDefault="000A2D92"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18</w:t>
            </w:r>
          </w:p>
        </w:tc>
        <w:tc>
          <w:tcPr>
            <w:tcW w:w="1701" w:type="dxa"/>
          </w:tcPr>
          <w:p w:rsidR="00A32012" w:rsidRPr="00CC1A23" w:rsidRDefault="00A32012" w:rsidP="00103B80">
            <w:pPr>
              <w:tabs>
                <w:tab w:val="left" w:pos="426"/>
              </w:tabs>
              <w:jc w:val="both"/>
              <w:cnfStyle w:val="000000000000" w:firstRow="0" w:lastRow="0" w:firstColumn="0" w:lastColumn="0" w:oddVBand="0" w:evenVBand="0" w:oddHBand="0" w:evenHBand="0" w:firstRowFirstColumn="0" w:firstRowLastColumn="0" w:lastRowFirstColumn="0" w:lastRowLastColumn="0"/>
              <w:rPr>
                <w:b/>
                <w:bCs/>
                <w:szCs w:val="24"/>
              </w:rPr>
            </w:pPr>
          </w:p>
        </w:tc>
        <w:tc>
          <w:tcPr>
            <w:tcW w:w="992" w:type="dxa"/>
          </w:tcPr>
          <w:p w:rsidR="00A32012" w:rsidRPr="00103B80" w:rsidRDefault="00A32012"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p>
        </w:tc>
        <w:tc>
          <w:tcPr>
            <w:tcW w:w="1276" w:type="dxa"/>
          </w:tcPr>
          <w:p w:rsidR="00A32012" w:rsidRPr="00103B80" w:rsidRDefault="00A32012"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p>
        </w:tc>
        <w:tc>
          <w:tcPr>
            <w:tcW w:w="1559" w:type="dxa"/>
          </w:tcPr>
          <w:p w:rsidR="00A32012" w:rsidRPr="00103B80" w:rsidRDefault="00A32012"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p>
        </w:tc>
      </w:tr>
      <w:tr w:rsidR="00A32012" w:rsidRPr="00103B80" w:rsidTr="005431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8" w:type="dxa"/>
          </w:tcPr>
          <w:p w:rsidR="00A32012" w:rsidRPr="00103B80" w:rsidRDefault="00CC1A23" w:rsidP="00103B80">
            <w:pPr>
              <w:tabs>
                <w:tab w:val="left" w:pos="426"/>
              </w:tabs>
              <w:jc w:val="both"/>
              <w:rPr>
                <w:szCs w:val="24"/>
              </w:rPr>
            </w:pPr>
            <w:r>
              <w:rPr>
                <w:szCs w:val="24"/>
              </w:rPr>
              <w:t>2-B Sınıfı</w:t>
            </w:r>
          </w:p>
        </w:tc>
        <w:tc>
          <w:tcPr>
            <w:tcW w:w="892" w:type="dxa"/>
          </w:tcPr>
          <w:p w:rsidR="00A32012" w:rsidRPr="00103B80" w:rsidRDefault="000A2D92"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10</w:t>
            </w:r>
          </w:p>
        </w:tc>
        <w:tc>
          <w:tcPr>
            <w:tcW w:w="992" w:type="dxa"/>
          </w:tcPr>
          <w:p w:rsidR="00A32012" w:rsidRPr="00103B80" w:rsidRDefault="000A2D92"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9</w:t>
            </w:r>
          </w:p>
        </w:tc>
        <w:tc>
          <w:tcPr>
            <w:tcW w:w="1418" w:type="dxa"/>
          </w:tcPr>
          <w:p w:rsidR="00A32012" w:rsidRPr="00103B80" w:rsidRDefault="000A2D92"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19</w:t>
            </w:r>
          </w:p>
        </w:tc>
        <w:tc>
          <w:tcPr>
            <w:tcW w:w="1701" w:type="dxa"/>
          </w:tcPr>
          <w:p w:rsidR="00A32012" w:rsidRPr="00CC1A23" w:rsidRDefault="00A32012" w:rsidP="00103B80">
            <w:pPr>
              <w:tabs>
                <w:tab w:val="left" w:pos="426"/>
              </w:tabs>
              <w:jc w:val="both"/>
              <w:cnfStyle w:val="000000100000" w:firstRow="0" w:lastRow="0" w:firstColumn="0" w:lastColumn="0" w:oddVBand="0" w:evenVBand="0" w:oddHBand="1" w:evenHBand="0" w:firstRowFirstColumn="0" w:firstRowLastColumn="0" w:lastRowFirstColumn="0" w:lastRowLastColumn="0"/>
              <w:rPr>
                <w:b/>
                <w:bCs/>
                <w:szCs w:val="24"/>
              </w:rPr>
            </w:pPr>
          </w:p>
        </w:tc>
        <w:tc>
          <w:tcPr>
            <w:tcW w:w="992" w:type="dxa"/>
          </w:tcPr>
          <w:p w:rsidR="00A32012" w:rsidRPr="00103B80" w:rsidRDefault="00A32012"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p>
        </w:tc>
        <w:tc>
          <w:tcPr>
            <w:tcW w:w="1276" w:type="dxa"/>
          </w:tcPr>
          <w:p w:rsidR="00A32012" w:rsidRPr="00103B80" w:rsidRDefault="00A32012"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p>
        </w:tc>
        <w:tc>
          <w:tcPr>
            <w:tcW w:w="1559" w:type="dxa"/>
          </w:tcPr>
          <w:p w:rsidR="00A32012" w:rsidRPr="00103B80" w:rsidRDefault="00A32012"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p>
        </w:tc>
      </w:tr>
      <w:tr w:rsidR="00A32012" w:rsidRPr="00103B80" w:rsidTr="00543164">
        <w:trPr>
          <w:jc w:val="center"/>
        </w:trPr>
        <w:tc>
          <w:tcPr>
            <w:cnfStyle w:val="001000000000" w:firstRow="0" w:lastRow="0" w:firstColumn="1" w:lastColumn="0" w:oddVBand="0" w:evenVBand="0" w:oddHBand="0" w:evenHBand="0" w:firstRowFirstColumn="0" w:firstRowLastColumn="0" w:lastRowFirstColumn="0" w:lastRowLastColumn="0"/>
            <w:tcW w:w="1768" w:type="dxa"/>
          </w:tcPr>
          <w:p w:rsidR="00A32012" w:rsidRPr="00103B80" w:rsidRDefault="00CC1A23" w:rsidP="00103B80">
            <w:pPr>
              <w:tabs>
                <w:tab w:val="left" w:pos="426"/>
              </w:tabs>
              <w:jc w:val="both"/>
              <w:rPr>
                <w:szCs w:val="24"/>
              </w:rPr>
            </w:pPr>
            <w:r>
              <w:rPr>
                <w:szCs w:val="24"/>
              </w:rPr>
              <w:t>2-C Sınıfı</w:t>
            </w:r>
          </w:p>
        </w:tc>
        <w:tc>
          <w:tcPr>
            <w:tcW w:w="892" w:type="dxa"/>
          </w:tcPr>
          <w:p w:rsidR="00A32012" w:rsidRPr="00103B80" w:rsidRDefault="000A2D92"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10</w:t>
            </w:r>
          </w:p>
        </w:tc>
        <w:tc>
          <w:tcPr>
            <w:tcW w:w="992" w:type="dxa"/>
          </w:tcPr>
          <w:p w:rsidR="00A32012" w:rsidRPr="00103B80" w:rsidRDefault="000A2D92"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7</w:t>
            </w:r>
          </w:p>
        </w:tc>
        <w:tc>
          <w:tcPr>
            <w:tcW w:w="1418" w:type="dxa"/>
          </w:tcPr>
          <w:p w:rsidR="00A32012" w:rsidRPr="00103B80" w:rsidRDefault="000A2D92"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17</w:t>
            </w:r>
          </w:p>
        </w:tc>
        <w:tc>
          <w:tcPr>
            <w:tcW w:w="1701" w:type="dxa"/>
          </w:tcPr>
          <w:p w:rsidR="00A32012" w:rsidRPr="00CC1A23" w:rsidRDefault="00A32012" w:rsidP="00103B80">
            <w:pPr>
              <w:tabs>
                <w:tab w:val="left" w:pos="426"/>
              </w:tabs>
              <w:jc w:val="both"/>
              <w:cnfStyle w:val="000000000000" w:firstRow="0" w:lastRow="0" w:firstColumn="0" w:lastColumn="0" w:oddVBand="0" w:evenVBand="0" w:oddHBand="0" w:evenHBand="0" w:firstRowFirstColumn="0" w:firstRowLastColumn="0" w:lastRowFirstColumn="0" w:lastRowLastColumn="0"/>
              <w:rPr>
                <w:b/>
                <w:bCs/>
                <w:szCs w:val="24"/>
              </w:rPr>
            </w:pPr>
          </w:p>
        </w:tc>
        <w:tc>
          <w:tcPr>
            <w:tcW w:w="992" w:type="dxa"/>
          </w:tcPr>
          <w:p w:rsidR="00A32012" w:rsidRPr="00103B80" w:rsidRDefault="00A32012"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p>
        </w:tc>
        <w:tc>
          <w:tcPr>
            <w:tcW w:w="1276" w:type="dxa"/>
          </w:tcPr>
          <w:p w:rsidR="00A32012" w:rsidRPr="00103B80" w:rsidRDefault="00A32012"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p>
        </w:tc>
        <w:tc>
          <w:tcPr>
            <w:tcW w:w="1559" w:type="dxa"/>
          </w:tcPr>
          <w:p w:rsidR="00A32012" w:rsidRPr="00103B80" w:rsidRDefault="00A32012"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p>
        </w:tc>
      </w:tr>
      <w:tr w:rsidR="00CC1A23" w:rsidRPr="00103B80" w:rsidTr="005431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8" w:type="dxa"/>
          </w:tcPr>
          <w:p w:rsidR="00CC1A23" w:rsidRDefault="00CC1A23" w:rsidP="00103B80">
            <w:pPr>
              <w:tabs>
                <w:tab w:val="left" w:pos="426"/>
              </w:tabs>
              <w:jc w:val="both"/>
              <w:rPr>
                <w:szCs w:val="24"/>
              </w:rPr>
            </w:pPr>
          </w:p>
        </w:tc>
        <w:tc>
          <w:tcPr>
            <w:tcW w:w="892" w:type="dxa"/>
          </w:tcPr>
          <w:p w:rsidR="00CC1A23" w:rsidRPr="00103B80" w:rsidRDefault="00CC1A23"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p>
        </w:tc>
        <w:tc>
          <w:tcPr>
            <w:tcW w:w="992" w:type="dxa"/>
          </w:tcPr>
          <w:p w:rsidR="00CC1A23" w:rsidRPr="00103B80" w:rsidRDefault="00CC1A23"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p>
        </w:tc>
        <w:tc>
          <w:tcPr>
            <w:tcW w:w="1418" w:type="dxa"/>
          </w:tcPr>
          <w:p w:rsidR="00CC1A23" w:rsidRPr="00103B80" w:rsidRDefault="00CC1A23"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p>
        </w:tc>
        <w:tc>
          <w:tcPr>
            <w:tcW w:w="1701" w:type="dxa"/>
          </w:tcPr>
          <w:p w:rsidR="00CC1A23" w:rsidRPr="00CC1A23" w:rsidRDefault="00CC1A23" w:rsidP="00103B80">
            <w:pPr>
              <w:tabs>
                <w:tab w:val="left" w:pos="426"/>
              </w:tabs>
              <w:jc w:val="both"/>
              <w:cnfStyle w:val="000000100000" w:firstRow="0" w:lastRow="0" w:firstColumn="0" w:lastColumn="0" w:oddVBand="0" w:evenVBand="0" w:oddHBand="1" w:evenHBand="0" w:firstRowFirstColumn="0" w:firstRowLastColumn="0" w:lastRowFirstColumn="0" w:lastRowLastColumn="0"/>
              <w:rPr>
                <w:b/>
                <w:bCs/>
                <w:szCs w:val="24"/>
              </w:rPr>
            </w:pPr>
          </w:p>
        </w:tc>
        <w:tc>
          <w:tcPr>
            <w:tcW w:w="992" w:type="dxa"/>
          </w:tcPr>
          <w:p w:rsidR="00CC1A23" w:rsidRPr="00103B80" w:rsidRDefault="00CC1A23"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p>
        </w:tc>
        <w:tc>
          <w:tcPr>
            <w:tcW w:w="1276" w:type="dxa"/>
          </w:tcPr>
          <w:p w:rsidR="00CC1A23" w:rsidRPr="00103B80" w:rsidRDefault="00CC1A23"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p>
        </w:tc>
        <w:tc>
          <w:tcPr>
            <w:tcW w:w="1559" w:type="dxa"/>
          </w:tcPr>
          <w:p w:rsidR="00CC1A23" w:rsidRPr="00103B80" w:rsidRDefault="00CC1A23"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p>
        </w:tc>
      </w:tr>
      <w:tr w:rsidR="00CC1A23" w:rsidRPr="00103B80" w:rsidTr="00543164">
        <w:trPr>
          <w:jc w:val="center"/>
        </w:trPr>
        <w:tc>
          <w:tcPr>
            <w:cnfStyle w:val="001000000000" w:firstRow="0" w:lastRow="0" w:firstColumn="1" w:lastColumn="0" w:oddVBand="0" w:evenVBand="0" w:oddHBand="0" w:evenHBand="0" w:firstRowFirstColumn="0" w:firstRowLastColumn="0" w:lastRowFirstColumn="0" w:lastRowLastColumn="0"/>
            <w:tcW w:w="1768" w:type="dxa"/>
          </w:tcPr>
          <w:p w:rsidR="00CC1A23" w:rsidRDefault="00CC1A23" w:rsidP="00103B80">
            <w:pPr>
              <w:tabs>
                <w:tab w:val="left" w:pos="426"/>
              </w:tabs>
              <w:jc w:val="both"/>
              <w:rPr>
                <w:szCs w:val="24"/>
              </w:rPr>
            </w:pPr>
          </w:p>
        </w:tc>
        <w:tc>
          <w:tcPr>
            <w:tcW w:w="892" w:type="dxa"/>
          </w:tcPr>
          <w:p w:rsidR="00CC1A23" w:rsidRPr="00103B80" w:rsidRDefault="00CC1A23"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p>
        </w:tc>
        <w:tc>
          <w:tcPr>
            <w:tcW w:w="992" w:type="dxa"/>
          </w:tcPr>
          <w:p w:rsidR="00CC1A23" w:rsidRPr="00103B80" w:rsidRDefault="00CC1A23"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p>
        </w:tc>
        <w:tc>
          <w:tcPr>
            <w:tcW w:w="1418" w:type="dxa"/>
          </w:tcPr>
          <w:p w:rsidR="00CC1A23" w:rsidRPr="00103B80" w:rsidRDefault="00CC1A23"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p>
        </w:tc>
        <w:tc>
          <w:tcPr>
            <w:tcW w:w="1701" w:type="dxa"/>
          </w:tcPr>
          <w:p w:rsidR="00CC1A23" w:rsidRPr="00CC1A23" w:rsidRDefault="00CC1A23" w:rsidP="00103B80">
            <w:pPr>
              <w:tabs>
                <w:tab w:val="left" w:pos="426"/>
              </w:tabs>
              <w:jc w:val="both"/>
              <w:cnfStyle w:val="000000000000" w:firstRow="0" w:lastRow="0" w:firstColumn="0" w:lastColumn="0" w:oddVBand="0" w:evenVBand="0" w:oddHBand="0" w:evenHBand="0" w:firstRowFirstColumn="0" w:firstRowLastColumn="0" w:lastRowFirstColumn="0" w:lastRowLastColumn="0"/>
              <w:rPr>
                <w:b/>
                <w:bCs/>
                <w:szCs w:val="24"/>
              </w:rPr>
            </w:pPr>
          </w:p>
        </w:tc>
        <w:tc>
          <w:tcPr>
            <w:tcW w:w="992" w:type="dxa"/>
          </w:tcPr>
          <w:p w:rsidR="00CC1A23" w:rsidRPr="00103B80" w:rsidRDefault="00CC1A23"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p>
        </w:tc>
        <w:tc>
          <w:tcPr>
            <w:tcW w:w="1276" w:type="dxa"/>
          </w:tcPr>
          <w:p w:rsidR="00CC1A23" w:rsidRPr="00103B80" w:rsidRDefault="00CC1A23"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p>
        </w:tc>
        <w:tc>
          <w:tcPr>
            <w:tcW w:w="1559" w:type="dxa"/>
          </w:tcPr>
          <w:p w:rsidR="00CC1A23" w:rsidRPr="00103B80" w:rsidRDefault="00CC1A23"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p>
        </w:tc>
      </w:tr>
      <w:tr w:rsidR="00CC1A23" w:rsidRPr="00103B80" w:rsidTr="005431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8" w:type="dxa"/>
          </w:tcPr>
          <w:p w:rsidR="00CC1A23" w:rsidRDefault="00CC1A23" w:rsidP="00103B80">
            <w:pPr>
              <w:tabs>
                <w:tab w:val="left" w:pos="426"/>
              </w:tabs>
              <w:jc w:val="both"/>
              <w:rPr>
                <w:szCs w:val="24"/>
              </w:rPr>
            </w:pPr>
          </w:p>
        </w:tc>
        <w:tc>
          <w:tcPr>
            <w:tcW w:w="892" w:type="dxa"/>
          </w:tcPr>
          <w:p w:rsidR="00CC1A23" w:rsidRPr="00103B80" w:rsidRDefault="00CC1A23"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p>
        </w:tc>
        <w:tc>
          <w:tcPr>
            <w:tcW w:w="992" w:type="dxa"/>
          </w:tcPr>
          <w:p w:rsidR="00CC1A23" w:rsidRPr="00103B80" w:rsidRDefault="00CC1A23"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p>
        </w:tc>
        <w:tc>
          <w:tcPr>
            <w:tcW w:w="1418" w:type="dxa"/>
          </w:tcPr>
          <w:p w:rsidR="00CC1A23" w:rsidRPr="00103B80" w:rsidRDefault="00CC1A23"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p>
        </w:tc>
        <w:tc>
          <w:tcPr>
            <w:tcW w:w="1701" w:type="dxa"/>
          </w:tcPr>
          <w:p w:rsidR="00CC1A23" w:rsidRPr="00CC1A23" w:rsidRDefault="00CC1A23" w:rsidP="00103B80">
            <w:pPr>
              <w:tabs>
                <w:tab w:val="left" w:pos="426"/>
              </w:tabs>
              <w:jc w:val="both"/>
              <w:cnfStyle w:val="000000100000" w:firstRow="0" w:lastRow="0" w:firstColumn="0" w:lastColumn="0" w:oddVBand="0" w:evenVBand="0" w:oddHBand="1" w:evenHBand="0" w:firstRowFirstColumn="0" w:firstRowLastColumn="0" w:lastRowFirstColumn="0" w:lastRowLastColumn="0"/>
              <w:rPr>
                <w:b/>
                <w:bCs/>
                <w:szCs w:val="24"/>
              </w:rPr>
            </w:pPr>
          </w:p>
        </w:tc>
        <w:tc>
          <w:tcPr>
            <w:tcW w:w="992" w:type="dxa"/>
          </w:tcPr>
          <w:p w:rsidR="00CC1A23" w:rsidRPr="00103B80" w:rsidRDefault="00CC1A23"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p>
        </w:tc>
        <w:tc>
          <w:tcPr>
            <w:tcW w:w="1276" w:type="dxa"/>
          </w:tcPr>
          <w:p w:rsidR="00CC1A23" w:rsidRPr="00103B80" w:rsidRDefault="00CC1A23"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p>
        </w:tc>
        <w:tc>
          <w:tcPr>
            <w:tcW w:w="1559" w:type="dxa"/>
          </w:tcPr>
          <w:p w:rsidR="00CC1A23" w:rsidRPr="00103B80" w:rsidRDefault="00CC1A23"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p>
        </w:tc>
      </w:tr>
    </w:tbl>
    <w:p w:rsidR="00103B80" w:rsidRDefault="00103B80" w:rsidP="00103B80"/>
    <w:p w:rsidR="00103B80" w:rsidRPr="00103B80" w:rsidRDefault="00103B80" w:rsidP="00103B80">
      <w:pPr>
        <w:pStyle w:val="Balk3"/>
        <w:rPr>
          <w:rFonts w:ascii="Book Antiqua" w:eastAsia="SimSun" w:hAnsi="Book Antiqua" w:cs="Times New Roman"/>
          <w:b/>
          <w:color w:val="C45911" w:themeColor="accent2" w:themeShade="BF"/>
          <w:sz w:val="28"/>
          <w:szCs w:val="40"/>
        </w:rPr>
      </w:pPr>
      <w:bookmarkStart w:id="35" w:name="_Toc534829223"/>
      <w:bookmarkStart w:id="36" w:name="_Toc948795"/>
      <w:r w:rsidRPr="00103B80">
        <w:rPr>
          <w:rFonts w:ascii="Book Antiqua" w:eastAsia="SimSun" w:hAnsi="Book Antiqua" w:cs="Times New Roman"/>
          <w:b/>
          <w:color w:val="C45911" w:themeColor="accent2" w:themeShade="BF"/>
          <w:sz w:val="28"/>
          <w:szCs w:val="40"/>
        </w:rPr>
        <w:t>Donanım ve Teknolojik Kaynaklarımız</w:t>
      </w:r>
      <w:bookmarkEnd w:id="35"/>
      <w:bookmarkEnd w:id="36"/>
    </w:p>
    <w:p w:rsidR="00103B80" w:rsidRDefault="00103B80" w:rsidP="00103B80">
      <w:pPr>
        <w:spacing w:after="0" w:line="360" w:lineRule="auto"/>
        <w:ind w:firstLine="708"/>
        <w:jc w:val="both"/>
      </w:pPr>
      <w:r w:rsidRPr="00103B80">
        <w:t>Teknolojik kaynaklar başta olmak üzere okulumuzda bulunan çalışır durumdaki donanım malzemelerine ilişkin bilgilere tabloda yer verilmiştir.</w:t>
      </w:r>
    </w:p>
    <w:p w:rsidR="00103B80" w:rsidRDefault="00103B80" w:rsidP="00103B80">
      <w:pPr>
        <w:pStyle w:val="ResimYazs"/>
        <w:rPr>
          <w:rFonts w:cs="Calibri"/>
          <w:b/>
          <w:i w:val="0"/>
          <w:sz w:val="22"/>
          <w:szCs w:val="24"/>
        </w:rPr>
      </w:pPr>
      <w:bookmarkStart w:id="37" w:name="_Toc535854440"/>
      <w:r w:rsidRPr="00103B80">
        <w:rPr>
          <w:rFonts w:cs="Calibri"/>
          <w:b/>
          <w:i w:val="0"/>
          <w:sz w:val="22"/>
          <w:szCs w:val="24"/>
        </w:rPr>
        <w:t xml:space="preserve">Tablo </w:t>
      </w:r>
      <w:r w:rsidRPr="00103B80">
        <w:rPr>
          <w:rFonts w:cs="Calibri"/>
          <w:b/>
          <w:i w:val="0"/>
          <w:sz w:val="22"/>
          <w:szCs w:val="24"/>
        </w:rPr>
        <w:fldChar w:fldCharType="begin"/>
      </w:r>
      <w:r w:rsidRPr="00103B80">
        <w:rPr>
          <w:rFonts w:cs="Calibri"/>
          <w:b/>
          <w:i w:val="0"/>
          <w:sz w:val="22"/>
          <w:szCs w:val="24"/>
        </w:rPr>
        <w:instrText xml:space="preserve"> SEQ Tablo \* ARABIC </w:instrText>
      </w:r>
      <w:r w:rsidRPr="00103B80">
        <w:rPr>
          <w:rFonts w:cs="Calibri"/>
          <w:b/>
          <w:i w:val="0"/>
          <w:sz w:val="22"/>
          <w:szCs w:val="24"/>
        </w:rPr>
        <w:fldChar w:fldCharType="separate"/>
      </w:r>
      <w:r w:rsidR="00CF3554">
        <w:rPr>
          <w:rFonts w:cs="Calibri"/>
          <w:b/>
          <w:i w:val="0"/>
          <w:noProof/>
          <w:sz w:val="22"/>
          <w:szCs w:val="24"/>
        </w:rPr>
        <w:t>6</w:t>
      </w:r>
      <w:r w:rsidRPr="00103B80">
        <w:rPr>
          <w:rFonts w:cs="Calibri"/>
          <w:b/>
          <w:i w:val="0"/>
          <w:sz w:val="22"/>
          <w:szCs w:val="24"/>
        </w:rPr>
        <w:fldChar w:fldCharType="end"/>
      </w:r>
      <w:r w:rsidRPr="00103B80">
        <w:rPr>
          <w:rFonts w:cs="Calibri"/>
          <w:b/>
          <w:i w:val="0"/>
          <w:sz w:val="22"/>
          <w:szCs w:val="24"/>
        </w:rPr>
        <w:t>: Teknolojik Kaynaklar Tablosu</w:t>
      </w:r>
      <w:bookmarkEnd w:id="37"/>
    </w:p>
    <w:tbl>
      <w:tblPr>
        <w:tblStyle w:val="GridTable4Accent2"/>
        <w:tblW w:w="0" w:type="auto"/>
        <w:tblLook w:val="04A0" w:firstRow="1" w:lastRow="0" w:firstColumn="1" w:lastColumn="0" w:noHBand="0" w:noVBand="1"/>
      </w:tblPr>
      <w:tblGrid>
        <w:gridCol w:w="4670"/>
        <w:gridCol w:w="2328"/>
        <w:gridCol w:w="4667"/>
        <w:gridCol w:w="2329"/>
      </w:tblGrid>
      <w:tr w:rsidR="00103B80" w:rsidRPr="00103B80" w:rsidTr="00103B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0" w:type="dxa"/>
          </w:tcPr>
          <w:p w:rsidR="00103B80" w:rsidRPr="00103B80" w:rsidRDefault="00103B80" w:rsidP="00103B80">
            <w:pPr>
              <w:tabs>
                <w:tab w:val="left" w:pos="426"/>
              </w:tabs>
              <w:jc w:val="center"/>
              <w:rPr>
                <w:sz w:val="28"/>
                <w:szCs w:val="28"/>
              </w:rPr>
            </w:pPr>
          </w:p>
        </w:tc>
        <w:tc>
          <w:tcPr>
            <w:tcW w:w="2328" w:type="dxa"/>
          </w:tcPr>
          <w:p w:rsidR="00103B80" w:rsidRPr="00103B80" w:rsidRDefault="00103B80" w:rsidP="00103B80">
            <w:pPr>
              <w:tabs>
                <w:tab w:val="left" w:pos="426"/>
              </w:tabs>
              <w:jc w:val="center"/>
              <w:cnfStyle w:val="100000000000" w:firstRow="1" w:lastRow="0" w:firstColumn="0" w:lastColumn="0" w:oddVBand="0" w:evenVBand="0" w:oddHBand="0" w:evenHBand="0" w:firstRowFirstColumn="0" w:firstRowLastColumn="0" w:lastRowFirstColumn="0" w:lastRowLastColumn="0"/>
              <w:rPr>
                <w:sz w:val="28"/>
                <w:szCs w:val="28"/>
              </w:rPr>
            </w:pPr>
          </w:p>
        </w:tc>
        <w:tc>
          <w:tcPr>
            <w:tcW w:w="4667" w:type="dxa"/>
          </w:tcPr>
          <w:p w:rsidR="00103B80" w:rsidRPr="00103B80" w:rsidRDefault="00103B80" w:rsidP="00103B80">
            <w:pPr>
              <w:tabs>
                <w:tab w:val="left" w:pos="426"/>
              </w:tabs>
              <w:jc w:val="center"/>
              <w:cnfStyle w:val="100000000000" w:firstRow="1" w:lastRow="0" w:firstColumn="0" w:lastColumn="0" w:oddVBand="0" w:evenVBand="0" w:oddHBand="0" w:evenHBand="0" w:firstRowFirstColumn="0" w:firstRowLastColumn="0" w:lastRowFirstColumn="0" w:lastRowLastColumn="0"/>
              <w:rPr>
                <w:sz w:val="28"/>
                <w:szCs w:val="28"/>
              </w:rPr>
            </w:pPr>
          </w:p>
        </w:tc>
        <w:tc>
          <w:tcPr>
            <w:tcW w:w="2329" w:type="dxa"/>
          </w:tcPr>
          <w:p w:rsidR="00103B80" w:rsidRPr="00103B80" w:rsidRDefault="00103B80" w:rsidP="00103B80">
            <w:pPr>
              <w:tabs>
                <w:tab w:val="left" w:pos="426"/>
              </w:tabs>
              <w:jc w:val="center"/>
              <w:cnfStyle w:val="100000000000" w:firstRow="1" w:lastRow="0" w:firstColumn="0" w:lastColumn="0" w:oddVBand="0" w:evenVBand="0" w:oddHBand="0" w:evenHBand="0" w:firstRowFirstColumn="0" w:firstRowLastColumn="0" w:lastRowFirstColumn="0" w:lastRowLastColumn="0"/>
              <w:rPr>
                <w:sz w:val="28"/>
                <w:szCs w:val="28"/>
              </w:rPr>
            </w:pPr>
          </w:p>
        </w:tc>
      </w:tr>
      <w:tr w:rsidR="00103B80" w:rsidRPr="00103B80" w:rsidTr="00B02E8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70" w:type="dxa"/>
          </w:tcPr>
          <w:p w:rsidR="00103B80" w:rsidRPr="00103B80" w:rsidRDefault="00103B80" w:rsidP="00103B80">
            <w:pPr>
              <w:rPr>
                <w:b w:val="0"/>
              </w:rPr>
            </w:pPr>
            <w:r w:rsidRPr="00103B80">
              <w:rPr>
                <w:b w:val="0"/>
              </w:rPr>
              <w:t>Masaüstü Bilgisayar Sayısı</w:t>
            </w:r>
          </w:p>
        </w:tc>
        <w:tc>
          <w:tcPr>
            <w:tcW w:w="2328" w:type="dxa"/>
          </w:tcPr>
          <w:p w:rsidR="00103B80" w:rsidRPr="00103B80" w:rsidRDefault="00047011" w:rsidP="00103B80">
            <w:pPr>
              <w:cnfStyle w:val="000000100000" w:firstRow="0" w:lastRow="0" w:firstColumn="0" w:lastColumn="0" w:oddVBand="0" w:evenVBand="0" w:oddHBand="1" w:evenHBand="0" w:firstRowFirstColumn="0" w:firstRowLastColumn="0" w:lastRowFirstColumn="0" w:lastRowLastColumn="0"/>
            </w:pPr>
            <w:r>
              <w:t>12</w:t>
            </w:r>
          </w:p>
        </w:tc>
        <w:tc>
          <w:tcPr>
            <w:tcW w:w="4667" w:type="dxa"/>
          </w:tcPr>
          <w:p w:rsidR="00103B80" w:rsidRPr="00103B80" w:rsidRDefault="00103B80" w:rsidP="00103B80">
            <w:pPr>
              <w:cnfStyle w:val="000000100000" w:firstRow="0" w:lastRow="0" w:firstColumn="0" w:lastColumn="0" w:oddVBand="0" w:evenVBand="0" w:oddHBand="1" w:evenHBand="0" w:firstRowFirstColumn="0" w:firstRowLastColumn="0" w:lastRowFirstColumn="0" w:lastRowLastColumn="0"/>
            </w:pPr>
            <w:r w:rsidRPr="00103B80">
              <w:t>Yazıcı Sayısı</w:t>
            </w:r>
          </w:p>
        </w:tc>
        <w:tc>
          <w:tcPr>
            <w:tcW w:w="2329" w:type="dxa"/>
          </w:tcPr>
          <w:p w:rsidR="00103B80" w:rsidRPr="00103B80" w:rsidRDefault="00047011" w:rsidP="00103B80">
            <w:pPr>
              <w:cnfStyle w:val="000000100000" w:firstRow="0" w:lastRow="0" w:firstColumn="0" w:lastColumn="0" w:oddVBand="0" w:evenVBand="0" w:oddHBand="1" w:evenHBand="0" w:firstRowFirstColumn="0" w:firstRowLastColumn="0" w:lastRowFirstColumn="0" w:lastRowLastColumn="0"/>
            </w:pPr>
            <w:r>
              <w:t>17</w:t>
            </w:r>
          </w:p>
        </w:tc>
      </w:tr>
      <w:tr w:rsidR="00103B80" w:rsidRPr="00103B80" w:rsidTr="00B02E81">
        <w:trPr>
          <w:trHeight w:val="397"/>
        </w:trPr>
        <w:tc>
          <w:tcPr>
            <w:cnfStyle w:val="001000000000" w:firstRow="0" w:lastRow="0" w:firstColumn="1" w:lastColumn="0" w:oddVBand="0" w:evenVBand="0" w:oddHBand="0" w:evenHBand="0" w:firstRowFirstColumn="0" w:firstRowLastColumn="0" w:lastRowFirstColumn="0" w:lastRowLastColumn="0"/>
            <w:tcW w:w="4670" w:type="dxa"/>
          </w:tcPr>
          <w:p w:rsidR="00103B80" w:rsidRPr="00103B80" w:rsidRDefault="00103B80" w:rsidP="00103B80">
            <w:pPr>
              <w:rPr>
                <w:b w:val="0"/>
              </w:rPr>
            </w:pPr>
            <w:r w:rsidRPr="00103B80">
              <w:rPr>
                <w:b w:val="0"/>
              </w:rPr>
              <w:t>Taşınabilir Bilgisayar Sayısı</w:t>
            </w:r>
          </w:p>
        </w:tc>
        <w:tc>
          <w:tcPr>
            <w:tcW w:w="2328" w:type="dxa"/>
          </w:tcPr>
          <w:p w:rsidR="00103B80" w:rsidRPr="00103B80" w:rsidRDefault="00047011" w:rsidP="00103B80">
            <w:pPr>
              <w:cnfStyle w:val="000000000000" w:firstRow="0" w:lastRow="0" w:firstColumn="0" w:lastColumn="0" w:oddVBand="0" w:evenVBand="0" w:oddHBand="0" w:evenHBand="0" w:firstRowFirstColumn="0" w:firstRowLastColumn="0" w:lastRowFirstColumn="0" w:lastRowLastColumn="0"/>
            </w:pPr>
            <w:r>
              <w:t>1</w:t>
            </w:r>
          </w:p>
        </w:tc>
        <w:tc>
          <w:tcPr>
            <w:tcW w:w="4667" w:type="dxa"/>
          </w:tcPr>
          <w:p w:rsidR="00103B80" w:rsidRPr="00103B80" w:rsidRDefault="00103B80" w:rsidP="00103B80">
            <w:pPr>
              <w:cnfStyle w:val="000000000000" w:firstRow="0" w:lastRow="0" w:firstColumn="0" w:lastColumn="0" w:oddVBand="0" w:evenVBand="0" w:oddHBand="0" w:evenHBand="0" w:firstRowFirstColumn="0" w:firstRowLastColumn="0" w:lastRowFirstColumn="0" w:lastRowLastColumn="0"/>
            </w:pPr>
            <w:r w:rsidRPr="00103B80">
              <w:t>Fotokopi Makinası Sayısı</w:t>
            </w:r>
          </w:p>
        </w:tc>
        <w:tc>
          <w:tcPr>
            <w:tcW w:w="2329" w:type="dxa"/>
          </w:tcPr>
          <w:p w:rsidR="00103B80" w:rsidRPr="00103B80" w:rsidRDefault="00395BB9" w:rsidP="00103B80">
            <w:pPr>
              <w:cnfStyle w:val="000000000000" w:firstRow="0" w:lastRow="0" w:firstColumn="0" w:lastColumn="0" w:oddVBand="0" w:evenVBand="0" w:oddHBand="0" w:evenHBand="0" w:firstRowFirstColumn="0" w:firstRowLastColumn="0" w:lastRowFirstColumn="0" w:lastRowLastColumn="0"/>
            </w:pPr>
            <w:r>
              <w:t>4</w:t>
            </w:r>
          </w:p>
        </w:tc>
      </w:tr>
      <w:tr w:rsidR="00103B80" w:rsidRPr="00103B80" w:rsidTr="00B02E8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70" w:type="dxa"/>
          </w:tcPr>
          <w:p w:rsidR="00103B80" w:rsidRPr="00103B80" w:rsidRDefault="00103B80" w:rsidP="00103B80">
            <w:pPr>
              <w:rPr>
                <w:b w:val="0"/>
              </w:rPr>
            </w:pPr>
            <w:r w:rsidRPr="00103B80">
              <w:rPr>
                <w:b w:val="0"/>
              </w:rPr>
              <w:t>Projeksiyon Sayısı</w:t>
            </w:r>
          </w:p>
        </w:tc>
        <w:tc>
          <w:tcPr>
            <w:tcW w:w="2328" w:type="dxa"/>
          </w:tcPr>
          <w:p w:rsidR="00103B80" w:rsidRPr="00103B80" w:rsidRDefault="00047011" w:rsidP="00103B80">
            <w:pPr>
              <w:cnfStyle w:val="000000100000" w:firstRow="0" w:lastRow="0" w:firstColumn="0" w:lastColumn="0" w:oddVBand="0" w:evenVBand="0" w:oddHBand="1" w:evenHBand="0" w:firstRowFirstColumn="0" w:firstRowLastColumn="0" w:lastRowFirstColumn="0" w:lastRowLastColumn="0"/>
            </w:pPr>
            <w:r>
              <w:t>8</w:t>
            </w:r>
          </w:p>
        </w:tc>
        <w:tc>
          <w:tcPr>
            <w:tcW w:w="4667" w:type="dxa"/>
          </w:tcPr>
          <w:p w:rsidR="00103B80" w:rsidRPr="00103B80" w:rsidRDefault="00103B80" w:rsidP="00103B80">
            <w:pPr>
              <w:cnfStyle w:val="000000100000" w:firstRow="0" w:lastRow="0" w:firstColumn="0" w:lastColumn="0" w:oddVBand="0" w:evenVBand="0" w:oddHBand="1" w:evenHBand="0" w:firstRowFirstColumn="0" w:firstRowLastColumn="0" w:lastRowFirstColumn="0" w:lastRowLastColumn="0"/>
            </w:pPr>
            <w:r w:rsidRPr="00103B80">
              <w:t>İnternet Bağlantı Hızı</w:t>
            </w:r>
          </w:p>
        </w:tc>
        <w:tc>
          <w:tcPr>
            <w:tcW w:w="2329" w:type="dxa"/>
          </w:tcPr>
          <w:p w:rsidR="00103B80" w:rsidRPr="00103B80" w:rsidRDefault="00395BB9" w:rsidP="00103B80">
            <w:pPr>
              <w:cnfStyle w:val="000000100000" w:firstRow="0" w:lastRow="0" w:firstColumn="0" w:lastColumn="0" w:oddVBand="0" w:evenVBand="0" w:oddHBand="1" w:evenHBand="0" w:firstRowFirstColumn="0" w:firstRowLastColumn="0" w:lastRowFirstColumn="0" w:lastRowLastColumn="0"/>
            </w:pPr>
            <w:r>
              <w:t xml:space="preserve">4 </w:t>
            </w:r>
            <w:proofErr w:type="spellStart"/>
            <w:r>
              <w:t>mbps</w:t>
            </w:r>
            <w:proofErr w:type="spellEnd"/>
          </w:p>
        </w:tc>
      </w:tr>
      <w:tr w:rsidR="00103B80" w:rsidRPr="00103B80" w:rsidTr="00B02E81">
        <w:trPr>
          <w:trHeight w:val="397"/>
        </w:trPr>
        <w:tc>
          <w:tcPr>
            <w:cnfStyle w:val="001000000000" w:firstRow="0" w:lastRow="0" w:firstColumn="1" w:lastColumn="0" w:oddVBand="0" w:evenVBand="0" w:oddHBand="0" w:evenHBand="0" w:firstRowFirstColumn="0" w:firstRowLastColumn="0" w:lastRowFirstColumn="0" w:lastRowLastColumn="0"/>
            <w:tcW w:w="4670" w:type="dxa"/>
            <w:shd w:val="clear" w:color="auto" w:fill="FFFFFF" w:themeFill="background1"/>
          </w:tcPr>
          <w:p w:rsidR="00103B80" w:rsidRPr="00103B80" w:rsidRDefault="00103B80" w:rsidP="00103B80">
            <w:pPr>
              <w:rPr>
                <w:b w:val="0"/>
              </w:rPr>
            </w:pPr>
            <w:r w:rsidRPr="00103B80">
              <w:rPr>
                <w:b w:val="0"/>
                <w:bCs w:val="0"/>
              </w:rPr>
              <w:t>Akıllı Tahta Sayısı</w:t>
            </w:r>
          </w:p>
        </w:tc>
        <w:tc>
          <w:tcPr>
            <w:tcW w:w="2328" w:type="dxa"/>
            <w:shd w:val="clear" w:color="auto" w:fill="FFFFFF" w:themeFill="background1"/>
          </w:tcPr>
          <w:p w:rsidR="00103B80" w:rsidRPr="00103B80" w:rsidRDefault="00047011" w:rsidP="00103B80">
            <w:pPr>
              <w:cnfStyle w:val="000000000000" w:firstRow="0" w:lastRow="0" w:firstColumn="0" w:lastColumn="0" w:oddVBand="0" w:evenVBand="0" w:oddHBand="0" w:evenHBand="0" w:firstRowFirstColumn="0" w:firstRowLastColumn="0" w:lastRowFirstColumn="0" w:lastRowLastColumn="0"/>
            </w:pPr>
            <w:r>
              <w:t>4</w:t>
            </w:r>
          </w:p>
        </w:tc>
        <w:tc>
          <w:tcPr>
            <w:tcW w:w="4667" w:type="dxa"/>
            <w:shd w:val="clear" w:color="auto" w:fill="FFFFFF" w:themeFill="background1"/>
          </w:tcPr>
          <w:p w:rsidR="00103B80" w:rsidRPr="00103B80" w:rsidRDefault="00103B80" w:rsidP="00103B80">
            <w:pPr>
              <w:cnfStyle w:val="000000000000" w:firstRow="0" w:lastRow="0" w:firstColumn="0" w:lastColumn="0" w:oddVBand="0" w:evenVBand="0" w:oddHBand="0" w:evenHBand="0" w:firstRowFirstColumn="0" w:firstRowLastColumn="0" w:lastRowFirstColumn="0" w:lastRowLastColumn="0"/>
            </w:pPr>
            <w:r w:rsidRPr="00CA06D6">
              <w:t>Yazıcı Sayısı</w:t>
            </w:r>
          </w:p>
        </w:tc>
        <w:tc>
          <w:tcPr>
            <w:tcW w:w="2329" w:type="dxa"/>
            <w:shd w:val="clear" w:color="auto" w:fill="FFFFFF" w:themeFill="background1"/>
          </w:tcPr>
          <w:p w:rsidR="00103B80" w:rsidRPr="00103B80" w:rsidRDefault="00103B80" w:rsidP="00103B80">
            <w:pPr>
              <w:cnfStyle w:val="000000000000" w:firstRow="0" w:lastRow="0" w:firstColumn="0" w:lastColumn="0" w:oddVBand="0" w:evenVBand="0" w:oddHBand="0" w:evenHBand="0" w:firstRowFirstColumn="0" w:firstRowLastColumn="0" w:lastRowFirstColumn="0" w:lastRowLastColumn="0"/>
            </w:pPr>
          </w:p>
        </w:tc>
      </w:tr>
    </w:tbl>
    <w:p w:rsidR="00103B80" w:rsidRDefault="00103B80" w:rsidP="00103B80"/>
    <w:p w:rsidR="00B02E81" w:rsidRPr="00B02E81" w:rsidRDefault="00B02E81" w:rsidP="00B02E81">
      <w:pPr>
        <w:pStyle w:val="Balk3"/>
        <w:rPr>
          <w:rFonts w:ascii="Book Antiqua" w:eastAsia="SimSun" w:hAnsi="Book Antiqua" w:cs="Times New Roman"/>
          <w:b/>
          <w:color w:val="C45911" w:themeColor="accent2" w:themeShade="BF"/>
          <w:sz w:val="28"/>
          <w:szCs w:val="40"/>
        </w:rPr>
      </w:pPr>
      <w:bookmarkStart w:id="38" w:name="_Toc534829224"/>
      <w:bookmarkStart w:id="39" w:name="_Toc948796"/>
      <w:r w:rsidRPr="00B02E81">
        <w:rPr>
          <w:rFonts w:ascii="Book Antiqua" w:eastAsia="SimSun" w:hAnsi="Book Antiqua" w:cs="Times New Roman"/>
          <w:b/>
          <w:color w:val="C45911" w:themeColor="accent2" w:themeShade="BF"/>
          <w:sz w:val="28"/>
          <w:szCs w:val="40"/>
        </w:rPr>
        <w:lastRenderedPageBreak/>
        <w:t>Gelir ve Gider Bilgisi</w:t>
      </w:r>
      <w:bookmarkEnd w:id="38"/>
      <w:bookmarkEnd w:id="39"/>
    </w:p>
    <w:p w:rsidR="00B02E81" w:rsidRDefault="00B02E81" w:rsidP="00B02E81">
      <w:pPr>
        <w:spacing w:after="0" w:line="360" w:lineRule="auto"/>
        <w:ind w:firstLine="708"/>
        <w:jc w:val="both"/>
      </w:pPr>
      <w:r w:rsidRPr="00B02E81">
        <w:t>Okulumuzun genel bütçe ödenekleri, okul aile birliği gelirleri ve diğer katkılarda dâhil olmak üzere gelir ve giderlerine ilişkin son iki yıl gerçekleşme bilgileri alttaki tabloda verilmiştir.</w:t>
      </w:r>
    </w:p>
    <w:p w:rsidR="00B02E81" w:rsidRDefault="00B02E81" w:rsidP="00B02E81">
      <w:pPr>
        <w:pStyle w:val="ResimYazs"/>
        <w:rPr>
          <w:rFonts w:cs="Calibri"/>
          <w:b/>
          <w:i w:val="0"/>
          <w:sz w:val="22"/>
          <w:szCs w:val="24"/>
        </w:rPr>
      </w:pPr>
      <w:bookmarkStart w:id="40" w:name="_Toc535854441"/>
      <w:r w:rsidRPr="00B02E81">
        <w:rPr>
          <w:rFonts w:cs="Calibri"/>
          <w:b/>
          <w:i w:val="0"/>
          <w:sz w:val="22"/>
          <w:szCs w:val="24"/>
        </w:rPr>
        <w:t xml:space="preserve">Tablo </w:t>
      </w:r>
      <w:r w:rsidRPr="00B02E81">
        <w:rPr>
          <w:rFonts w:cs="Calibri"/>
          <w:b/>
          <w:i w:val="0"/>
          <w:sz w:val="22"/>
          <w:szCs w:val="24"/>
        </w:rPr>
        <w:fldChar w:fldCharType="begin"/>
      </w:r>
      <w:r w:rsidRPr="00B02E81">
        <w:rPr>
          <w:rFonts w:cs="Calibri"/>
          <w:b/>
          <w:i w:val="0"/>
          <w:sz w:val="22"/>
          <w:szCs w:val="24"/>
        </w:rPr>
        <w:instrText xml:space="preserve"> SEQ Tablo \* ARABIC </w:instrText>
      </w:r>
      <w:r w:rsidRPr="00B02E81">
        <w:rPr>
          <w:rFonts w:cs="Calibri"/>
          <w:b/>
          <w:i w:val="0"/>
          <w:sz w:val="22"/>
          <w:szCs w:val="24"/>
        </w:rPr>
        <w:fldChar w:fldCharType="separate"/>
      </w:r>
      <w:r w:rsidR="00CF3554">
        <w:rPr>
          <w:rFonts w:cs="Calibri"/>
          <w:b/>
          <w:i w:val="0"/>
          <w:noProof/>
          <w:sz w:val="22"/>
          <w:szCs w:val="24"/>
        </w:rPr>
        <w:t>7</w:t>
      </w:r>
      <w:r w:rsidRPr="00B02E81">
        <w:rPr>
          <w:rFonts w:cs="Calibri"/>
          <w:b/>
          <w:i w:val="0"/>
          <w:sz w:val="22"/>
          <w:szCs w:val="24"/>
        </w:rPr>
        <w:fldChar w:fldCharType="end"/>
      </w:r>
      <w:r w:rsidRPr="00B02E81">
        <w:rPr>
          <w:rFonts w:cs="Calibri"/>
          <w:b/>
          <w:i w:val="0"/>
          <w:sz w:val="22"/>
          <w:szCs w:val="24"/>
        </w:rPr>
        <w:t xml:space="preserve">: </w:t>
      </w:r>
      <w:r w:rsidR="00FE6D42">
        <w:rPr>
          <w:rFonts w:cs="Calibri"/>
          <w:b/>
          <w:i w:val="0"/>
          <w:sz w:val="22"/>
          <w:szCs w:val="24"/>
        </w:rPr>
        <w:t>Gelir/</w:t>
      </w:r>
      <w:r w:rsidRPr="00B02E81">
        <w:rPr>
          <w:rFonts w:cs="Calibri"/>
          <w:b/>
          <w:i w:val="0"/>
          <w:sz w:val="22"/>
          <w:szCs w:val="24"/>
        </w:rPr>
        <w:t>Gider Bilgisi tablosu</w:t>
      </w:r>
      <w:bookmarkEnd w:id="40"/>
    </w:p>
    <w:tbl>
      <w:tblPr>
        <w:tblStyle w:val="GridTable4Accent2"/>
        <w:tblW w:w="0" w:type="auto"/>
        <w:tblLook w:val="04A0" w:firstRow="1" w:lastRow="0" w:firstColumn="1" w:lastColumn="0" w:noHBand="0" w:noVBand="1"/>
      </w:tblPr>
      <w:tblGrid>
        <w:gridCol w:w="2357"/>
        <w:gridCol w:w="2357"/>
        <w:gridCol w:w="2357"/>
      </w:tblGrid>
      <w:tr w:rsidR="00FE6D42" w:rsidRPr="00FE6D42" w:rsidTr="00FE6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rsidR="00FE6D42" w:rsidRPr="00FE6D42" w:rsidRDefault="00FE6D42" w:rsidP="00FE6D42">
            <w:r w:rsidRPr="00FE6D42">
              <w:t>Yıllar</w:t>
            </w:r>
          </w:p>
        </w:tc>
        <w:tc>
          <w:tcPr>
            <w:tcW w:w="2357" w:type="dxa"/>
          </w:tcPr>
          <w:p w:rsidR="00FE6D42" w:rsidRPr="00FE6D42" w:rsidRDefault="00FE6D42" w:rsidP="00FE6D42">
            <w:pPr>
              <w:cnfStyle w:val="100000000000" w:firstRow="1" w:lastRow="0" w:firstColumn="0" w:lastColumn="0" w:oddVBand="0" w:evenVBand="0" w:oddHBand="0" w:evenHBand="0" w:firstRowFirstColumn="0" w:firstRowLastColumn="0" w:lastRowFirstColumn="0" w:lastRowLastColumn="0"/>
            </w:pPr>
            <w:r w:rsidRPr="00FE6D42">
              <w:t>Gelir Miktarı</w:t>
            </w:r>
          </w:p>
        </w:tc>
        <w:tc>
          <w:tcPr>
            <w:tcW w:w="2357" w:type="dxa"/>
          </w:tcPr>
          <w:p w:rsidR="00FE6D42" w:rsidRPr="00FE6D42" w:rsidRDefault="00FE6D42" w:rsidP="00FE6D42">
            <w:pPr>
              <w:cnfStyle w:val="100000000000" w:firstRow="1" w:lastRow="0" w:firstColumn="0" w:lastColumn="0" w:oddVBand="0" w:evenVBand="0" w:oddHBand="0" w:evenHBand="0" w:firstRowFirstColumn="0" w:firstRowLastColumn="0" w:lastRowFirstColumn="0" w:lastRowLastColumn="0"/>
            </w:pPr>
            <w:r w:rsidRPr="00FE6D42">
              <w:t>Gider Miktarı</w:t>
            </w:r>
          </w:p>
        </w:tc>
      </w:tr>
      <w:tr w:rsidR="001D1BCC" w:rsidRPr="00FE6D42" w:rsidTr="00FE6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rsidR="001D1BCC" w:rsidRPr="00FE6D42" w:rsidRDefault="001D1BCC" w:rsidP="00525211">
            <w:pPr>
              <w:jc w:val="center"/>
            </w:pPr>
            <w:r w:rsidRPr="00FE6D42">
              <w:t>2016</w:t>
            </w:r>
          </w:p>
        </w:tc>
        <w:tc>
          <w:tcPr>
            <w:tcW w:w="2357" w:type="dxa"/>
          </w:tcPr>
          <w:p w:rsidR="001D1BCC" w:rsidRPr="00335F9F" w:rsidRDefault="00047011" w:rsidP="00612373">
            <w:pPr>
              <w:cnfStyle w:val="000000100000" w:firstRow="0" w:lastRow="0" w:firstColumn="0" w:lastColumn="0" w:oddVBand="0" w:evenVBand="0" w:oddHBand="1" w:evenHBand="0" w:firstRowFirstColumn="0" w:firstRowLastColumn="0" w:lastRowFirstColumn="0" w:lastRowLastColumn="0"/>
            </w:pPr>
            <w:r>
              <w:t>12.972,49</w:t>
            </w:r>
          </w:p>
        </w:tc>
        <w:tc>
          <w:tcPr>
            <w:tcW w:w="2357" w:type="dxa"/>
          </w:tcPr>
          <w:p w:rsidR="001D1BCC" w:rsidRPr="00335F9F" w:rsidRDefault="00047011" w:rsidP="00612373">
            <w:pPr>
              <w:cnfStyle w:val="000000100000" w:firstRow="0" w:lastRow="0" w:firstColumn="0" w:lastColumn="0" w:oddVBand="0" w:evenVBand="0" w:oddHBand="1" w:evenHBand="0" w:firstRowFirstColumn="0" w:firstRowLastColumn="0" w:lastRowFirstColumn="0" w:lastRowLastColumn="0"/>
            </w:pPr>
            <w:r>
              <w:t>10.609,01</w:t>
            </w:r>
          </w:p>
        </w:tc>
      </w:tr>
      <w:tr w:rsidR="001D1BCC" w:rsidRPr="00FE6D42" w:rsidTr="00FE6D42">
        <w:tc>
          <w:tcPr>
            <w:cnfStyle w:val="001000000000" w:firstRow="0" w:lastRow="0" w:firstColumn="1" w:lastColumn="0" w:oddVBand="0" w:evenVBand="0" w:oddHBand="0" w:evenHBand="0" w:firstRowFirstColumn="0" w:firstRowLastColumn="0" w:lastRowFirstColumn="0" w:lastRowLastColumn="0"/>
            <w:tcW w:w="2357" w:type="dxa"/>
          </w:tcPr>
          <w:p w:rsidR="001D1BCC" w:rsidRPr="00FE6D42" w:rsidRDefault="001D1BCC" w:rsidP="00525211">
            <w:pPr>
              <w:jc w:val="center"/>
            </w:pPr>
            <w:r w:rsidRPr="00FE6D42">
              <w:t>2017</w:t>
            </w:r>
          </w:p>
        </w:tc>
        <w:tc>
          <w:tcPr>
            <w:tcW w:w="2357" w:type="dxa"/>
          </w:tcPr>
          <w:p w:rsidR="001D1BCC" w:rsidRPr="00335F9F" w:rsidRDefault="00047011" w:rsidP="00612373">
            <w:pPr>
              <w:cnfStyle w:val="000000000000" w:firstRow="0" w:lastRow="0" w:firstColumn="0" w:lastColumn="0" w:oddVBand="0" w:evenVBand="0" w:oddHBand="0" w:evenHBand="0" w:firstRowFirstColumn="0" w:firstRowLastColumn="0" w:lastRowFirstColumn="0" w:lastRowLastColumn="0"/>
            </w:pPr>
            <w:r>
              <w:t>13.456,38</w:t>
            </w:r>
          </w:p>
        </w:tc>
        <w:tc>
          <w:tcPr>
            <w:tcW w:w="2357" w:type="dxa"/>
          </w:tcPr>
          <w:p w:rsidR="001D1BCC" w:rsidRDefault="00047011" w:rsidP="00612373">
            <w:pPr>
              <w:cnfStyle w:val="000000000000" w:firstRow="0" w:lastRow="0" w:firstColumn="0" w:lastColumn="0" w:oddVBand="0" w:evenVBand="0" w:oddHBand="0" w:evenHBand="0" w:firstRowFirstColumn="0" w:firstRowLastColumn="0" w:lastRowFirstColumn="0" w:lastRowLastColumn="0"/>
            </w:pPr>
            <w:r>
              <w:t>13.392,26</w:t>
            </w:r>
          </w:p>
        </w:tc>
      </w:tr>
      <w:tr w:rsidR="00EE21DA" w:rsidRPr="00FE6D42" w:rsidTr="00FE6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rsidR="00EE21DA" w:rsidRPr="00FE6D42" w:rsidRDefault="00EE21DA" w:rsidP="00525211">
            <w:pPr>
              <w:jc w:val="center"/>
            </w:pPr>
            <w:r>
              <w:t>2018</w:t>
            </w:r>
          </w:p>
        </w:tc>
        <w:tc>
          <w:tcPr>
            <w:tcW w:w="2357" w:type="dxa"/>
          </w:tcPr>
          <w:p w:rsidR="00EE21DA" w:rsidRPr="00FE6D42" w:rsidRDefault="00047011" w:rsidP="00FE6D42">
            <w:pPr>
              <w:cnfStyle w:val="000000100000" w:firstRow="0" w:lastRow="0" w:firstColumn="0" w:lastColumn="0" w:oddVBand="0" w:evenVBand="0" w:oddHBand="1" w:evenHBand="0" w:firstRowFirstColumn="0" w:firstRowLastColumn="0" w:lastRowFirstColumn="0" w:lastRowLastColumn="0"/>
            </w:pPr>
            <w:r>
              <w:t>36.019,72</w:t>
            </w:r>
          </w:p>
        </w:tc>
        <w:tc>
          <w:tcPr>
            <w:tcW w:w="2357" w:type="dxa"/>
          </w:tcPr>
          <w:p w:rsidR="00EE21DA" w:rsidRPr="00FE6D42" w:rsidRDefault="00047011" w:rsidP="00FE6D42">
            <w:pPr>
              <w:cnfStyle w:val="000000100000" w:firstRow="0" w:lastRow="0" w:firstColumn="0" w:lastColumn="0" w:oddVBand="0" w:evenVBand="0" w:oddHBand="1" w:evenHBand="0" w:firstRowFirstColumn="0" w:firstRowLastColumn="0" w:lastRowFirstColumn="0" w:lastRowLastColumn="0"/>
            </w:pPr>
            <w:r>
              <w:t>29.236,31</w:t>
            </w:r>
          </w:p>
        </w:tc>
      </w:tr>
    </w:tbl>
    <w:p w:rsidR="00FE6D42" w:rsidRDefault="00FE6D42" w:rsidP="00FE6D42"/>
    <w:p w:rsidR="00525211" w:rsidRDefault="00525211" w:rsidP="00FE6D42"/>
    <w:p w:rsidR="00525211" w:rsidRDefault="00525211" w:rsidP="00525211">
      <w:pPr>
        <w:pStyle w:val="Balk3"/>
        <w:rPr>
          <w:rFonts w:ascii="Book Antiqua" w:eastAsia="SimSun" w:hAnsi="Book Antiqua" w:cs="Times New Roman"/>
          <w:b/>
          <w:color w:val="C45911" w:themeColor="accent2" w:themeShade="BF"/>
          <w:sz w:val="28"/>
          <w:szCs w:val="40"/>
        </w:rPr>
      </w:pPr>
      <w:bookmarkStart w:id="41" w:name="_Toc534829225"/>
      <w:bookmarkStart w:id="42" w:name="_Toc948797"/>
      <w:r w:rsidRPr="00525211">
        <w:rPr>
          <w:rFonts w:ascii="Book Antiqua" w:eastAsia="SimSun" w:hAnsi="Book Antiqua" w:cs="Times New Roman"/>
          <w:b/>
          <w:color w:val="C45911" w:themeColor="accent2" w:themeShade="BF"/>
          <w:sz w:val="28"/>
          <w:szCs w:val="40"/>
        </w:rPr>
        <w:t>Paydaş Analizi</w:t>
      </w:r>
      <w:bookmarkEnd w:id="41"/>
      <w:bookmarkEnd w:id="42"/>
    </w:p>
    <w:p w:rsidR="00525211" w:rsidRDefault="00525211" w:rsidP="00525211">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525211" w:rsidRDefault="00525211" w:rsidP="00525211">
      <w:pPr>
        <w:ind w:firstLine="708"/>
        <w:jc w:val="both"/>
      </w:pPr>
    </w:p>
    <w:p w:rsidR="00525211" w:rsidRDefault="00525211" w:rsidP="00525211">
      <w:pPr>
        <w:ind w:firstLine="708"/>
        <w:jc w:val="both"/>
      </w:pPr>
      <w:r w:rsidRPr="00B21A33">
        <w:rPr>
          <w:noProof/>
          <w:szCs w:val="24"/>
        </w:rPr>
        <w:lastRenderedPageBreak/>
        <w:drawing>
          <wp:inline distT="0" distB="0" distL="0" distR="0" wp14:anchorId="620DEB46" wp14:editId="4B07BDB0">
            <wp:extent cx="3924300" cy="2571750"/>
            <wp:effectExtent l="0" t="38100" r="0" b="38100"/>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525211" w:rsidRPr="00525211" w:rsidRDefault="00525211" w:rsidP="00525211">
      <w:pPr>
        <w:jc w:val="both"/>
      </w:pPr>
      <w:r w:rsidRPr="00525211">
        <w:t xml:space="preserve">Paydaş anketlerine ilişkin ortaya çıkan temel sonuçlara altta yer </w:t>
      </w:r>
      <w:proofErr w:type="gramStart"/>
      <w:r w:rsidRPr="00525211">
        <w:t>verilmiştir :</w:t>
      </w:r>
      <w:proofErr w:type="gramEnd"/>
      <w:r w:rsidRPr="00525211">
        <w:t xml:space="preserve"> </w:t>
      </w:r>
    </w:p>
    <w:p w:rsidR="00612373" w:rsidRDefault="00612373" w:rsidP="00525211">
      <w:pPr>
        <w:pStyle w:val="Balk3"/>
        <w:rPr>
          <w:rFonts w:ascii="Book Antiqua" w:eastAsia="SimSun" w:hAnsi="Book Antiqua" w:cs="Times New Roman"/>
          <w:b/>
          <w:color w:val="C45911" w:themeColor="accent2" w:themeShade="BF"/>
          <w:sz w:val="28"/>
          <w:szCs w:val="40"/>
        </w:rPr>
      </w:pPr>
    </w:p>
    <w:p w:rsidR="001915BE" w:rsidRPr="001915BE" w:rsidRDefault="001915BE" w:rsidP="001915BE">
      <w:pPr>
        <w:rPr>
          <w:rFonts w:eastAsia="SimSun"/>
        </w:rPr>
      </w:pPr>
    </w:p>
    <w:p w:rsidR="00525211" w:rsidRDefault="00525211" w:rsidP="00525211">
      <w:pPr>
        <w:pStyle w:val="Balk3"/>
        <w:rPr>
          <w:rFonts w:ascii="Book Antiqua" w:eastAsia="SimSun" w:hAnsi="Book Antiqua" w:cs="Times New Roman"/>
          <w:b/>
          <w:color w:val="C45911" w:themeColor="accent2" w:themeShade="BF"/>
          <w:sz w:val="28"/>
          <w:szCs w:val="40"/>
        </w:rPr>
      </w:pPr>
      <w:bookmarkStart w:id="43" w:name="_Toc948798"/>
      <w:r w:rsidRPr="00525211">
        <w:rPr>
          <w:rFonts w:ascii="Book Antiqua" w:eastAsia="SimSun" w:hAnsi="Book Antiqua" w:cs="Times New Roman"/>
          <w:b/>
          <w:color w:val="C45911" w:themeColor="accent2" w:themeShade="BF"/>
          <w:sz w:val="28"/>
          <w:szCs w:val="40"/>
        </w:rPr>
        <w:t>Öğrenci Anketi Sonuçları:</w:t>
      </w:r>
      <w:bookmarkEnd w:id="43"/>
    </w:p>
    <w:p w:rsidR="00525211" w:rsidRDefault="00525211" w:rsidP="00525211">
      <w:pPr>
        <w:ind w:firstLine="708"/>
        <w:jc w:val="both"/>
      </w:pPr>
      <w:r w:rsidRPr="00525211">
        <w:t xml:space="preserve">Okulumuzda toplam </w:t>
      </w:r>
      <w:r w:rsidR="00BC0275" w:rsidRPr="001915BE">
        <w:rPr>
          <w:b/>
        </w:rPr>
        <w:t>625</w:t>
      </w:r>
      <w:r w:rsidRPr="00525211">
        <w:t xml:space="preserve"> öğrenci öğrenim görm</w:t>
      </w:r>
      <w:r>
        <w:t xml:space="preserve">ektedir. </w:t>
      </w:r>
      <w:r w:rsidR="00394505">
        <w:t>Örneklem</w:t>
      </w:r>
      <w:r w:rsidRPr="00525211">
        <w:t xml:space="preserve"> </w:t>
      </w:r>
      <w:r w:rsidR="00665042">
        <w:t>seçim y</w:t>
      </w:r>
      <w:r w:rsidRPr="00525211">
        <w:t xml:space="preserve">öntemine göre seçilmiş toplam </w:t>
      </w:r>
      <w:r w:rsidR="00BC0275" w:rsidRPr="001915BE">
        <w:rPr>
          <w:b/>
        </w:rPr>
        <w:t>190</w:t>
      </w:r>
      <w:r w:rsidRPr="00525211">
        <w:t xml:space="preserve"> öğrenciye uygulanan anket sonuçları aşağıda yer almaktadır.</w:t>
      </w:r>
    </w:p>
    <w:p w:rsidR="001915BE" w:rsidRDefault="001915BE" w:rsidP="001915BE">
      <w:pPr>
        <w:pStyle w:val="Balk3"/>
        <w:jc w:val="center"/>
        <w:rPr>
          <w:rFonts w:ascii="Book Antiqua" w:eastAsia="SimSun" w:hAnsi="Book Antiqua" w:cs="Times New Roman"/>
          <w:b/>
          <w:color w:val="C45911" w:themeColor="accent2" w:themeShade="BF"/>
          <w:sz w:val="28"/>
          <w:szCs w:val="40"/>
        </w:rPr>
      </w:pPr>
      <w:bookmarkStart w:id="44" w:name="_Toc948799"/>
      <w:r>
        <w:rPr>
          <w:rFonts w:ascii="Book Antiqua" w:eastAsia="SimSun" w:hAnsi="Book Antiqua" w:cs="Times New Roman"/>
          <w:b/>
          <w:color w:val="C45911" w:themeColor="accent2" w:themeShade="BF"/>
          <w:sz w:val="28"/>
          <w:szCs w:val="40"/>
        </w:rPr>
        <w:t>ÖĞRENCİ GÖRÜŞ VE DEĞERLENDİRMELERİ</w:t>
      </w:r>
      <w:bookmarkEnd w:id="44"/>
    </w:p>
    <w:p w:rsidR="001915BE" w:rsidRDefault="001915BE" w:rsidP="001915BE">
      <w:pPr>
        <w:pStyle w:val="Balk3"/>
        <w:jc w:val="center"/>
        <w:rPr>
          <w:rFonts w:ascii="Book Antiqua" w:eastAsia="SimSun" w:hAnsi="Book Antiqua" w:cs="Times New Roman"/>
          <w:b/>
          <w:color w:val="C45911" w:themeColor="accent2" w:themeShade="BF"/>
          <w:sz w:val="28"/>
          <w:szCs w:val="40"/>
        </w:rPr>
      </w:pPr>
    </w:p>
    <w:tbl>
      <w:tblPr>
        <w:tblW w:w="1456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292"/>
        <w:gridCol w:w="1056"/>
        <w:gridCol w:w="708"/>
        <w:gridCol w:w="709"/>
        <w:gridCol w:w="851"/>
        <w:gridCol w:w="953"/>
      </w:tblGrid>
      <w:tr w:rsidR="001915BE" w:rsidRPr="00612373" w:rsidTr="003711FE">
        <w:trPr>
          <w:trHeight w:val="260"/>
        </w:trPr>
        <w:tc>
          <w:tcPr>
            <w:tcW w:w="992" w:type="dxa"/>
            <w:vMerge w:val="restart"/>
            <w:vAlign w:val="center"/>
          </w:tcPr>
          <w:p w:rsidR="001915BE" w:rsidRPr="00612373" w:rsidRDefault="001915BE" w:rsidP="003711FE">
            <w:pPr>
              <w:spacing w:after="0" w:line="240" w:lineRule="auto"/>
              <w:jc w:val="center"/>
              <w:rPr>
                <w:rFonts w:ascii="Times New Roman" w:hAnsi="Times New Roman"/>
                <w:b/>
                <w:sz w:val="20"/>
                <w:szCs w:val="20"/>
              </w:rPr>
            </w:pPr>
            <w:r w:rsidRPr="00612373">
              <w:rPr>
                <w:rFonts w:ascii="Times New Roman" w:hAnsi="Times New Roman"/>
                <w:b/>
                <w:sz w:val="20"/>
                <w:szCs w:val="20"/>
              </w:rPr>
              <w:t>Sıra No</w:t>
            </w:r>
          </w:p>
        </w:tc>
        <w:tc>
          <w:tcPr>
            <w:tcW w:w="9292" w:type="dxa"/>
            <w:vMerge w:val="restart"/>
            <w:shd w:val="clear" w:color="auto" w:fill="auto"/>
            <w:vAlign w:val="center"/>
          </w:tcPr>
          <w:p w:rsidR="001915BE" w:rsidRPr="00612373" w:rsidRDefault="001915BE" w:rsidP="003711FE">
            <w:pPr>
              <w:spacing w:after="0" w:line="240" w:lineRule="auto"/>
              <w:jc w:val="center"/>
              <w:rPr>
                <w:rFonts w:ascii="Times New Roman" w:hAnsi="Times New Roman"/>
                <w:b/>
                <w:sz w:val="20"/>
                <w:szCs w:val="20"/>
              </w:rPr>
            </w:pPr>
            <w:r w:rsidRPr="00612373">
              <w:rPr>
                <w:rFonts w:ascii="Times New Roman" w:hAnsi="Times New Roman"/>
                <w:b/>
                <w:sz w:val="20"/>
                <w:szCs w:val="20"/>
              </w:rPr>
              <w:t>MADDELER</w:t>
            </w:r>
          </w:p>
        </w:tc>
        <w:tc>
          <w:tcPr>
            <w:tcW w:w="4277" w:type="dxa"/>
            <w:gridSpan w:val="5"/>
            <w:shd w:val="clear" w:color="auto" w:fill="auto"/>
          </w:tcPr>
          <w:p w:rsidR="001915BE" w:rsidRPr="00612373" w:rsidRDefault="001915BE" w:rsidP="003711FE">
            <w:pPr>
              <w:spacing w:after="0" w:line="240" w:lineRule="auto"/>
              <w:jc w:val="center"/>
              <w:rPr>
                <w:rFonts w:ascii="Times New Roman" w:hAnsi="Times New Roman"/>
                <w:b/>
                <w:sz w:val="20"/>
                <w:szCs w:val="20"/>
              </w:rPr>
            </w:pPr>
            <w:r w:rsidRPr="00612373">
              <w:rPr>
                <w:rFonts w:ascii="Times New Roman" w:hAnsi="Times New Roman"/>
                <w:b/>
                <w:sz w:val="20"/>
                <w:szCs w:val="20"/>
              </w:rPr>
              <w:t>KATILMA DERECESİ</w:t>
            </w:r>
          </w:p>
        </w:tc>
      </w:tr>
      <w:tr w:rsidR="001915BE" w:rsidRPr="00612373" w:rsidTr="00970E92">
        <w:trPr>
          <w:cantSplit/>
          <w:trHeight w:val="1807"/>
        </w:trPr>
        <w:tc>
          <w:tcPr>
            <w:tcW w:w="992" w:type="dxa"/>
            <w:vMerge/>
          </w:tcPr>
          <w:p w:rsidR="001915BE" w:rsidRPr="00612373" w:rsidRDefault="001915BE" w:rsidP="003711FE">
            <w:pPr>
              <w:spacing w:after="0" w:line="240" w:lineRule="auto"/>
              <w:jc w:val="both"/>
              <w:rPr>
                <w:rFonts w:ascii="Times New Roman" w:hAnsi="Times New Roman"/>
                <w:b/>
                <w:sz w:val="20"/>
                <w:szCs w:val="20"/>
              </w:rPr>
            </w:pPr>
          </w:p>
        </w:tc>
        <w:tc>
          <w:tcPr>
            <w:tcW w:w="9292" w:type="dxa"/>
            <w:vMerge/>
            <w:shd w:val="clear" w:color="auto" w:fill="auto"/>
          </w:tcPr>
          <w:p w:rsidR="001915BE" w:rsidRPr="00612373" w:rsidRDefault="001915BE" w:rsidP="003711FE">
            <w:pPr>
              <w:spacing w:after="0" w:line="240" w:lineRule="auto"/>
              <w:jc w:val="both"/>
              <w:rPr>
                <w:rFonts w:ascii="Times New Roman" w:hAnsi="Times New Roman"/>
                <w:b/>
                <w:sz w:val="20"/>
                <w:szCs w:val="20"/>
              </w:rPr>
            </w:pPr>
          </w:p>
        </w:tc>
        <w:tc>
          <w:tcPr>
            <w:tcW w:w="1056" w:type="dxa"/>
            <w:shd w:val="clear" w:color="auto" w:fill="auto"/>
            <w:textDirection w:val="tbRl"/>
            <w:vAlign w:val="center"/>
          </w:tcPr>
          <w:p w:rsidR="001915BE" w:rsidRPr="00612373" w:rsidRDefault="001915BE" w:rsidP="00970E92">
            <w:pPr>
              <w:spacing w:after="0" w:line="240" w:lineRule="auto"/>
              <w:ind w:left="113" w:right="113"/>
              <w:rPr>
                <w:rFonts w:ascii="Times New Roman" w:hAnsi="Times New Roman"/>
                <w:b/>
                <w:sz w:val="20"/>
                <w:szCs w:val="20"/>
              </w:rPr>
            </w:pPr>
            <w:r w:rsidRPr="00612373">
              <w:rPr>
                <w:rFonts w:ascii="Times New Roman" w:hAnsi="Times New Roman"/>
                <w:b/>
                <w:sz w:val="20"/>
                <w:szCs w:val="20"/>
              </w:rPr>
              <w:t>Kesinlikle Katılıyorum</w:t>
            </w:r>
          </w:p>
        </w:tc>
        <w:tc>
          <w:tcPr>
            <w:tcW w:w="708" w:type="dxa"/>
            <w:shd w:val="clear" w:color="auto" w:fill="auto"/>
            <w:textDirection w:val="tbRl"/>
            <w:vAlign w:val="center"/>
          </w:tcPr>
          <w:p w:rsidR="001915BE" w:rsidRPr="00612373" w:rsidRDefault="001915BE" w:rsidP="00970E92">
            <w:pPr>
              <w:spacing w:after="0" w:line="240" w:lineRule="auto"/>
              <w:ind w:left="113" w:right="113"/>
              <w:rPr>
                <w:rFonts w:ascii="Times New Roman" w:hAnsi="Times New Roman"/>
                <w:b/>
                <w:sz w:val="20"/>
                <w:szCs w:val="20"/>
              </w:rPr>
            </w:pPr>
            <w:r w:rsidRPr="00612373">
              <w:rPr>
                <w:rFonts w:ascii="Times New Roman" w:hAnsi="Times New Roman"/>
                <w:b/>
                <w:sz w:val="20"/>
                <w:szCs w:val="20"/>
              </w:rPr>
              <w:t>Katılıyorum</w:t>
            </w:r>
          </w:p>
        </w:tc>
        <w:tc>
          <w:tcPr>
            <w:tcW w:w="709" w:type="dxa"/>
            <w:shd w:val="clear" w:color="auto" w:fill="auto"/>
            <w:textDirection w:val="tbRl"/>
            <w:vAlign w:val="center"/>
          </w:tcPr>
          <w:p w:rsidR="001915BE" w:rsidRPr="00612373" w:rsidRDefault="001915BE" w:rsidP="00970E92">
            <w:pPr>
              <w:spacing w:after="0" w:line="240" w:lineRule="auto"/>
              <w:ind w:left="113" w:right="113"/>
              <w:rPr>
                <w:rFonts w:ascii="Times New Roman" w:hAnsi="Times New Roman"/>
                <w:b/>
                <w:sz w:val="20"/>
                <w:szCs w:val="20"/>
              </w:rPr>
            </w:pPr>
            <w:r w:rsidRPr="00612373">
              <w:rPr>
                <w:rFonts w:ascii="Times New Roman" w:hAnsi="Times New Roman"/>
                <w:b/>
                <w:sz w:val="20"/>
                <w:szCs w:val="20"/>
              </w:rPr>
              <w:t>Kararsızım</w:t>
            </w:r>
          </w:p>
        </w:tc>
        <w:tc>
          <w:tcPr>
            <w:tcW w:w="851" w:type="dxa"/>
            <w:shd w:val="clear" w:color="auto" w:fill="auto"/>
            <w:textDirection w:val="tbRl"/>
            <w:vAlign w:val="center"/>
          </w:tcPr>
          <w:p w:rsidR="001915BE" w:rsidRPr="00612373" w:rsidRDefault="001915BE" w:rsidP="00970E92">
            <w:pPr>
              <w:spacing w:after="0" w:line="240" w:lineRule="auto"/>
              <w:ind w:left="113" w:right="113"/>
              <w:rPr>
                <w:rFonts w:ascii="Times New Roman" w:hAnsi="Times New Roman"/>
                <w:b/>
                <w:sz w:val="20"/>
                <w:szCs w:val="20"/>
              </w:rPr>
            </w:pPr>
            <w:r w:rsidRPr="00612373">
              <w:rPr>
                <w:rFonts w:ascii="Times New Roman" w:hAnsi="Times New Roman"/>
                <w:b/>
                <w:sz w:val="20"/>
                <w:szCs w:val="20"/>
              </w:rPr>
              <w:t>Kısmen Katılıyorum</w:t>
            </w:r>
          </w:p>
        </w:tc>
        <w:tc>
          <w:tcPr>
            <w:tcW w:w="953" w:type="dxa"/>
            <w:shd w:val="clear" w:color="auto" w:fill="auto"/>
            <w:textDirection w:val="tbRl"/>
            <w:vAlign w:val="center"/>
          </w:tcPr>
          <w:p w:rsidR="001915BE" w:rsidRPr="00612373" w:rsidRDefault="001915BE" w:rsidP="00970E92">
            <w:pPr>
              <w:spacing w:after="0" w:line="240" w:lineRule="auto"/>
              <w:ind w:left="113" w:right="113"/>
              <w:rPr>
                <w:rFonts w:ascii="Times New Roman" w:hAnsi="Times New Roman"/>
                <w:b/>
                <w:sz w:val="20"/>
                <w:szCs w:val="20"/>
              </w:rPr>
            </w:pPr>
            <w:r w:rsidRPr="00612373">
              <w:rPr>
                <w:rFonts w:ascii="Times New Roman" w:hAnsi="Times New Roman"/>
                <w:b/>
                <w:sz w:val="20"/>
                <w:szCs w:val="20"/>
              </w:rPr>
              <w:t>Katılmıyorum</w:t>
            </w:r>
          </w:p>
        </w:tc>
      </w:tr>
      <w:tr w:rsidR="001915BE" w:rsidRPr="00612373" w:rsidTr="003711FE">
        <w:trPr>
          <w:trHeight w:val="234"/>
        </w:trPr>
        <w:tc>
          <w:tcPr>
            <w:tcW w:w="992" w:type="dxa"/>
          </w:tcPr>
          <w:p w:rsidR="001915BE" w:rsidRPr="00612373" w:rsidRDefault="001915BE" w:rsidP="00543164">
            <w:pPr>
              <w:spacing w:after="0" w:line="240" w:lineRule="auto"/>
              <w:jc w:val="center"/>
              <w:rPr>
                <w:rFonts w:ascii="Times New Roman" w:hAnsi="Times New Roman"/>
                <w:color w:val="000000"/>
                <w:sz w:val="20"/>
                <w:szCs w:val="20"/>
                <w:shd w:val="clear" w:color="auto" w:fill="FFFFFF"/>
              </w:rPr>
            </w:pPr>
            <w:r w:rsidRPr="00612373">
              <w:rPr>
                <w:rFonts w:ascii="Times New Roman" w:hAnsi="Times New Roman"/>
                <w:color w:val="000000"/>
                <w:sz w:val="20"/>
                <w:szCs w:val="20"/>
                <w:shd w:val="clear" w:color="auto" w:fill="FFFFFF"/>
              </w:rPr>
              <w:t>1</w:t>
            </w:r>
          </w:p>
        </w:tc>
        <w:tc>
          <w:tcPr>
            <w:tcW w:w="9292" w:type="dxa"/>
            <w:shd w:val="clear" w:color="auto" w:fill="auto"/>
          </w:tcPr>
          <w:p w:rsidR="001915BE" w:rsidRPr="00612373" w:rsidRDefault="001915BE" w:rsidP="003711FE">
            <w:pPr>
              <w:spacing w:after="0" w:line="240" w:lineRule="auto"/>
              <w:rPr>
                <w:rFonts w:ascii="Times New Roman" w:hAnsi="Times New Roman"/>
                <w:color w:val="000000"/>
                <w:sz w:val="20"/>
                <w:szCs w:val="20"/>
                <w:shd w:val="clear" w:color="auto" w:fill="FFFFFF"/>
              </w:rPr>
            </w:pPr>
            <w:r w:rsidRPr="00612373">
              <w:rPr>
                <w:rFonts w:ascii="Times New Roman" w:hAnsi="Times New Roman"/>
                <w:color w:val="000000"/>
                <w:sz w:val="20"/>
                <w:szCs w:val="20"/>
                <w:shd w:val="clear" w:color="auto" w:fill="FFFFFF"/>
              </w:rPr>
              <w:t>Öğretmenlerimle ihtiyaç duyduğumda rahatlıkla görüşebilirim.</w:t>
            </w:r>
          </w:p>
        </w:tc>
        <w:tc>
          <w:tcPr>
            <w:tcW w:w="1056"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120</w:t>
            </w:r>
          </w:p>
        </w:tc>
        <w:tc>
          <w:tcPr>
            <w:tcW w:w="708"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38</w:t>
            </w:r>
          </w:p>
        </w:tc>
        <w:tc>
          <w:tcPr>
            <w:tcW w:w="709"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19</w:t>
            </w:r>
          </w:p>
        </w:tc>
        <w:tc>
          <w:tcPr>
            <w:tcW w:w="851"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9</w:t>
            </w:r>
          </w:p>
        </w:tc>
        <w:tc>
          <w:tcPr>
            <w:tcW w:w="953"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4</w:t>
            </w:r>
          </w:p>
        </w:tc>
      </w:tr>
      <w:tr w:rsidR="001915BE" w:rsidRPr="00612373" w:rsidTr="003711FE">
        <w:trPr>
          <w:trHeight w:val="260"/>
        </w:trPr>
        <w:tc>
          <w:tcPr>
            <w:tcW w:w="992" w:type="dxa"/>
          </w:tcPr>
          <w:p w:rsidR="001915BE" w:rsidRPr="00612373" w:rsidRDefault="001915BE" w:rsidP="00543164">
            <w:pPr>
              <w:spacing w:after="0" w:line="240" w:lineRule="auto"/>
              <w:jc w:val="center"/>
              <w:rPr>
                <w:rFonts w:ascii="Times New Roman" w:hAnsi="Times New Roman"/>
                <w:color w:val="000000"/>
                <w:sz w:val="20"/>
                <w:szCs w:val="20"/>
                <w:shd w:val="clear" w:color="auto" w:fill="FFFFFF"/>
              </w:rPr>
            </w:pPr>
            <w:r w:rsidRPr="00612373">
              <w:rPr>
                <w:rFonts w:ascii="Times New Roman" w:hAnsi="Times New Roman"/>
                <w:color w:val="000000"/>
                <w:sz w:val="20"/>
                <w:szCs w:val="20"/>
                <w:shd w:val="clear" w:color="auto" w:fill="FFFFFF"/>
              </w:rPr>
              <w:t>2</w:t>
            </w:r>
          </w:p>
        </w:tc>
        <w:tc>
          <w:tcPr>
            <w:tcW w:w="9292" w:type="dxa"/>
            <w:shd w:val="clear" w:color="auto" w:fill="auto"/>
          </w:tcPr>
          <w:p w:rsidR="001915BE" w:rsidRPr="00612373" w:rsidRDefault="001915BE" w:rsidP="003711FE">
            <w:pPr>
              <w:spacing w:after="0" w:line="240" w:lineRule="auto"/>
              <w:rPr>
                <w:rFonts w:ascii="Times New Roman" w:hAnsi="Times New Roman"/>
                <w:color w:val="000000"/>
                <w:sz w:val="20"/>
                <w:szCs w:val="20"/>
                <w:shd w:val="clear" w:color="auto" w:fill="FFFFFF"/>
              </w:rPr>
            </w:pPr>
            <w:r w:rsidRPr="00612373">
              <w:rPr>
                <w:rFonts w:ascii="Times New Roman" w:hAnsi="Times New Roman"/>
                <w:color w:val="000000"/>
                <w:sz w:val="20"/>
                <w:szCs w:val="20"/>
                <w:shd w:val="clear" w:color="auto" w:fill="FFFFFF"/>
              </w:rPr>
              <w:t>Okul müdürü ile ihtiyaç duyduğumda rahatlıkla konuşabiliyorum.</w:t>
            </w:r>
          </w:p>
        </w:tc>
        <w:tc>
          <w:tcPr>
            <w:tcW w:w="1056"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45</w:t>
            </w:r>
          </w:p>
        </w:tc>
        <w:tc>
          <w:tcPr>
            <w:tcW w:w="708"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42</w:t>
            </w:r>
          </w:p>
        </w:tc>
        <w:tc>
          <w:tcPr>
            <w:tcW w:w="709"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51</w:t>
            </w:r>
          </w:p>
        </w:tc>
        <w:tc>
          <w:tcPr>
            <w:tcW w:w="851"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22</w:t>
            </w:r>
          </w:p>
        </w:tc>
        <w:tc>
          <w:tcPr>
            <w:tcW w:w="953"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30</w:t>
            </w:r>
          </w:p>
        </w:tc>
      </w:tr>
      <w:tr w:rsidR="001915BE" w:rsidRPr="00612373" w:rsidTr="003711FE">
        <w:trPr>
          <w:trHeight w:val="282"/>
        </w:trPr>
        <w:tc>
          <w:tcPr>
            <w:tcW w:w="992" w:type="dxa"/>
          </w:tcPr>
          <w:p w:rsidR="001915BE" w:rsidRPr="00612373" w:rsidRDefault="001915BE" w:rsidP="00543164">
            <w:pPr>
              <w:spacing w:after="0" w:line="240" w:lineRule="auto"/>
              <w:jc w:val="center"/>
              <w:rPr>
                <w:rFonts w:ascii="Times New Roman" w:hAnsi="Times New Roman"/>
                <w:color w:val="000000"/>
                <w:sz w:val="20"/>
                <w:szCs w:val="20"/>
                <w:shd w:val="clear" w:color="auto" w:fill="FFFFFF"/>
              </w:rPr>
            </w:pPr>
            <w:r w:rsidRPr="00612373">
              <w:rPr>
                <w:rFonts w:ascii="Times New Roman" w:hAnsi="Times New Roman"/>
                <w:color w:val="000000"/>
                <w:sz w:val="20"/>
                <w:szCs w:val="20"/>
                <w:shd w:val="clear" w:color="auto" w:fill="FFFFFF"/>
              </w:rPr>
              <w:t>3</w:t>
            </w:r>
          </w:p>
        </w:tc>
        <w:tc>
          <w:tcPr>
            <w:tcW w:w="9292" w:type="dxa"/>
            <w:shd w:val="clear" w:color="auto" w:fill="auto"/>
          </w:tcPr>
          <w:p w:rsidR="001915BE" w:rsidRPr="00612373" w:rsidRDefault="001915BE" w:rsidP="003711FE">
            <w:pPr>
              <w:spacing w:after="0" w:line="240" w:lineRule="auto"/>
              <w:rPr>
                <w:rFonts w:ascii="Times New Roman" w:hAnsi="Times New Roman"/>
                <w:color w:val="000000"/>
                <w:sz w:val="20"/>
                <w:szCs w:val="20"/>
                <w:shd w:val="clear" w:color="auto" w:fill="FFFFFF"/>
              </w:rPr>
            </w:pPr>
            <w:r w:rsidRPr="00612373">
              <w:rPr>
                <w:rFonts w:ascii="Times New Roman" w:hAnsi="Times New Roman"/>
                <w:color w:val="000000"/>
                <w:sz w:val="20"/>
                <w:szCs w:val="20"/>
                <w:shd w:val="clear" w:color="auto" w:fill="FFFFFF"/>
              </w:rPr>
              <w:t>Okulun rehberlik servisinden yeterince yararlanabiliyorum.</w:t>
            </w:r>
          </w:p>
        </w:tc>
        <w:tc>
          <w:tcPr>
            <w:tcW w:w="1056"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130</w:t>
            </w:r>
          </w:p>
        </w:tc>
        <w:tc>
          <w:tcPr>
            <w:tcW w:w="708"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28</w:t>
            </w:r>
          </w:p>
        </w:tc>
        <w:tc>
          <w:tcPr>
            <w:tcW w:w="709"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12</w:t>
            </w:r>
          </w:p>
        </w:tc>
        <w:tc>
          <w:tcPr>
            <w:tcW w:w="851"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12</w:t>
            </w:r>
          </w:p>
        </w:tc>
        <w:tc>
          <w:tcPr>
            <w:tcW w:w="953"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8</w:t>
            </w:r>
          </w:p>
        </w:tc>
      </w:tr>
      <w:tr w:rsidR="001915BE" w:rsidRPr="00612373" w:rsidTr="003711FE">
        <w:trPr>
          <w:trHeight w:val="260"/>
        </w:trPr>
        <w:tc>
          <w:tcPr>
            <w:tcW w:w="992" w:type="dxa"/>
          </w:tcPr>
          <w:p w:rsidR="001915BE" w:rsidRPr="00612373" w:rsidRDefault="001915BE" w:rsidP="00543164">
            <w:pPr>
              <w:spacing w:after="0" w:line="240" w:lineRule="auto"/>
              <w:jc w:val="center"/>
              <w:rPr>
                <w:rFonts w:ascii="Times New Roman" w:hAnsi="Times New Roman"/>
                <w:color w:val="000000"/>
                <w:sz w:val="20"/>
                <w:szCs w:val="20"/>
                <w:shd w:val="clear" w:color="auto" w:fill="FFFFFF"/>
              </w:rPr>
            </w:pPr>
            <w:r w:rsidRPr="00612373">
              <w:rPr>
                <w:rFonts w:ascii="Times New Roman" w:hAnsi="Times New Roman"/>
                <w:color w:val="000000"/>
                <w:sz w:val="20"/>
                <w:szCs w:val="20"/>
                <w:shd w:val="clear" w:color="auto" w:fill="FFFFFF"/>
              </w:rPr>
              <w:t>4</w:t>
            </w:r>
          </w:p>
        </w:tc>
        <w:tc>
          <w:tcPr>
            <w:tcW w:w="9292" w:type="dxa"/>
            <w:shd w:val="clear" w:color="auto" w:fill="auto"/>
          </w:tcPr>
          <w:p w:rsidR="001915BE" w:rsidRPr="00612373" w:rsidRDefault="001915BE" w:rsidP="003711FE">
            <w:pPr>
              <w:spacing w:after="0" w:line="240" w:lineRule="auto"/>
              <w:rPr>
                <w:rFonts w:ascii="Times New Roman" w:hAnsi="Times New Roman"/>
                <w:color w:val="000000"/>
                <w:sz w:val="20"/>
                <w:szCs w:val="20"/>
                <w:shd w:val="clear" w:color="auto" w:fill="FFFFFF"/>
              </w:rPr>
            </w:pPr>
            <w:r w:rsidRPr="00612373">
              <w:rPr>
                <w:rFonts w:ascii="Times New Roman" w:hAnsi="Times New Roman"/>
                <w:color w:val="000000"/>
                <w:sz w:val="20"/>
                <w:szCs w:val="20"/>
                <w:shd w:val="clear" w:color="auto" w:fill="FFFFFF"/>
              </w:rPr>
              <w:t>Okula ilettiğimiz öneri ve isteklerimiz dikkate alınır.</w:t>
            </w:r>
          </w:p>
        </w:tc>
        <w:tc>
          <w:tcPr>
            <w:tcW w:w="1056"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45</w:t>
            </w:r>
          </w:p>
        </w:tc>
        <w:tc>
          <w:tcPr>
            <w:tcW w:w="708"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42</w:t>
            </w:r>
          </w:p>
        </w:tc>
        <w:tc>
          <w:tcPr>
            <w:tcW w:w="709"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35</w:t>
            </w:r>
          </w:p>
        </w:tc>
        <w:tc>
          <w:tcPr>
            <w:tcW w:w="851"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34</w:t>
            </w:r>
          </w:p>
        </w:tc>
        <w:tc>
          <w:tcPr>
            <w:tcW w:w="953"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34</w:t>
            </w:r>
          </w:p>
        </w:tc>
      </w:tr>
      <w:tr w:rsidR="001915BE" w:rsidRPr="00612373" w:rsidTr="003711FE">
        <w:trPr>
          <w:trHeight w:val="260"/>
        </w:trPr>
        <w:tc>
          <w:tcPr>
            <w:tcW w:w="992" w:type="dxa"/>
          </w:tcPr>
          <w:p w:rsidR="001915BE" w:rsidRPr="00612373" w:rsidRDefault="001915BE" w:rsidP="00543164">
            <w:pPr>
              <w:spacing w:after="0" w:line="240" w:lineRule="auto"/>
              <w:jc w:val="center"/>
              <w:rPr>
                <w:rFonts w:ascii="Times New Roman" w:hAnsi="Times New Roman"/>
                <w:color w:val="000000"/>
                <w:sz w:val="20"/>
                <w:szCs w:val="20"/>
                <w:shd w:val="clear" w:color="auto" w:fill="FFFFFF"/>
              </w:rPr>
            </w:pPr>
            <w:r w:rsidRPr="00612373">
              <w:rPr>
                <w:rFonts w:ascii="Times New Roman" w:hAnsi="Times New Roman"/>
                <w:color w:val="000000"/>
                <w:sz w:val="20"/>
                <w:szCs w:val="20"/>
                <w:shd w:val="clear" w:color="auto" w:fill="FFFFFF"/>
              </w:rPr>
              <w:t>5</w:t>
            </w:r>
          </w:p>
        </w:tc>
        <w:tc>
          <w:tcPr>
            <w:tcW w:w="9292" w:type="dxa"/>
            <w:shd w:val="clear" w:color="auto" w:fill="auto"/>
          </w:tcPr>
          <w:p w:rsidR="001915BE" w:rsidRPr="00612373" w:rsidRDefault="001915BE" w:rsidP="003711FE">
            <w:pPr>
              <w:spacing w:after="0" w:line="240" w:lineRule="auto"/>
              <w:rPr>
                <w:rFonts w:ascii="Times New Roman" w:hAnsi="Times New Roman"/>
                <w:color w:val="000000"/>
                <w:sz w:val="20"/>
                <w:szCs w:val="20"/>
                <w:shd w:val="clear" w:color="auto" w:fill="FFFFFF"/>
              </w:rPr>
            </w:pPr>
            <w:r w:rsidRPr="00612373">
              <w:rPr>
                <w:rFonts w:ascii="Times New Roman" w:hAnsi="Times New Roman"/>
                <w:color w:val="000000"/>
                <w:sz w:val="20"/>
                <w:szCs w:val="20"/>
                <w:shd w:val="clear" w:color="auto" w:fill="FFFFFF"/>
              </w:rPr>
              <w:t>Okulda kendimi güvende hissediyorum.</w:t>
            </w:r>
          </w:p>
        </w:tc>
        <w:tc>
          <w:tcPr>
            <w:tcW w:w="1056"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140</w:t>
            </w:r>
          </w:p>
        </w:tc>
        <w:tc>
          <w:tcPr>
            <w:tcW w:w="708"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33</w:t>
            </w:r>
          </w:p>
        </w:tc>
        <w:tc>
          <w:tcPr>
            <w:tcW w:w="709"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9</w:t>
            </w:r>
          </w:p>
        </w:tc>
        <w:tc>
          <w:tcPr>
            <w:tcW w:w="851"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3</w:t>
            </w:r>
          </w:p>
        </w:tc>
        <w:tc>
          <w:tcPr>
            <w:tcW w:w="953"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5</w:t>
            </w:r>
          </w:p>
        </w:tc>
      </w:tr>
      <w:tr w:rsidR="001915BE" w:rsidRPr="00612373" w:rsidTr="003711FE">
        <w:trPr>
          <w:trHeight w:val="260"/>
        </w:trPr>
        <w:tc>
          <w:tcPr>
            <w:tcW w:w="992" w:type="dxa"/>
          </w:tcPr>
          <w:p w:rsidR="001915BE" w:rsidRPr="00612373" w:rsidRDefault="001915BE" w:rsidP="00543164">
            <w:pPr>
              <w:spacing w:after="0" w:line="240" w:lineRule="auto"/>
              <w:jc w:val="center"/>
              <w:rPr>
                <w:rFonts w:ascii="Times New Roman" w:hAnsi="Times New Roman"/>
                <w:color w:val="000000"/>
                <w:sz w:val="20"/>
                <w:szCs w:val="20"/>
                <w:shd w:val="clear" w:color="auto" w:fill="FFFFFF"/>
              </w:rPr>
            </w:pPr>
            <w:r w:rsidRPr="00612373">
              <w:rPr>
                <w:rFonts w:ascii="Times New Roman" w:hAnsi="Times New Roman"/>
                <w:color w:val="000000"/>
                <w:sz w:val="20"/>
                <w:szCs w:val="20"/>
                <w:shd w:val="clear" w:color="auto" w:fill="FFFFFF"/>
              </w:rPr>
              <w:t>6</w:t>
            </w:r>
          </w:p>
        </w:tc>
        <w:tc>
          <w:tcPr>
            <w:tcW w:w="9292" w:type="dxa"/>
            <w:shd w:val="clear" w:color="auto" w:fill="auto"/>
          </w:tcPr>
          <w:p w:rsidR="001915BE" w:rsidRPr="00612373" w:rsidRDefault="001915BE" w:rsidP="003711FE">
            <w:pPr>
              <w:spacing w:after="0" w:line="240" w:lineRule="auto"/>
              <w:rPr>
                <w:rFonts w:ascii="Times New Roman" w:hAnsi="Times New Roman"/>
                <w:color w:val="000000"/>
                <w:sz w:val="20"/>
                <w:szCs w:val="20"/>
                <w:shd w:val="clear" w:color="auto" w:fill="FFFFFF"/>
              </w:rPr>
            </w:pPr>
            <w:r w:rsidRPr="00612373">
              <w:rPr>
                <w:rFonts w:ascii="Times New Roman" w:hAnsi="Times New Roman"/>
                <w:color w:val="000000"/>
                <w:sz w:val="20"/>
                <w:szCs w:val="20"/>
                <w:shd w:val="clear" w:color="auto" w:fill="FFFFFF"/>
              </w:rPr>
              <w:t>Okulda öğrencilerle ilgili alınan kararlarda bizlerin görüşleri alınır.</w:t>
            </w:r>
          </w:p>
        </w:tc>
        <w:tc>
          <w:tcPr>
            <w:tcW w:w="1056"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102</w:t>
            </w:r>
          </w:p>
        </w:tc>
        <w:tc>
          <w:tcPr>
            <w:tcW w:w="708"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31</w:t>
            </w:r>
          </w:p>
        </w:tc>
        <w:tc>
          <w:tcPr>
            <w:tcW w:w="709"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23</w:t>
            </w:r>
          </w:p>
        </w:tc>
        <w:tc>
          <w:tcPr>
            <w:tcW w:w="851"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20</w:t>
            </w:r>
          </w:p>
        </w:tc>
        <w:tc>
          <w:tcPr>
            <w:tcW w:w="953"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14</w:t>
            </w:r>
          </w:p>
        </w:tc>
      </w:tr>
      <w:tr w:rsidR="001915BE" w:rsidRPr="00612373" w:rsidTr="003711FE">
        <w:trPr>
          <w:trHeight w:val="260"/>
        </w:trPr>
        <w:tc>
          <w:tcPr>
            <w:tcW w:w="992" w:type="dxa"/>
          </w:tcPr>
          <w:p w:rsidR="001915BE" w:rsidRPr="00612373" w:rsidRDefault="001915BE" w:rsidP="00543164">
            <w:pPr>
              <w:spacing w:after="0" w:line="240" w:lineRule="auto"/>
              <w:jc w:val="center"/>
              <w:rPr>
                <w:rFonts w:ascii="Times New Roman" w:hAnsi="Times New Roman"/>
                <w:color w:val="000000"/>
                <w:sz w:val="20"/>
                <w:szCs w:val="20"/>
                <w:shd w:val="clear" w:color="auto" w:fill="FFFFFF"/>
              </w:rPr>
            </w:pPr>
            <w:r w:rsidRPr="00612373">
              <w:rPr>
                <w:rFonts w:ascii="Times New Roman" w:hAnsi="Times New Roman"/>
                <w:color w:val="000000"/>
                <w:sz w:val="20"/>
                <w:szCs w:val="20"/>
                <w:shd w:val="clear" w:color="auto" w:fill="FFFFFF"/>
              </w:rPr>
              <w:t>7</w:t>
            </w:r>
          </w:p>
        </w:tc>
        <w:tc>
          <w:tcPr>
            <w:tcW w:w="9292" w:type="dxa"/>
            <w:shd w:val="clear" w:color="auto" w:fill="auto"/>
          </w:tcPr>
          <w:p w:rsidR="001915BE" w:rsidRPr="00612373" w:rsidRDefault="001915BE" w:rsidP="003711FE">
            <w:pPr>
              <w:spacing w:after="0" w:line="240" w:lineRule="auto"/>
              <w:rPr>
                <w:rFonts w:ascii="Times New Roman" w:hAnsi="Times New Roman"/>
                <w:color w:val="000000"/>
                <w:sz w:val="20"/>
                <w:szCs w:val="20"/>
                <w:shd w:val="clear" w:color="auto" w:fill="FFFFFF"/>
              </w:rPr>
            </w:pPr>
            <w:r w:rsidRPr="00612373">
              <w:rPr>
                <w:rFonts w:ascii="Times New Roman" w:hAnsi="Times New Roman"/>
                <w:color w:val="000000"/>
                <w:sz w:val="20"/>
                <w:szCs w:val="20"/>
                <w:shd w:val="clear" w:color="auto" w:fill="FFFFFF"/>
              </w:rPr>
              <w:t>Öğretmenler yeniliğe açık olarak derslerin işlenişinde çeşitli yöntemler kullanmaktadır.</w:t>
            </w:r>
          </w:p>
        </w:tc>
        <w:tc>
          <w:tcPr>
            <w:tcW w:w="1056"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108</w:t>
            </w:r>
          </w:p>
        </w:tc>
        <w:tc>
          <w:tcPr>
            <w:tcW w:w="708"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61</w:t>
            </w:r>
          </w:p>
        </w:tc>
        <w:tc>
          <w:tcPr>
            <w:tcW w:w="709"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8</w:t>
            </w:r>
          </w:p>
        </w:tc>
        <w:tc>
          <w:tcPr>
            <w:tcW w:w="851"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5</w:t>
            </w:r>
          </w:p>
        </w:tc>
        <w:tc>
          <w:tcPr>
            <w:tcW w:w="953"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8</w:t>
            </w:r>
          </w:p>
        </w:tc>
      </w:tr>
      <w:tr w:rsidR="001915BE" w:rsidRPr="00612373" w:rsidTr="003711FE">
        <w:trPr>
          <w:trHeight w:val="274"/>
        </w:trPr>
        <w:tc>
          <w:tcPr>
            <w:tcW w:w="992" w:type="dxa"/>
          </w:tcPr>
          <w:p w:rsidR="001915BE" w:rsidRPr="00612373" w:rsidRDefault="001915BE" w:rsidP="00543164">
            <w:pPr>
              <w:spacing w:after="0" w:line="240" w:lineRule="auto"/>
              <w:jc w:val="center"/>
              <w:rPr>
                <w:rFonts w:ascii="Times New Roman" w:hAnsi="Times New Roman"/>
                <w:color w:val="000000"/>
                <w:sz w:val="20"/>
                <w:szCs w:val="20"/>
                <w:shd w:val="clear" w:color="auto" w:fill="FFFFFF"/>
              </w:rPr>
            </w:pPr>
            <w:r w:rsidRPr="00612373">
              <w:rPr>
                <w:rFonts w:ascii="Times New Roman" w:hAnsi="Times New Roman"/>
                <w:color w:val="000000"/>
                <w:sz w:val="20"/>
                <w:szCs w:val="20"/>
                <w:shd w:val="clear" w:color="auto" w:fill="FFFFFF"/>
              </w:rPr>
              <w:t>8</w:t>
            </w:r>
          </w:p>
        </w:tc>
        <w:tc>
          <w:tcPr>
            <w:tcW w:w="9292" w:type="dxa"/>
            <w:shd w:val="clear" w:color="auto" w:fill="auto"/>
          </w:tcPr>
          <w:p w:rsidR="001915BE" w:rsidRPr="00612373" w:rsidRDefault="001915BE" w:rsidP="003711FE">
            <w:pPr>
              <w:spacing w:after="0" w:line="240" w:lineRule="auto"/>
              <w:rPr>
                <w:rFonts w:ascii="Times New Roman" w:hAnsi="Times New Roman"/>
                <w:color w:val="000000"/>
                <w:sz w:val="20"/>
                <w:szCs w:val="20"/>
                <w:shd w:val="clear" w:color="auto" w:fill="FFFFFF"/>
              </w:rPr>
            </w:pPr>
            <w:r w:rsidRPr="00612373">
              <w:rPr>
                <w:rFonts w:ascii="Times New Roman" w:hAnsi="Times New Roman"/>
                <w:color w:val="000000"/>
                <w:sz w:val="20"/>
                <w:szCs w:val="20"/>
                <w:shd w:val="clear" w:color="auto" w:fill="FFFFFF"/>
              </w:rPr>
              <w:t>Derslerde konuya göre uygun araç gereçler kullanılmaktadır.</w:t>
            </w:r>
          </w:p>
        </w:tc>
        <w:tc>
          <w:tcPr>
            <w:tcW w:w="1056"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115</w:t>
            </w:r>
          </w:p>
        </w:tc>
        <w:tc>
          <w:tcPr>
            <w:tcW w:w="708"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25</w:t>
            </w:r>
          </w:p>
        </w:tc>
        <w:tc>
          <w:tcPr>
            <w:tcW w:w="709"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30</w:t>
            </w:r>
          </w:p>
        </w:tc>
        <w:tc>
          <w:tcPr>
            <w:tcW w:w="851"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15</w:t>
            </w:r>
          </w:p>
        </w:tc>
        <w:tc>
          <w:tcPr>
            <w:tcW w:w="953"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15</w:t>
            </w:r>
          </w:p>
        </w:tc>
      </w:tr>
      <w:tr w:rsidR="001915BE" w:rsidRPr="00612373" w:rsidTr="003711FE">
        <w:trPr>
          <w:trHeight w:val="280"/>
        </w:trPr>
        <w:tc>
          <w:tcPr>
            <w:tcW w:w="992" w:type="dxa"/>
          </w:tcPr>
          <w:p w:rsidR="001915BE" w:rsidRPr="00612373" w:rsidRDefault="001915BE" w:rsidP="00543164">
            <w:pPr>
              <w:spacing w:after="0" w:line="240" w:lineRule="auto"/>
              <w:jc w:val="center"/>
              <w:rPr>
                <w:rFonts w:ascii="Times New Roman" w:hAnsi="Times New Roman"/>
                <w:color w:val="000000"/>
                <w:sz w:val="20"/>
                <w:szCs w:val="20"/>
                <w:shd w:val="clear" w:color="auto" w:fill="FFFFFF"/>
              </w:rPr>
            </w:pPr>
            <w:r w:rsidRPr="00612373">
              <w:rPr>
                <w:rFonts w:ascii="Times New Roman" w:hAnsi="Times New Roman"/>
                <w:color w:val="000000"/>
                <w:sz w:val="20"/>
                <w:szCs w:val="20"/>
                <w:shd w:val="clear" w:color="auto" w:fill="FFFFFF"/>
              </w:rPr>
              <w:t>9</w:t>
            </w:r>
          </w:p>
        </w:tc>
        <w:tc>
          <w:tcPr>
            <w:tcW w:w="9292" w:type="dxa"/>
            <w:shd w:val="clear" w:color="auto" w:fill="auto"/>
          </w:tcPr>
          <w:p w:rsidR="001915BE" w:rsidRPr="00612373" w:rsidRDefault="001915BE" w:rsidP="003711FE">
            <w:pPr>
              <w:spacing w:after="0" w:line="240" w:lineRule="auto"/>
              <w:rPr>
                <w:rFonts w:ascii="Times New Roman" w:hAnsi="Times New Roman"/>
                <w:color w:val="000000"/>
                <w:sz w:val="20"/>
                <w:szCs w:val="20"/>
                <w:shd w:val="clear" w:color="auto" w:fill="FFFFFF"/>
              </w:rPr>
            </w:pPr>
            <w:r w:rsidRPr="00612373">
              <w:rPr>
                <w:rFonts w:ascii="Times New Roman" w:hAnsi="Times New Roman"/>
                <w:color w:val="000000"/>
                <w:sz w:val="20"/>
                <w:szCs w:val="20"/>
                <w:shd w:val="clear" w:color="auto" w:fill="FFFFFF"/>
              </w:rPr>
              <w:t>Teneffüslerde ihtiyaçlarımı giderebiliyorum.</w:t>
            </w:r>
          </w:p>
        </w:tc>
        <w:tc>
          <w:tcPr>
            <w:tcW w:w="1056"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121</w:t>
            </w:r>
          </w:p>
        </w:tc>
        <w:tc>
          <w:tcPr>
            <w:tcW w:w="708"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44</w:t>
            </w:r>
          </w:p>
        </w:tc>
        <w:tc>
          <w:tcPr>
            <w:tcW w:w="709"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14</w:t>
            </w:r>
          </w:p>
        </w:tc>
        <w:tc>
          <w:tcPr>
            <w:tcW w:w="851"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5</w:t>
            </w:r>
          </w:p>
        </w:tc>
        <w:tc>
          <w:tcPr>
            <w:tcW w:w="953"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6</w:t>
            </w:r>
          </w:p>
        </w:tc>
      </w:tr>
      <w:tr w:rsidR="001915BE" w:rsidRPr="00612373" w:rsidTr="003711FE">
        <w:trPr>
          <w:trHeight w:val="270"/>
        </w:trPr>
        <w:tc>
          <w:tcPr>
            <w:tcW w:w="992" w:type="dxa"/>
          </w:tcPr>
          <w:p w:rsidR="001915BE" w:rsidRPr="00612373" w:rsidRDefault="001915BE" w:rsidP="00543164">
            <w:pPr>
              <w:spacing w:after="0" w:line="240" w:lineRule="auto"/>
              <w:jc w:val="center"/>
              <w:rPr>
                <w:rFonts w:ascii="Times New Roman" w:hAnsi="Times New Roman"/>
                <w:color w:val="000000"/>
                <w:sz w:val="20"/>
                <w:szCs w:val="20"/>
                <w:shd w:val="clear" w:color="auto" w:fill="FFFFFF"/>
              </w:rPr>
            </w:pPr>
            <w:r w:rsidRPr="00612373">
              <w:rPr>
                <w:rFonts w:ascii="Times New Roman" w:hAnsi="Times New Roman"/>
                <w:color w:val="000000"/>
                <w:sz w:val="20"/>
                <w:szCs w:val="20"/>
                <w:shd w:val="clear" w:color="auto" w:fill="FFFFFF"/>
              </w:rPr>
              <w:t>10</w:t>
            </w:r>
          </w:p>
        </w:tc>
        <w:tc>
          <w:tcPr>
            <w:tcW w:w="9292" w:type="dxa"/>
            <w:shd w:val="clear" w:color="auto" w:fill="auto"/>
          </w:tcPr>
          <w:p w:rsidR="001915BE" w:rsidRPr="00612373" w:rsidRDefault="001915BE" w:rsidP="003711FE">
            <w:pPr>
              <w:spacing w:after="0" w:line="240" w:lineRule="auto"/>
              <w:rPr>
                <w:rFonts w:ascii="Times New Roman" w:hAnsi="Times New Roman"/>
                <w:color w:val="000000"/>
                <w:sz w:val="20"/>
                <w:szCs w:val="20"/>
                <w:shd w:val="clear" w:color="auto" w:fill="FFFFFF"/>
              </w:rPr>
            </w:pPr>
            <w:r w:rsidRPr="00612373">
              <w:rPr>
                <w:rFonts w:ascii="Times New Roman" w:hAnsi="Times New Roman"/>
                <w:color w:val="000000"/>
                <w:sz w:val="20"/>
                <w:szCs w:val="20"/>
                <w:shd w:val="clear" w:color="auto" w:fill="FFFFFF"/>
              </w:rPr>
              <w:t>Okulun içi ve dışı temizdir.</w:t>
            </w:r>
          </w:p>
        </w:tc>
        <w:tc>
          <w:tcPr>
            <w:tcW w:w="1056"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107</w:t>
            </w:r>
          </w:p>
        </w:tc>
        <w:tc>
          <w:tcPr>
            <w:tcW w:w="708"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35</w:t>
            </w:r>
          </w:p>
        </w:tc>
        <w:tc>
          <w:tcPr>
            <w:tcW w:w="709"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18</w:t>
            </w:r>
          </w:p>
        </w:tc>
        <w:tc>
          <w:tcPr>
            <w:tcW w:w="851"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16</w:t>
            </w:r>
          </w:p>
        </w:tc>
        <w:tc>
          <w:tcPr>
            <w:tcW w:w="953"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14</w:t>
            </w:r>
          </w:p>
        </w:tc>
      </w:tr>
      <w:tr w:rsidR="001915BE" w:rsidRPr="00612373" w:rsidTr="003711FE">
        <w:trPr>
          <w:trHeight w:val="260"/>
        </w:trPr>
        <w:tc>
          <w:tcPr>
            <w:tcW w:w="992" w:type="dxa"/>
          </w:tcPr>
          <w:p w:rsidR="001915BE" w:rsidRPr="00612373" w:rsidRDefault="001915BE" w:rsidP="00543164">
            <w:pPr>
              <w:spacing w:after="0" w:line="240" w:lineRule="auto"/>
              <w:jc w:val="center"/>
              <w:rPr>
                <w:rFonts w:ascii="Times New Roman" w:hAnsi="Times New Roman"/>
                <w:color w:val="000000"/>
                <w:sz w:val="20"/>
                <w:szCs w:val="20"/>
                <w:shd w:val="clear" w:color="auto" w:fill="FFFFFF"/>
              </w:rPr>
            </w:pPr>
            <w:r w:rsidRPr="00612373">
              <w:rPr>
                <w:rFonts w:ascii="Times New Roman" w:hAnsi="Times New Roman"/>
                <w:color w:val="000000"/>
                <w:sz w:val="20"/>
                <w:szCs w:val="20"/>
                <w:shd w:val="clear" w:color="auto" w:fill="FFFFFF"/>
              </w:rPr>
              <w:t>11</w:t>
            </w:r>
          </w:p>
        </w:tc>
        <w:tc>
          <w:tcPr>
            <w:tcW w:w="9292" w:type="dxa"/>
            <w:shd w:val="clear" w:color="auto" w:fill="auto"/>
          </w:tcPr>
          <w:p w:rsidR="001915BE" w:rsidRPr="00612373" w:rsidRDefault="001915BE" w:rsidP="003711FE">
            <w:pPr>
              <w:spacing w:after="0" w:line="240" w:lineRule="auto"/>
              <w:rPr>
                <w:rFonts w:ascii="Times New Roman" w:hAnsi="Times New Roman"/>
                <w:color w:val="000000"/>
                <w:sz w:val="20"/>
                <w:szCs w:val="20"/>
                <w:shd w:val="clear" w:color="auto" w:fill="FFFFFF"/>
              </w:rPr>
            </w:pPr>
            <w:r w:rsidRPr="00612373">
              <w:rPr>
                <w:rFonts w:ascii="Times New Roman" w:hAnsi="Times New Roman"/>
                <w:color w:val="000000"/>
                <w:sz w:val="20"/>
                <w:szCs w:val="20"/>
                <w:shd w:val="clear" w:color="auto" w:fill="FFFFFF"/>
              </w:rPr>
              <w:t>Okulun binası ve diğer fiziki mekânlar yeterlidir.</w:t>
            </w:r>
          </w:p>
        </w:tc>
        <w:tc>
          <w:tcPr>
            <w:tcW w:w="1056"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83</w:t>
            </w:r>
          </w:p>
        </w:tc>
        <w:tc>
          <w:tcPr>
            <w:tcW w:w="708"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30</w:t>
            </w:r>
          </w:p>
        </w:tc>
        <w:tc>
          <w:tcPr>
            <w:tcW w:w="709"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32</w:t>
            </w:r>
          </w:p>
        </w:tc>
        <w:tc>
          <w:tcPr>
            <w:tcW w:w="851"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21</w:t>
            </w:r>
          </w:p>
        </w:tc>
        <w:tc>
          <w:tcPr>
            <w:tcW w:w="953"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24</w:t>
            </w:r>
          </w:p>
        </w:tc>
      </w:tr>
      <w:tr w:rsidR="001915BE" w:rsidRPr="00612373" w:rsidTr="003711FE">
        <w:trPr>
          <w:trHeight w:val="260"/>
        </w:trPr>
        <w:tc>
          <w:tcPr>
            <w:tcW w:w="992" w:type="dxa"/>
          </w:tcPr>
          <w:p w:rsidR="001915BE" w:rsidRPr="00612373" w:rsidRDefault="001915BE" w:rsidP="00543164">
            <w:pPr>
              <w:spacing w:after="0" w:line="240" w:lineRule="auto"/>
              <w:jc w:val="center"/>
              <w:rPr>
                <w:rFonts w:ascii="Times New Roman" w:hAnsi="Times New Roman"/>
                <w:color w:val="000000"/>
                <w:sz w:val="20"/>
                <w:szCs w:val="20"/>
                <w:shd w:val="clear" w:color="auto" w:fill="FFFFFF"/>
              </w:rPr>
            </w:pPr>
            <w:r w:rsidRPr="00612373">
              <w:rPr>
                <w:rFonts w:ascii="Times New Roman" w:hAnsi="Times New Roman"/>
                <w:color w:val="000000"/>
                <w:sz w:val="20"/>
                <w:szCs w:val="20"/>
                <w:shd w:val="clear" w:color="auto" w:fill="FFFFFF"/>
              </w:rPr>
              <w:t>12</w:t>
            </w:r>
          </w:p>
        </w:tc>
        <w:tc>
          <w:tcPr>
            <w:tcW w:w="9292" w:type="dxa"/>
            <w:shd w:val="clear" w:color="auto" w:fill="auto"/>
          </w:tcPr>
          <w:p w:rsidR="001915BE" w:rsidRPr="00612373" w:rsidRDefault="001915BE" w:rsidP="003711FE">
            <w:pPr>
              <w:spacing w:after="0" w:line="240" w:lineRule="auto"/>
              <w:rPr>
                <w:rFonts w:ascii="Times New Roman" w:hAnsi="Times New Roman"/>
                <w:color w:val="000000"/>
                <w:sz w:val="20"/>
                <w:szCs w:val="20"/>
                <w:shd w:val="clear" w:color="auto" w:fill="FFFFFF"/>
              </w:rPr>
            </w:pPr>
            <w:r w:rsidRPr="00612373">
              <w:rPr>
                <w:rFonts w:ascii="Times New Roman" w:hAnsi="Times New Roman"/>
                <w:color w:val="000000"/>
                <w:sz w:val="20"/>
                <w:szCs w:val="20"/>
                <w:shd w:val="clear" w:color="auto" w:fill="FFFFFF"/>
              </w:rPr>
              <w:t>Okul kantininde satılan malzemeler sağlıklı ve güvenlidir.</w:t>
            </w:r>
          </w:p>
        </w:tc>
        <w:tc>
          <w:tcPr>
            <w:tcW w:w="1056"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47</w:t>
            </w:r>
          </w:p>
        </w:tc>
        <w:tc>
          <w:tcPr>
            <w:tcW w:w="708"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38</w:t>
            </w:r>
          </w:p>
        </w:tc>
        <w:tc>
          <w:tcPr>
            <w:tcW w:w="709"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31</w:t>
            </w:r>
          </w:p>
        </w:tc>
        <w:tc>
          <w:tcPr>
            <w:tcW w:w="851"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29</w:t>
            </w:r>
          </w:p>
        </w:tc>
        <w:tc>
          <w:tcPr>
            <w:tcW w:w="953"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45</w:t>
            </w:r>
          </w:p>
        </w:tc>
      </w:tr>
      <w:tr w:rsidR="001915BE" w:rsidRPr="00612373" w:rsidTr="003711FE">
        <w:trPr>
          <w:trHeight w:val="254"/>
        </w:trPr>
        <w:tc>
          <w:tcPr>
            <w:tcW w:w="992" w:type="dxa"/>
          </w:tcPr>
          <w:p w:rsidR="001915BE" w:rsidRPr="00612373" w:rsidRDefault="001915BE" w:rsidP="00543164">
            <w:pPr>
              <w:spacing w:after="0" w:line="240" w:lineRule="auto"/>
              <w:jc w:val="center"/>
              <w:rPr>
                <w:rFonts w:ascii="Times New Roman" w:hAnsi="Times New Roman"/>
                <w:color w:val="000000"/>
                <w:sz w:val="20"/>
                <w:szCs w:val="20"/>
                <w:shd w:val="clear" w:color="auto" w:fill="FFFFFF"/>
              </w:rPr>
            </w:pPr>
            <w:r w:rsidRPr="00612373">
              <w:rPr>
                <w:rFonts w:ascii="Times New Roman" w:hAnsi="Times New Roman"/>
                <w:color w:val="000000"/>
                <w:sz w:val="20"/>
                <w:szCs w:val="20"/>
                <w:shd w:val="clear" w:color="auto" w:fill="FFFFFF"/>
              </w:rPr>
              <w:t>13</w:t>
            </w:r>
          </w:p>
        </w:tc>
        <w:tc>
          <w:tcPr>
            <w:tcW w:w="9292" w:type="dxa"/>
            <w:shd w:val="clear" w:color="auto" w:fill="auto"/>
          </w:tcPr>
          <w:p w:rsidR="001915BE" w:rsidRPr="00612373" w:rsidRDefault="001915BE" w:rsidP="003711FE">
            <w:pPr>
              <w:spacing w:after="0" w:line="240" w:lineRule="auto"/>
              <w:rPr>
                <w:rFonts w:ascii="Times New Roman" w:hAnsi="Times New Roman"/>
                <w:color w:val="000000"/>
                <w:sz w:val="20"/>
                <w:szCs w:val="20"/>
                <w:shd w:val="clear" w:color="auto" w:fill="FFFFFF"/>
              </w:rPr>
            </w:pPr>
            <w:r w:rsidRPr="00612373">
              <w:rPr>
                <w:rFonts w:ascii="Times New Roman" w:hAnsi="Times New Roman"/>
                <w:color w:val="000000"/>
                <w:sz w:val="20"/>
                <w:szCs w:val="20"/>
                <w:shd w:val="clear" w:color="auto" w:fill="FFFFFF"/>
              </w:rPr>
              <w:t>Okulumuzda yeterli miktarda sanatsal ve kültürel faaliyetler düzenlenmektedir.</w:t>
            </w:r>
          </w:p>
        </w:tc>
        <w:tc>
          <w:tcPr>
            <w:tcW w:w="1056"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65</w:t>
            </w:r>
          </w:p>
        </w:tc>
        <w:tc>
          <w:tcPr>
            <w:tcW w:w="708"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59</w:t>
            </w:r>
          </w:p>
        </w:tc>
        <w:tc>
          <w:tcPr>
            <w:tcW w:w="709"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27</w:t>
            </w:r>
          </w:p>
        </w:tc>
        <w:tc>
          <w:tcPr>
            <w:tcW w:w="851"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18</w:t>
            </w:r>
          </w:p>
        </w:tc>
        <w:tc>
          <w:tcPr>
            <w:tcW w:w="953" w:type="dxa"/>
            <w:shd w:val="clear" w:color="auto" w:fill="auto"/>
            <w:vAlign w:val="center"/>
          </w:tcPr>
          <w:p w:rsidR="001915BE" w:rsidRPr="00612373" w:rsidRDefault="001915BE" w:rsidP="003711FE">
            <w:pPr>
              <w:spacing w:after="0" w:line="240" w:lineRule="auto"/>
              <w:jc w:val="center"/>
              <w:rPr>
                <w:rFonts w:ascii="Times New Roman" w:hAnsi="Times New Roman"/>
                <w:sz w:val="20"/>
                <w:szCs w:val="20"/>
              </w:rPr>
            </w:pPr>
            <w:r w:rsidRPr="00612373">
              <w:rPr>
                <w:rFonts w:ascii="Times New Roman" w:hAnsi="Times New Roman"/>
                <w:sz w:val="20"/>
                <w:szCs w:val="20"/>
              </w:rPr>
              <w:t>21</w:t>
            </w:r>
          </w:p>
        </w:tc>
      </w:tr>
    </w:tbl>
    <w:p w:rsidR="001915BE" w:rsidRPr="00525211" w:rsidRDefault="001915BE" w:rsidP="00525211">
      <w:pPr>
        <w:ind w:firstLine="708"/>
        <w:jc w:val="both"/>
      </w:pPr>
    </w:p>
    <w:p w:rsidR="00525211" w:rsidRPr="00525211" w:rsidRDefault="00525211" w:rsidP="00525211"/>
    <w:p w:rsidR="00543164" w:rsidRDefault="00543164" w:rsidP="00543164">
      <w:pPr>
        <w:pStyle w:val="ResimYazs"/>
        <w:rPr>
          <w:rFonts w:cs="Calibri"/>
          <w:b/>
          <w:i w:val="0"/>
          <w:sz w:val="22"/>
          <w:szCs w:val="24"/>
        </w:rPr>
      </w:pPr>
      <w:bookmarkStart w:id="45" w:name="_Toc535854505"/>
      <w:r>
        <w:rPr>
          <w:noProof/>
        </w:rPr>
        <w:drawing>
          <wp:anchor distT="0" distB="0" distL="114300" distR="114300" simplePos="0" relativeHeight="251659264" behindDoc="0" locked="0" layoutInCell="1" allowOverlap="1" wp14:anchorId="05BEB27B" wp14:editId="7FD1CF87">
            <wp:simplePos x="0" y="0"/>
            <wp:positionH relativeFrom="column">
              <wp:posOffset>-381635</wp:posOffset>
            </wp:positionH>
            <wp:positionV relativeFrom="paragraph">
              <wp:posOffset>125730</wp:posOffset>
            </wp:positionV>
            <wp:extent cx="4792980" cy="2656840"/>
            <wp:effectExtent l="0" t="0" r="26670" b="10160"/>
            <wp:wrapSquare wrapText="bothSides"/>
            <wp:docPr id="3" name="Grafik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543164" w:rsidRDefault="00543164" w:rsidP="00543164">
      <w:pPr>
        <w:pStyle w:val="ResimYazs"/>
        <w:rPr>
          <w:rFonts w:cs="Calibri"/>
          <w:b/>
          <w:i w:val="0"/>
          <w:sz w:val="22"/>
          <w:szCs w:val="24"/>
        </w:rPr>
      </w:pPr>
      <w:r w:rsidRPr="00110F8E">
        <w:rPr>
          <w:rFonts w:cs="Calibri"/>
          <w:b/>
          <w:i w:val="0"/>
          <w:sz w:val="22"/>
          <w:szCs w:val="24"/>
        </w:rPr>
        <w:t xml:space="preserve">Şekil </w:t>
      </w:r>
      <w:r w:rsidRPr="00110F8E">
        <w:rPr>
          <w:rFonts w:cs="Calibri"/>
          <w:b/>
          <w:i w:val="0"/>
          <w:sz w:val="22"/>
          <w:szCs w:val="24"/>
        </w:rPr>
        <w:fldChar w:fldCharType="begin"/>
      </w:r>
      <w:r w:rsidRPr="00110F8E">
        <w:rPr>
          <w:rFonts w:cs="Calibri"/>
          <w:b/>
          <w:i w:val="0"/>
          <w:sz w:val="22"/>
          <w:szCs w:val="24"/>
        </w:rPr>
        <w:instrText xml:space="preserve"> SEQ Şekil \* ARABIC </w:instrText>
      </w:r>
      <w:r w:rsidRPr="00110F8E">
        <w:rPr>
          <w:rFonts w:cs="Calibri"/>
          <w:b/>
          <w:i w:val="0"/>
          <w:sz w:val="22"/>
          <w:szCs w:val="24"/>
        </w:rPr>
        <w:fldChar w:fldCharType="separate"/>
      </w:r>
      <w:r w:rsidR="00CF3554">
        <w:rPr>
          <w:rFonts w:cs="Calibri"/>
          <w:b/>
          <w:i w:val="0"/>
          <w:noProof/>
          <w:sz w:val="22"/>
          <w:szCs w:val="24"/>
        </w:rPr>
        <w:t>1</w:t>
      </w:r>
      <w:r w:rsidRPr="00110F8E">
        <w:rPr>
          <w:rFonts w:cs="Calibri"/>
          <w:b/>
          <w:i w:val="0"/>
          <w:sz w:val="22"/>
          <w:szCs w:val="24"/>
        </w:rPr>
        <w:fldChar w:fldCharType="end"/>
      </w:r>
      <w:r w:rsidRPr="00110F8E">
        <w:rPr>
          <w:rFonts w:cs="Calibri"/>
          <w:b/>
          <w:i w:val="0"/>
          <w:sz w:val="22"/>
          <w:szCs w:val="24"/>
        </w:rPr>
        <w:t>: Öğrencilerin Ulaşılabilirlik Düzeyi</w:t>
      </w:r>
      <w:bookmarkEnd w:id="45"/>
    </w:p>
    <w:p w:rsidR="00543164" w:rsidRDefault="00F278B8" w:rsidP="00543164">
      <w:pPr>
        <w:ind w:firstLine="708"/>
        <w:jc w:val="both"/>
        <w:rPr>
          <w:color w:val="000000"/>
          <w:shd w:val="clear" w:color="auto" w:fill="FFFFFF"/>
        </w:rPr>
      </w:pPr>
      <w:r>
        <w:rPr>
          <w:b/>
          <w:color w:val="000000"/>
        </w:rPr>
        <w:t xml:space="preserve">Madde </w:t>
      </w:r>
      <w:r w:rsidR="00543164">
        <w:rPr>
          <w:b/>
          <w:color w:val="000000"/>
        </w:rPr>
        <w:t xml:space="preserve">1: </w:t>
      </w:r>
      <w:r w:rsidR="00543164" w:rsidRPr="00543164">
        <w:rPr>
          <w:b/>
          <w:color w:val="000000"/>
        </w:rPr>
        <w:t>“</w:t>
      </w:r>
      <w:r w:rsidR="00543164" w:rsidRPr="00543164">
        <w:rPr>
          <w:b/>
          <w:color w:val="000000"/>
          <w:shd w:val="clear" w:color="auto" w:fill="FFFFFF"/>
        </w:rPr>
        <w:t>Öğretmenlerimle ihtiyaç duyduğumda rahatlıkla görüşebilirim”</w:t>
      </w:r>
      <w:r w:rsidR="00543164">
        <w:rPr>
          <w:color w:val="000000"/>
          <w:shd w:val="clear" w:color="auto" w:fill="FFFFFF"/>
        </w:rPr>
        <w:t xml:space="preserve"> sorusuna ankete katılan öğrencilerin 120’si </w:t>
      </w:r>
      <w:r w:rsidR="00DA6C88">
        <w:rPr>
          <w:color w:val="000000"/>
          <w:shd w:val="clear" w:color="auto" w:fill="FFFFFF"/>
        </w:rPr>
        <w:t xml:space="preserve">Kesinlikle </w:t>
      </w:r>
      <w:r w:rsidR="00543164">
        <w:rPr>
          <w:color w:val="000000"/>
          <w:shd w:val="clear" w:color="auto" w:fill="FFFFFF"/>
        </w:rPr>
        <w:t>K</w:t>
      </w:r>
      <w:r w:rsidR="00FC5A70">
        <w:rPr>
          <w:color w:val="000000"/>
          <w:shd w:val="clear" w:color="auto" w:fill="FFFFFF"/>
        </w:rPr>
        <w:t>atılıyorum, 38’i Katılıyorum, 1’i</w:t>
      </w:r>
      <w:r w:rsidR="00543164">
        <w:rPr>
          <w:color w:val="000000"/>
          <w:shd w:val="clear" w:color="auto" w:fill="FFFFFF"/>
        </w:rPr>
        <w:t xml:space="preserve"> Karar</w:t>
      </w:r>
      <w:r w:rsidR="00FC5A70">
        <w:rPr>
          <w:color w:val="000000"/>
          <w:shd w:val="clear" w:color="auto" w:fill="FFFFFF"/>
        </w:rPr>
        <w:t xml:space="preserve">sızım, </w:t>
      </w:r>
      <w:r w:rsidR="00FC5A70">
        <w:rPr>
          <w:color w:val="000000"/>
          <w:shd w:val="clear" w:color="auto" w:fill="FFFFFF"/>
        </w:rPr>
        <w:lastRenderedPageBreak/>
        <w:t>9’u Kısmen Katılıyorum, 2’si</w:t>
      </w:r>
      <w:r w:rsidR="00543164">
        <w:rPr>
          <w:color w:val="000000"/>
          <w:shd w:val="clear" w:color="auto" w:fill="FFFFFF"/>
        </w:rPr>
        <w:t xml:space="preserve"> de Katılmıyorum yönünde görüş belirtmişlerdir.</w:t>
      </w:r>
    </w:p>
    <w:p w:rsidR="00525211" w:rsidRPr="00FE6D42" w:rsidRDefault="00525211" w:rsidP="00FE6D42"/>
    <w:p w:rsidR="00103B80" w:rsidRPr="00103B80" w:rsidRDefault="00103B80" w:rsidP="00103B80"/>
    <w:p w:rsidR="00103B80" w:rsidRDefault="00103B80" w:rsidP="00B908D9"/>
    <w:p w:rsidR="00543164" w:rsidRDefault="00543164" w:rsidP="00B908D9"/>
    <w:p w:rsidR="00103B80" w:rsidRPr="00103B80" w:rsidRDefault="00543164" w:rsidP="00B908D9">
      <w:r>
        <w:rPr>
          <w:noProof/>
        </w:rPr>
        <w:drawing>
          <wp:anchor distT="0" distB="0" distL="114300" distR="114300" simplePos="0" relativeHeight="251665408" behindDoc="0" locked="0" layoutInCell="1" allowOverlap="1" wp14:anchorId="035844C3" wp14:editId="6C52AAF4">
            <wp:simplePos x="0" y="0"/>
            <wp:positionH relativeFrom="column">
              <wp:posOffset>-381635</wp:posOffset>
            </wp:positionH>
            <wp:positionV relativeFrom="paragraph">
              <wp:posOffset>4445</wp:posOffset>
            </wp:positionV>
            <wp:extent cx="4792980" cy="2656840"/>
            <wp:effectExtent l="0" t="0" r="26670" b="10160"/>
            <wp:wrapSquare wrapText="bothSides"/>
            <wp:docPr id="7" name="Grafik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543164" w:rsidRDefault="00543164" w:rsidP="00543164">
      <w:pPr>
        <w:pStyle w:val="ResimYazs"/>
        <w:rPr>
          <w:rFonts w:cs="Calibri"/>
          <w:b/>
          <w:i w:val="0"/>
          <w:sz w:val="22"/>
          <w:szCs w:val="24"/>
        </w:rPr>
      </w:pPr>
      <w:r w:rsidRPr="00110F8E">
        <w:rPr>
          <w:rFonts w:cs="Calibri"/>
          <w:b/>
          <w:i w:val="0"/>
          <w:sz w:val="22"/>
          <w:szCs w:val="24"/>
        </w:rPr>
        <w:t xml:space="preserve">Şekil </w:t>
      </w:r>
      <w:r>
        <w:rPr>
          <w:rFonts w:cs="Calibri"/>
          <w:b/>
          <w:i w:val="0"/>
          <w:sz w:val="22"/>
          <w:szCs w:val="24"/>
        </w:rPr>
        <w:t>2</w:t>
      </w:r>
      <w:r w:rsidRPr="00110F8E">
        <w:rPr>
          <w:rFonts w:cs="Calibri"/>
          <w:b/>
          <w:i w:val="0"/>
          <w:sz w:val="22"/>
          <w:szCs w:val="24"/>
        </w:rPr>
        <w:t>: Öğrencilerin Ulaşılabilirlik Düzeyi</w:t>
      </w:r>
    </w:p>
    <w:p w:rsidR="00543164" w:rsidRDefault="00F278B8" w:rsidP="00543164">
      <w:pPr>
        <w:ind w:firstLine="708"/>
        <w:jc w:val="both"/>
        <w:rPr>
          <w:color w:val="000000"/>
          <w:shd w:val="clear" w:color="auto" w:fill="FFFFFF"/>
        </w:rPr>
      </w:pPr>
      <w:r>
        <w:rPr>
          <w:b/>
          <w:color w:val="000000"/>
        </w:rPr>
        <w:t>Madde 2</w:t>
      </w:r>
      <w:r w:rsidR="00543164">
        <w:rPr>
          <w:b/>
          <w:color w:val="000000"/>
        </w:rPr>
        <w:t xml:space="preserve">: </w:t>
      </w:r>
      <w:r w:rsidR="00543164" w:rsidRPr="00543164">
        <w:rPr>
          <w:b/>
          <w:color w:val="000000"/>
        </w:rPr>
        <w:t>“</w:t>
      </w:r>
      <w:r w:rsidR="00543164" w:rsidRPr="00543164">
        <w:rPr>
          <w:b/>
          <w:color w:val="000000"/>
          <w:shd w:val="clear" w:color="auto" w:fill="FFFFFF"/>
        </w:rPr>
        <w:t>Okul müdürü ile ihtiyaç duyduğumda rahatlıkla konuşabiliyorum.”</w:t>
      </w:r>
      <w:r w:rsidR="00543164">
        <w:rPr>
          <w:color w:val="000000"/>
          <w:shd w:val="clear" w:color="auto" w:fill="FFFFFF"/>
        </w:rPr>
        <w:t xml:space="preserve"> sorusuna ankete katılan öğrencilerin 45’i </w:t>
      </w:r>
      <w:r w:rsidR="00DA6C88">
        <w:rPr>
          <w:color w:val="000000"/>
          <w:shd w:val="clear" w:color="auto" w:fill="FFFFFF"/>
        </w:rPr>
        <w:t xml:space="preserve">Kesinlikle </w:t>
      </w:r>
      <w:r w:rsidR="00543164">
        <w:rPr>
          <w:color w:val="000000"/>
          <w:shd w:val="clear" w:color="auto" w:fill="FFFFFF"/>
        </w:rPr>
        <w:t>Katılıyorum, 42’si Katılıyorum, 51’i Kararsız</w:t>
      </w:r>
      <w:r w:rsidR="00FC5A70">
        <w:rPr>
          <w:color w:val="000000"/>
          <w:shd w:val="clear" w:color="auto" w:fill="FFFFFF"/>
        </w:rPr>
        <w:t>ım, 10’u Kısmen Katılıyorum, 3’ü</w:t>
      </w:r>
      <w:r w:rsidR="00543164">
        <w:rPr>
          <w:color w:val="000000"/>
          <w:shd w:val="clear" w:color="auto" w:fill="FFFFFF"/>
        </w:rPr>
        <w:t xml:space="preserve"> da Katılmıyorum yönünde görüş belirtmişlerdir.</w:t>
      </w:r>
    </w:p>
    <w:p w:rsidR="00B908D9" w:rsidRPr="00103B80" w:rsidRDefault="00B908D9" w:rsidP="00B908D9">
      <w:pPr>
        <w:tabs>
          <w:tab w:val="left" w:pos="426"/>
        </w:tabs>
        <w:spacing w:after="0" w:line="360" w:lineRule="auto"/>
        <w:jc w:val="both"/>
      </w:pPr>
    </w:p>
    <w:p w:rsidR="00B908D9" w:rsidRPr="00B908D9" w:rsidRDefault="00B908D9" w:rsidP="00B908D9">
      <w:pPr>
        <w:tabs>
          <w:tab w:val="left" w:pos="426"/>
        </w:tabs>
        <w:spacing w:after="0" w:line="360" w:lineRule="auto"/>
        <w:jc w:val="both"/>
        <w:rPr>
          <w:rFonts w:cs="Calibri"/>
          <w:b/>
          <w:szCs w:val="24"/>
        </w:rPr>
      </w:pPr>
    </w:p>
    <w:p w:rsidR="00B908D9" w:rsidRDefault="00F278B8" w:rsidP="00454D00">
      <w:pPr>
        <w:keepNext/>
        <w:keepLines/>
        <w:spacing w:before="320" w:after="80" w:line="360" w:lineRule="auto"/>
        <w:ind w:firstLine="708"/>
        <w:jc w:val="both"/>
        <w:outlineLvl w:val="0"/>
        <w:rPr>
          <w:rFonts w:eastAsia="SimSun"/>
          <w:color w:val="000000" w:themeColor="text1"/>
          <w:szCs w:val="24"/>
        </w:rPr>
      </w:pPr>
      <w:bookmarkStart w:id="46" w:name="_Toc948800"/>
      <w:r>
        <w:rPr>
          <w:noProof/>
        </w:rPr>
        <w:drawing>
          <wp:anchor distT="0" distB="0" distL="114300" distR="114300" simplePos="0" relativeHeight="251667456" behindDoc="0" locked="0" layoutInCell="1" allowOverlap="1" wp14:anchorId="7DF086C8" wp14:editId="0F6F957A">
            <wp:simplePos x="0" y="0"/>
            <wp:positionH relativeFrom="column">
              <wp:posOffset>-128270</wp:posOffset>
            </wp:positionH>
            <wp:positionV relativeFrom="paragraph">
              <wp:posOffset>150495</wp:posOffset>
            </wp:positionV>
            <wp:extent cx="4792980" cy="2656840"/>
            <wp:effectExtent l="0" t="0" r="26670" b="10160"/>
            <wp:wrapSquare wrapText="bothSides"/>
            <wp:docPr id="8" name="Grafik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bookmarkEnd w:id="46"/>
    </w:p>
    <w:p w:rsidR="00F278B8" w:rsidRDefault="00F278B8" w:rsidP="00F278B8">
      <w:pPr>
        <w:pStyle w:val="ResimYazs"/>
        <w:rPr>
          <w:rFonts w:cs="Calibri"/>
          <w:b/>
          <w:i w:val="0"/>
          <w:sz w:val="22"/>
          <w:szCs w:val="24"/>
        </w:rPr>
      </w:pPr>
    </w:p>
    <w:p w:rsidR="00F278B8" w:rsidRDefault="00F278B8" w:rsidP="00F278B8">
      <w:pPr>
        <w:pStyle w:val="ResimYazs"/>
        <w:rPr>
          <w:rFonts w:cs="Calibri"/>
          <w:b/>
          <w:i w:val="0"/>
          <w:sz w:val="22"/>
          <w:szCs w:val="24"/>
        </w:rPr>
      </w:pPr>
      <w:r w:rsidRPr="00110F8E">
        <w:rPr>
          <w:rFonts w:cs="Calibri"/>
          <w:b/>
          <w:i w:val="0"/>
          <w:sz w:val="22"/>
          <w:szCs w:val="24"/>
        </w:rPr>
        <w:lastRenderedPageBreak/>
        <w:t xml:space="preserve">Şekil </w:t>
      </w:r>
      <w:r>
        <w:rPr>
          <w:rFonts w:cs="Calibri"/>
          <w:b/>
          <w:i w:val="0"/>
          <w:sz w:val="22"/>
          <w:szCs w:val="24"/>
        </w:rPr>
        <w:t>3</w:t>
      </w:r>
      <w:r w:rsidRPr="00110F8E">
        <w:rPr>
          <w:rFonts w:cs="Calibri"/>
          <w:b/>
          <w:i w:val="0"/>
          <w:sz w:val="22"/>
          <w:szCs w:val="24"/>
        </w:rPr>
        <w:t>: Öğrencilerin Ulaşılabilirlik Düzeyi</w:t>
      </w:r>
    </w:p>
    <w:p w:rsidR="00F278B8" w:rsidRDefault="00F278B8" w:rsidP="00F278B8">
      <w:pPr>
        <w:ind w:firstLine="708"/>
        <w:jc w:val="both"/>
        <w:rPr>
          <w:color w:val="000000"/>
          <w:shd w:val="clear" w:color="auto" w:fill="FFFFFF"/>
        </w:rPr>
      </w:pPr>
      <w:r>
        <w:rPr>
          <w:b/>
          <w:color w:val="000000"/>
        </w:rPr>
        <w:t xml:space="preserve">Madde 3: </w:t>
      </w:r>
      <w:r w:rsidRPr="00543164">
        <w:rPr>
          <w:b/>
          <w:color w:val="000000"/>
        </w:rPr>
        <w:t>“</w:t>
      </w:r>
      <w:r w:rsidRPr="00F278B8">
        <w:rPr>
          <w:b/>
          <w:color w:val="000000"/>
          <w:shd w:val="clear" w:color="auto" w:fill="FFFFFF"/>
        </w:rPr>
        <w:t>Okulun rehberlik servisinden yeterince yararlanabiliyorum.</w:t>
      </w:r>
      <w:r w:rsidRPr="00543164">
        <w:rPr>
          <w:b/>
          <w:color w:val="000000"/>
          <w:shd w:val="clear" w:color="auto" w:fill="FFFFFF"/>
        </w:rPr>
        <w:t>”</w:t>
      </w:r>
      <w:r>
        <w:rPr>
          <w:color w:val="000000"/>
          <w:shd w:val="clear" w:color="auto" w:fill="FFFFFF"/>
        </w:rPr>
        <w:t xml:space="preserve"> sorusuna</w:t>
      </w:r>
      <w:r w:rsidR="00FC5A70">
        <w:rPr>
          <w:color w:val="000000"/>
          <w:shd w:val="clear" w:color="auto" w:fill="FFFFFF"/>
        </w:rPr>
        <w:t xml:space="preserve"> ankete katılan öğrencilerin 100’ü</w:t>
      </w:r>
      <w:r>
        <w:rPr>
          <w:color w:val="000000"/>
          <w:shd w:val="clear" w:color="auto" w:fill="FFFFFF"/>
        </w:rPr>
        <w:t xml:space="preserve"> </w:t>
      </w:r>
      <w:r w:rsidR="00DA6C88">
        <w:rPr>
          <w:color w:val="000000"/>
          <w:shd w:val="clear" w:color="auto" w:fill="FFFFFF"/>
        </w:rPr>
        <w:t xml:space="preserve">Kesinlikle </w:t>
      </w:r>
      <w:r>
        <w:rPr>
          <w:color w:val="000000"/>
          <w:shd w:val="clear" w:color="auto" w:fill="FFFFFF"/>
        </w:rPr>
        <w:t>Ka</w:t>
      </w:r>
      <w:r w:rsidR="00FC5A70">
        <w:rPr>
          <w:color w:val="000000"/>
          <w:shd w:val="clear" w:color="auto" w:fill="FFFFFF"/>
        </w:rPr>
        <w:t>tılıyorum, 28’si Katılıyorum, 5’i</w:t>
      </w:r>
      <w:r>
        <w:rPr>
          <w:color w:val="000000"/>
          <w:shd w:val="clear" w:color="auto" w:fill="FFFFFF"/>
        </w:rPr>
        <w:t xml:space="preserve"> Karar</w:t>
      </w:r>
      <w:r w:rsidR="00FC5A70">
        <w:rPr>
          <w:color w:val="000000"/>
          <w:shd w:val="clear" w:color="auto" w:fill="FFFFFF"/>
        </w:rPr>
        <w:t>sızım, 11’</w:t>
      </w:r>
      <w:r>
        <w:rPr>
          <w:color w:val="000000"/>
          <w:shd w:val="clear" w:color="auto" w:fill="FFFFFF"/>
        </w:rPr>
        <w:t>i Kısmen Katılıyorum, 8’i de Katılmıyorum yönünde görüş belirtmişlerdir.</w:t>
      </w:r>
    </w:p>
    <w:p w:rsidR="001915BE" w:rsidRDefault="001915BE" w:rsidP="00110F8E">
      <w:pPr>
        <w:ind w:firstLine="708"/>
        <w:jc w:val="both"/>
        <w:rPr>
          <w:color w:val="000000"/>
          <w:shd w:val="clear" w:color="auto" w:fill="FFFFFF"/>
        </w:rPr>
      </w:pPr>
    </w:p>
    <w:p w:rsidR="00110F8E" w:rsidRDefault="00110F8E" w:rsidP="00110F8E">
      <w:pPr>
        <w:pStyle w:val="Balk3"/>
        <w:rPr>
          <w:rFonts w:ascii="Book Antiqua" w:eastAsia="SimSun" w:hAnsi="Book Antiqua" w:cs="Times New Roman"/>
          <w:b/>
          <w:color w:val="C45911" w:themeColor="accent2" w:themeShade="BF"/>
          <w:sz w:val="28"/>
          <w:szCs w:val="40"/>
        </w:rPr>
      </w:pPr>
    </w:p>
    <w:p w:rsidR="00110F8E" w:rsidRDefault="00110F8E" w:rsidP="00110F8E">
      <w:pPr>
        <w:pStyle w:val="Balk3"/>
        <w:rPr>
          <w:rFonts w:ascii="Book Antiqua" w:eastAsia="SimSun" w:hAnsi="Book Antiqua" w:cs="Times New Roman"/>
          <w:b/>
          <w:color w:val="C45911" w:themeColor="accent2" w:themeShade="BF"/>
          <w:sz w:val="28"/>
          <w:szCs w:val="40"/>
        </w:rPr>
      </w:pPr>
    </w:p>
    <w:p w:rsidR="00110F8E" w:rsidRPr="00110F8E" w:rsidRDefault="00F278B8" w:rsidP="00110F8E">
      <w:pPr>
        <w:rPr>
          <w:rFonts w:eastAsia="SimSun"/>
        </w:rPr>
      </w:pPr>
      <w:r>
        <w:rPr>
          <w:noProof/>
        </w:rPr>
        <w:drawing>
          <wp:anchor distT="0" distB="0" distL="114300" distR="114300" simplePos="0" relativeHeight="251669504" behindDoc="0" locked="0" layoutInCell="1" allowOverlap="1" wp14:anchorId="3D0113CA" wp14:editId="6D610193">
            <wp:simplePos x="0" y="0"/>
            <wp:positionH relativeFrom="column">
              <wp:posOffset>-156845</wp:posOffset>
            </wp:positionH>
            <wp:positionV relativeFrom="paragraph">
              <wp:posOffset>104775</wp:posOffset>
            </wp:positionV>
            <wp:extent cx="4792980" cy="2656840"/>
            <wp:effectExtent l="0" t="0" r="26670" b="10160"/>
            <wp:wrapSquare wrapText="bothSides"/>
            <wp:docPr id="9" name="Grafik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110F8E" w:rsidRDefault="00110F8E" w:rsidP="00110F8E">
      <w:pPr>
        <w:pStyle w:val="Balk3"/>
        <w:rPr>
          <w:rFonts w:ascii="Book Antiqua" w:eastAsia="SimSun" w:hAnsi="Book Antiqua" w:cs="Times New Roman"/>
          <w:b/>
          <w:color w:val="C45911" w:themeColor="accent2" w:themeShade="BF"/>
          <w:sz w:val="28"/>
          <w:szCs w:val="40"/>
        </w:rPr>
      </w:pPr>
    </w:p>
    <w:p w:rsidR="00F278B8" w:rsidRDefault="00F278B8" w:rsidP="00F278B8">
      <w:pPr>
        <w:pStyle w:val="ResimYazs"/>
        <w:rPr>
          <w:rFonts w:cs="Calibri"/>
          <w:b/>
          <w:i w:val="0"/>
          <w:sz w:val="22"/>
          <w:szCs w:val="24"/>
        </w:rPr>
      </w:pPr>
      <w:r w:rsidRPr="00110F8E">
        <w:rPr>
          <w:rFonts w:cs="Calibri"/>
          <w:b/>
          <w:i w:val="0"/>
          <w:sz w:val="22"/>
          <w:szCs w:val="24"/>
        </w:rPr>
        <w:t xml:space="preserve">Şekil </w:t>
      </w:r>
      <w:r>
        <w:rPr>
          <w:rFonts w:cs="Calibri"/>
          <w:b/>
          <w:i w:val="0"/>
          <w:sz w:val="22"/>
          <w:szCs w:val="24"/>
        </w:rPr>
        <w:t>4</w:t>
      </w:r>
      <w:r w:rsidRPr="00110F8E">
        <w:rPr>
          <w:rFonts w:cs="Calibri"/>
          <w:b/>
          <w:i w:val="0"/>
          <w:sz w:val="22"/>
          <w:szCs w:val="24"/>
        </w:rPr>
        <w:t>: Öğrencilerin Ulaşılabilirlik Düzeyi</w:t>
      </w:r>
    </w:p>
    <w:p w:rsidR="00F278B8" w:rsidRDefault="00F278B8" w:rsidP="00F278B8">
      <w:pPr>
        <w:ind w:firstLine="708"/>
        <w:jc w:val="both"/>
        <w:rPr>
          <w:color w:val="000000"/>
          <w:shd w:val="clear" w:color="auto" w:fill="FFFFFF"/>
        </w:rPr>
      </w:pPr>
      <w:r>
        <w:rPr>
          <w:b/>
          <w:color w:val="000000"/>
        </w:rPr>
        <w:t xml:space="preserve">Madde 4: </w:t>
      </w:r>
      <w:r w:rsidRPr="00543164">
        <w:rPr>
          <w:b/>
          <w:color w:val="000000"/>
        </w:rPr>
        <w:t>“</w:t>
      </w:r>
      <w:r w:rsidRPr="00F278B8">
        <w:rPr>
          <w:b/>
          <w:color w:val="000000"/>
          <w:shd w:val="clear" w:color="auto" w:fill="FFFFFF"/>
        </w:rPr>
        <w:t>Okula ilettiğimiz öneri ve isteklerimiz dikkate alınır.</w:t>
      </w:r>
      <w:r w:rsidRPr="00543164">
        <w:rPr>
          <w:b/>
          <w:color w:val="000000"/>
          <w:shd w:val="clear" w:color="auto" w:fill="FFFFFF"/>
        </w:rPr>
        <w:t>”</w:t>
      </w:r>
      <w:r>
        <w:rPr>
          <w:color w:val="000000"/>
          <w:shd w:val="clear" w:color="auto" w:fill="FFFFFF"/>
        </w:rPr>
        <w:t xml:space="preserve"> sorusuna ankete katılan öğrencilerin 45’i </w:t>
      </w:r>
      <w:r w:rsidR="00DA6C88">
        <w:rPr>
          <w:color w:val="000000"/>
          <w:shd w:val="clear" w:color="auto" w:fill="FFFFFF"/>
        </w:rPr>
        <w:t xml:space="preserve">Kesinlikle </w:t>
      </w:r>
      <w:r>
        <w:rPr>
          <w:color w:val="000000"/>
          <w:shd w:val="clear" w:color="auto" w:fill="FFFFFF"/>
        </w:rPr>
        <w:t>Katılıyorum, 42’si Katılıyorum, 35’i Kararsızım, 34’ü Kısmen Katılıyorum, 34’ü de Katılmıyorum yönünde görüş belirtmişlerdir.</w:t>
      </w:r>
    </w:p>
    <w:p w:rsidR="00110F8E" w:rsidRPr="00110F8E" w:rsidRDefault="00110F8E" w:rsidP="00110F8E">
      <w:pPr>
        <w:rPr>
          <w:rFonts w:eastAsia="SimSun"/>
        </w:rPr>
      </w:pPr>
    </w:p>
    <w:p w:rsidR="00543164" w:rsidRDefault="00F278B8" w:rsidP="00110F8E">
      <w:pPr>
        <w:pStyle w:val="Balk3"/>
        <w:rPr>
          <w:rFonts w:ascii="Book Antiqua" w:eastAsia="SimSun" w:hAnsi="Book Antiqua" w:cs="Times New Roman"/>
          <w:b/>
          <w:color w:val="C45911" w:themeColor="accent2" w:themeShade="BF"/>
          <w:sz w:val="28"/>
          <w:szCs w:val="40"/>
        </w:rPr>
      </w:pPr>
      <w:bookmarkStart w:id="47" w:name="_Toc948801"/>
      <w:r>
        <w:rPr>
          <w:noProof/>
        </w:rPr>
        <w:drawing>
          <wp:anchor distT="0" distB="0" distL="114300" distR="114300" simplePos="0" relativeHeight="251671552" behindDoc="0" locked="0" layoutInCell="1" allowOverlap="1" wp14:anchorId="2F2FD3FA" wp14:editId="58E3E2FA">
            <wp:simplePos x="0" y="0"/>
            <wp:positionH relativeFrom="column">
              <wp:posOffset>-90170</wp:posOffset>
            </wp:positionH>
            <wp:positionV relativeFrom="paragraph">
              <wp:posOffset>-97155</wp:posOffset>
            </wp:positionV>
            <wp:extent cx="4792980" cy="2656840"/>
            <wp:effectExtent l="0" t="0" r="26670" b="10160"/>
            <wp:wrapSquare wrapText="bothSides"/>
            <wp:docPr id="11" name="Grafik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bookmarkEnd w:id="47"/>
    </w:p>
    <w:p w:rsidR="00F278B8" w:rsidRDefault="00F278B8" w:rsidP="00F278B8">
      <w:pPr>
        <w:pStyle w:val="ResimYazs"/>
        <w:rPr>
          <w:rFonts w:cs="Calibri"/>
          <w:b/>
          <w:i w:val="0"/>
          <w:sz w:val="22"/>
          <w:szCs w:val="24"/>
        </w:rPr>
      </w:pPr>
      <w:r w:rsidRPr="00110F8E">
        <w:rPr>
          <w:rFonts w:cs="Calibri"/>
          <w:b/>
          <w:i w:val="0"/>
          <w:sz w:val="22"/>
          <w:szCs w:val="24"/>
        </w:rPr>
        <w:lastRenderedPageBreak/>
        <w:t xml:space="preserve">Şekil </w:t>
      </w:r>
      <w:r>
        <w:rPr>
          <w:rFonts w:cs="Calibri"/>
          <w:b/>
          <w:i w:val="0"/>
          <w:sz w:val="22"/>
          <w:szCs w:val="24"/>
        </w:rPr>
        <w:t>5</w:t>
      </w:r>
      <w:r w:rsidRPr="00110F8E">
        <w:rPr>
          <w:rFonts w:cs="Calibri"/>
          <w:b/>
          <w:i w:val="0"/>
          <w:sz w:val="22"/>
          <w:szCs w:val="24"/>
        </w:rPr>
        <w:t>: Öğrencilerin Ulaşılabilirlik Düzeyi</w:t>
      </w:r>
    </w:p>
    <w:p w:rsidR="00F63DD3" w:rsidRDefault="00F278B8" w:rsidP="00F278B8">
      <w:pPr>
        <w:ind w:firstLine="708"/>
        <w:jc w:val="both"/>
        <w:rPr>
          <w:color w:val="000000"/>
          <w:shd w:val="clear" w:color="auto" w:fill="FFFFFF"/>
        </w:rPr>
      </w:pPr>
      <w:r>
        <w:rPr>
          <w:b/>
          <w:color w:val="000000"/>
        </w:rPr>
        <w:t xml:space="preserve">Madde 5: </w:t>
      </w:r>
      <w:r w:rsidRPr="00543164">
        <w:rPr>
          <w:b/>
          <w:color w:val="000000"/>
        </w:rPr>
        <w:t>“</w:t>
      </w:r>
      <w:r w:rsidRPr="00F278B8">
        <w:rPr>
          <w:b/>
          <w:color w:val="000000"/>
          <w:shd w:val="clear" w:color="auto" w:fill="FFFFFF"/>
        </w:rPr>
        <w:t>Okulda kendimi güvende hissediyorum.</w:t>
      </w:r>
      <w:r w:rsidRPr="00543164">
        <w:rPr>
          <w:b/>
          <w:color w:val="000000"/>
          <w:shd w:val="clear" w:color="auto" w:fill="FFFFFF"/>
        </w:rPr>
        <w:t>”</w:t>
      </w:r>
      <w:r>
        <w:rPr>
          <w:color w:val="000000"/>
          <w:shd w:val="clear" w:color="auto" w:fill="FFFFFF"/>
        </w:rPr>
        <w:t xml:space="preserve"> sorusuna ankete katılan öğrencilerin </w:t>
      </w:r>
      <w:r w:rsidR="00287CBC">
        <w:rPr>
          <w:color w:val="000000"/>
          <w:shd w:val="clear" w:color="auto" w:fill="FFFFFF"/>
        </w:rPr>
        <w:t>140</w:t>
      </w:r>
      <w:r>
        <w:rPr>
          <w:color w:val="000000"/>
          <w:shd w:val="clear" w:color="auto" w:fill="FFFFFF"/>
        </w:rPr>
        <w:t>’</w:t>
      </w:r>
      <w:r w:rsidR="00287CBC">
        <w:rPr>
          <w:color w:val="000000"/>
          <w:shd w:val="clear" w:color="auto" w:fill="FFFFFF"/>
        </w:rPr>
        <w:t>ı</w:t>
      </w:r>
      <w:r>
        <w:rPr>
          <w:color w:val="000000"/>
          <w:shd w:val="clear" w:color="auto" w:fill="FFFFFF"/>
        </w:rPr>
        <w:t xml:space="preserve"> </w:t>
      </w:r>
      <w:r w:rsidR="00DA6C88">
        <w:rPr>
          <w:color w:val="000000"/>
          <w:shd w:val="clear" w:color="auto" w:fill="FFFFFF"/>
        </w:rPr>
        <w:t xml:space="preserve">Kesinlikle </w:t>
      </w:r>
      <w:r>
        <w:rPr>
          <w:color w:val="000000"/>
          <w:shd w:val="clear" w:color="auto" w:fill="FFFFFF"/>
        </w:rPr>
        <w:t>Katılıyorum</w:t>
      </w:r>
      <w:r w:rsidR="00287CBC">
        <w:rPr>
          <w:color w:val="000000"/>
          <w:shd w:val="clear" w:color="auto" w:fill="FFFFFF"/>
        </w:rPr>
        <w:t>, 33</w:t>
      </w:r>
      <w:r>
        <w:rPr>
          <w:color w:val="000000"/>
          <w:shd w:val="clear" w:color="auto" w:fill="FFFFFF"/>
        </w:rPr>
        <w:t>’</w:t>
      </w:r>
      <w:r w:rsidR="00287CBC">
        <w:rPr>
          <w:color w:val="000000"/>
          <w:shd w:val="clear" w:color="auto" w:fill="FFFFFF"/>
        </w:rPr>
        <w:t>ü</w:t>
      </w:r>
      <w:r>
        <w:rPr>
          <w:color w:val="000000"/>
          <w:shd w:val="clear" w:color="auto" w:fill="FFFFFF"/>
        </w:rPr>
        <w:t xml:space="preserve"> Katılıyorum,</w:t>
      </w:r>
      <w:r w:rsidR="00287CBC">
        <w:rPr>
          <w:color w:val="000000"/>
          <w:shd w:val="clear" w:color="auto" w:fill="FFFFFF"/>
        </w:rPr>
        <w:t xml:space="preserve"> 9</w:t>
      </w:r>
      <w:r>
        <w:rPr>
          <w:color w:val="000000"/>
          <w:shd w:val="clear" w:color="auto" w:fill="FFFFFF"/>
        </w:rPr>
        <w:t>’</w:t>
      </w:r>
      <w:r w:rsidR="00287CBC">
        <w:rPr>
          <w:color w:val="000000"/>
          <w:shd w:val="clear" w:color="auto" w:fill="FFFFFF"/>
        </w:rPr>
        <w:t>i Kararsızım, 3</w:t>
      </w:r>
      <w:r>
        <w:rPr>
          <w:color w:val="000000"/>
          <w:shd w:val="clear" w:color="auto" w:fill="FFFFFF"/>
        </w:rPr>
        <w:t>’ü</w:t>
      </w:r>
      <w:r w:rsidR="00287CBC">
        <w:rPr>
          <w:color w:val="000000"/>
          <w:shd w:val="clear" w:color="auto" w:fill="FFFFFF"/>
        </w:rPr>
        <w:t xml:space="preserve"> Kısmen Katılıyorum, 5</w:t>
      </w:r>
      <w:r>
        <w:rPr>
          <w:color w:val="000000"/>
          <w:shd w:val="clear" w:color="auto" w:fill="FFFFFF"/>
        </w:rPr>
        <w:t>’</w:t>
      </w:r>
      <w:r w:rsidR="00287CBC">
        <w:rPr>
          <w:color w:val="000000"/>
          <w:shd w:val="clear" w:color="auto" w:fill="FFFFFF"/>
        </w:rPr>
        <w:t>i</w:t>
      </w:r>
      <w:r>
        <w:rPr>
          <w:color w:val="000000"/>
          <w:shd w:val="clear" w:color="auto" w:fill="FFFFFF"/>
        </w:rPr>
        <w:t xml:space="preserve"> de Katılmıyorum yönünde görüş belirtmişlerdir.</w:t>
      </w:r>
    </w:p>
    <w:p w:rsidR="00F63DD3" w:rsidRPr="00F63DD3" w:rsidRDefault="00F63DD3" w:rsidP="00F63DD3"/>
    <w:p w:rsidR="00F63DD3" w:rsidRPr="00F63DD3" w:rsidRDefault="00F63DD3" w:rsidP="00F63DD3"/>
    <w:p w:rsidR="00F63DD3" w:rsidRPr="00F63DD3" w:rsidRDefault="00F63DD3" w:rsidP="00F63DD3"/>
    <w:p w:rsidR="00F63DD3" w:rsidRDefault="00F63DD3" w:rsidP="00F63DD3"/>
    <w:p w:rsidR="00F63DD3" w:rsidRDefault="00F63DD3" w:rsidP="00F63DD3">
      <w:pPr>
        <w:tabs>
          <w:tab w:val="left" w:pos="1110"/>
        </w:tabs>
      </w:pPr>
      <w:r>
        <w:rPr>
          <w:noProof/>
        </w:rPr>
        <w:drawing>
          <wp:anchor distT="0" distB="0" distL="114300" distR="114300" simplePos="0" relativeHeight="251673600" behindDoc="0" locked="0" layoutInCell="1" allowOverlap="1" wp14:anchorId="12F28FD6" wp14:editId="7E84CFD1">
            <wp:simplePos x="0" y="0"/>
            <wp:positionH relativeFrom="column">
              <wp:posOffset>-109220</wp:posOffset>
            </wp:positionH>
            <wp:positionV relativeFrom="paragraph">
              <wp:posOffset>108585</wp:posOffset>
            </wp:positionV>
            <wp:extent cx="4792980" cy="2656840"/>
            <wp:effectExtent l="0" t="0" r="26670" b="10160"/>
            <wp:wrapSquare wrapText="bothSides"/>
            <wp:docPr id="12" name="Grafik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tab/>
      </w:r>
    </w:p>
    <w:p w:rsidR="00F63DD3" w:rsidRDefault="00F63DD3" w:rsidP="00F63DD3">
      <w:pPr>
        <w:pStyle w:val="ResimYazs"/>
        <w:rPr>
          <w:rFonts w:cs="Calibri"/>
          <w:b/>
          <w:i w:val="0"/>
          <w:sz w:val="22"/>
          <w:szCs w:val="24"/>
        </w:rPr>
      </w:pPr>
      <w:r w:rsidRPr="00110F8E">
        <w:rPr>
          <w:rFonts w:cs="Calibri"/>
          <w:b/>
          <w:i w:val="0"/>
          <w:sz w:val="22"/>
          <w:szCs w:val="24"/>
        </w:rPr>
        <w:t xml:space="preserve">Şekil </w:t>
      </w:r>
      <w:r w:rsidR="00591EB1">
        <w:rPr>
          <w:rFonts w:cs="Calibri"/>
          <w:b/>
          <w:i w:val="0"/>
          <w:sz w:val="22"/>
          <w:szCs w:val="24"/>
        </w:rPr>
        <w:t>6</w:t>
      </w:r>
      <w:r w:rsidRPr="00110F8E">
        <w:rPr>
          <w:rFonts w:cs="Calibri"/>
          <w:b/>
          <w:i w:val="0"/>
          <w:sz w:val="22"/>
          <w:szCs w:val="24"/>
        </w:rPr>
        <w:t>: Öğrencilerin Ulaşılabilirlik Düzeyi</w:t>
      </w:r>
    </w:p>
    <w:p w:rsidR="00F63DD3" w:rsidRDefault="00F63DD3" w:rsidP="00F63DD3">
      <w:pPr>
        <w:ind w:firstLine="708"/>
        <w:jc w:val="both"/>
        <w:rPr>
          <w:color w:val="000000"/>
          <w:shd w:val="clear" w:color="auto" w:fill="FFFFFF"/>
        </w:rPr>
      </w:pPr>
      <w:r>
        <w:rPr>
          <w:b/>
          <w:color w:val="000000"/>
        </w:rPr>
        <w:t xml:space="preserve">Madde 6: </w:t>
      </w:r>
      <w:r w:rsidRPr="00543164">
        <w:rPr>
          <w:b/>
          <w:color w:val="000000"/>
        </w:rPr>
        <w:t>“</w:t>
      </w:r>
      <w:r w:rsidRPr="00F63DD3">
        <w:rPr>
          <w:b/>
          <w:color w:val="000000"/>
          <w:shd w:val="clear" w:color="auto" w:fill="FFFFFF"/>
        </w:rPr>
        <w:t>Okulda öğrencilerle ilgili alınan kararlarda bizlerin görüşleri alınır.</w:t>
      </w:r>
      <w:r w:rsidRPr="00543164">
        <w:rPr>
          <w:b/>
          <w:color w:val="000000"/>
          <w:shd w:val="clear" w:color="auto" w:fill="FFFFFF"/>
        </w:rPr>
        <w:t>”</w:t>
      </w:r>
      <w:r>
        <w:rPr>
          <w:color w:val="000000"/>
          <w:shd w:val="clear" w:color="auto" w:fill="FFFFFF"/>
        </w:rPr>
        <w:t xml:space="preserve"> sorusuna ankete katılan öğrencilerin 102’si </w:t>
      </w:r>
      <w:r w:rsidR="00DA6C88">
        <w:rPr>
          <w:color w:val="000000"/>
          <w:shd w:val="clear" w:color="auto" w:fill="FFFFFF"/>
        </w:rPr>
        <w:t xml:space="preserve">Kesinlikle </w:t>
      </w:r>
      <w:r>
        <w:rPr>
          <w:color w:val="000000"/>
          <w:shd w:val="clear" w:color="auto" w:fill="FFFFFF"/>
        </w:rPr>
        <w:t>Katılıyorum, 31’i Katılıyorum, 23’ü Kararsızım, 20’si Kısmen Katılıyorum, 14’ü de Katılmıyorum yönünde görüş belirtmişlerdir.</w:t>
      </w:r>
    </w:p>
    <w:p w:rsidR="00F278B8" w:rsidRPr="00F63DD3" w:rsidRDefault="00F278B8" w:rsidP="00F63DD3"/>
    <w:p w:rsidR="00543164" w:rsidRDefault="00591EB1" w:rsidP="00110F8E">
      <w:pPr>
        <w:pStyle w:val="Balk3"/>
        <w:rPr>
          <w:rFonts w:ascii="Book Antiqua" w:eastAsia="SimSun" w:hAnsi="Book Antiqua" w:cs="Times New Roman"/>
          <w:b/>
          <w:color w:val="C45911" w:themeColor="accent2" w:themeShade="BF"/>
          <w:sz w:val="28"/>
          <w:szCs w:val="40"/>
        </w:rPr>
      </w:pPr>
      <w:bookmarkStart w:id="48" w:name="_Toc948802"/>
      <w:r>
        <w:rPr>
          <w:noProof/>
        </w:rPr>
        <w:lastRenderedPageBreak/>
        <w:drawing>
          <wp:anchor distT="0" distB="0" distL="114300" distR="114300" simplePos="0" relativeHeight="251675648" behindDoc="0" locked="0" layoutInCell="1" allowOverlap="1" wp14:anchorId="2058AFE3" wp14:editId="05605822">
            <wp:simplePos x="0" y="0"/>
            <wp:positionH relativeFrom="column">
              <wp:posOffset>-109220</wp:posOffset>
            </wp:positionH>
            <wp:positionV relativeFrom="paragraph">
              <wp:posOffset>-40005</wp:posOffset>
            </wp:positionV>
            <wp:extent cx="4792980" cy="2656840"/>
            <wp:effectExtent l="0" t="0" r="26670" b="10160"/>
            <wp:wrapSquare wrapText="bothSides"/>
            <wp:docPr id="13" name="Grafik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bookmarkEnd w:id="48"/>
    </w:p>
    <w:p w:rsidR="00591EB1" w:rsidRDefault="00591EB1" w:rsidP="00591EB1">
      <w:pPr>
        <w:pStyle w:val="ResimYazs"/>
        <w:rPr>
          <w:rFonts w:cs="Calibri"/>
          <w:b/>
          <w:i w:val="0"/>
          <w:sz w:val="22"/>
          <w:szCs w:val="24"/>
        </w:rPr>
      </w:pPr>
      <w:proofErr w:type="gramStart"/>
      <w:r w:rsidRPr="00110F8E">
        <w:rPr>
          <w:rFonts w:cs="Calibri"/>
          <w:b/>
          <w:i w:val="0"/>
          <w:sz w:val="22"/>
          <w:szCs w:val="24"/>
        </w:rPr>
        <w:t xml:space="preserve">Şekil </w:t>
      </w:r>
      <w:r>
        <w:rPr>
          <w:rFonts w:cs="Calibri"/>
          <w:b/>
          <w:i w:val="0"/>
          <w:sz w:val="22"/>
          <w:szCs w:val="24"/>
        </w:rPr>
        <w:t xml:space="preserve"> 7</w:t>
      </w:r>
      <w:proofErr w:type="gramEnd"/>
      <w:r w:rsidRPr="00110F8E">
        <w:rPr>
          <w:rFonts w:cs="Calibri"/>
          <w:b/>
          <w:i w:val="0"/>
          <w:sz w:val="22"/>
          <w:szCs w:val="24"/>
        </w:rPr>
        <w:t>: Öğrencilerin Ulaşılabilirlik Düzeyi</w:t>
      </w:r>
    </w:p>
    <w:p w:rsidR="002805D7" w:rsidRDefault="00591EB1" w:rsidP="00591EB1">
      <w:pPr>
        <w:ind w:firstLine="708"/>
        <w:jc w:val="both"/>
        <w:rPr>
          <w:color w:val="000000"/>
          <w:shd w:val="clear" w:color="auto" w:fill="FFFFFF"/>
        </w:rPr>
      </w:pPr>
      <w:r>
        <w:rPr>
          <w:b/>
          <w:color w:val="000000"/>
        </w:rPr>
        <w:t xml:space="preserve">Madde 7: </w:t>
      </w:r>
      <w:r w:rsidRPr="00543164">
        <w:rPr>
          <w:b/>
          <w:color w:val="000000"/>
        </w:rPr>
        <w:t>“</w:t>
      </w:r>
      <w:r w:rsidRPr="00591EB1">
        <w:rPr>
          <w:b/>
          <w:color w:val="000000"/>
          <w:shd w:val="clear" w:color="auto" w:fill="FFFFFF"/>
        </w:rPr>
        <w:t>Öğretmenler yeniliğe açık olarak derslerin işlenişinde çeşitli yöntemler kullanmaktadır.</w:t>
      </w:r>
      <w:r w:rsidRPr="00543164">
        <w:rPr>
          <w:b/>
          <w:color w:val="000000"/>
          <w:shd w:val="clear" w:color="auto" w:fill="FFFFFF"/>
        </w:rPr>
        <w:t>”</w:t>
      </w:r>
      <w:r>
        <w:rPr>
          <w:color w:val="000000"/>
          <w:shd w:val="clear" w:color="auto" w:fill="FFFFFF"/>
        </w:rPr>
        <w:t xml:space="preserve"> sorusuna ankete katılan öğrencilerin </w:t>
      </w:r>
      <w:r w:rsidR="00DA6C88">
        <w:rPr>
          <w:color w:val="000000"/>
          <w:shd w:val="clear" w:color="auto" w:fill="FFFFFF"/>
        </w:rPr>
        <w:t>108</w:t>
      </w:r>
      <w:r>
        <w:rPr>
          <w:color w:val="000000"/>
          <w:shd w:val="clear" w:color="auto" w:fill="FFFFFF"/>
        </w:rPr>
        <w:t xml:space="preserve">’i </w:t>
      </w:r>
      <w:r w:rsidR="00DA6C88">
        <w:rPr>
          <w:color w:val="000000"/>
          <w:shd w:val="clear" w:color="auto" w:fill="FFFFFF"/>
        </w:rPr>
        <w:t xml:space="preserve">Kesinlikle </w:t>
      </w:r>
      <w:r>
        <w:rPr>
          <w:color w:val="000000"/>
          <w:shd w:val="clear" w:color="auto" w:fill="FFFFFF"/>
        </w:rPr>
        <w:t>Katılıyorum</w:t>
      </w:r>
      <w:r w:rsidR="00DA6C88">
        <w:rPr>
          <w:color w:val="000000"/>
          <w:shd w:val="clear" w:color="auto" w:fill="FFFFFF"/>
        </w:rPr>
        <w:t>, 61</w:t>
      </w:r>
      <w:r>
        <w:rPr>
          <w:color w:val="000000"/>
          <w:shd w:val="clear" w:color="auto" w:fill="FFFFFF"/>
        </w:rPr>
        <w:t>’i Katılıyorum,</w:t>
      </w:r>
      <w:r w:rsidR="00DA6C88">
        <w:rPr>
          <w:color w:val="000000"/>
          <w:shd w:val="clear" w:color="auto" w:fill="FFFFFF"/>
        </w:rPr>
        <w:t xml:space="preserve"> 8</w:t>
      </w:r>
      <w:r>
        <w:rPr>
          <w:color w:val="000000"/>
          <w:shd w:val="clear" w:color="auto" w:fill="FFFFFF"/>
        </w:rPr>
        <w:t>’</w:t>
      </w:r>
      <w:r w:rsidR="00DA6C88">
        <w:rPr>
          <w:color w:val="000000"/>
          <w:shd w:val="clear" w:color="auto" w:fill="FFFFFF"/>
        </w:rPr>
        <w:t>i Kararsızım, 5</w:t>
      </w:r>
      <w:r>
        <w:rPr>
          <w:color w:val="000000"/>
          <w:shd w:val="clear" w:color="auto" w:fill="FFFFFF"/>
        </w:rPr>
        <w:t xml:space="preserve">’i Kısmen Katılıyorum, </w:t>
      </w:r>
      <w:r w:rsidR="00DA6C88">
        <w:rPr>
          <w:color w:val="000000"/>
          <w:shd w:val="clear" w:color="auto" w:fill="FFFFFF"/>
        </w:rPr>
        <w:t>8</w:t>
      </w:r>
      <w:r>
        <w:rPr>
          <w:color w:val="000000"/>
          <w:shd w:val="clear" w:color="auto" w:fill="FFFFFF"/>
        </w:rPr>
        <w:t>’</w:t>
      </w:r>
      <w:r w:rsidR="00DA6C88">
        <w:rPr>
          <w:color w:val="000000"/>
          <w:shd w:val="clear" w:color="auto" w:fill="FFFFFF"/>
        </w:rPr>
        <w:t>i</w:t>
      </w:r>
      <w:r>
        <w:rPr>
          <w:color w:val="000000"/>
          <w:shd w:val="clear" w:color="auto" w:fill="FFFFFF"/>
        </w:rPr>
        <w:t xml:space="preserve"> de Katılmıyorum yönünde görüş belirtmişlerdir.</w:t>
      </w:r>
    </w:p>
    <w:p w:rsidR="002805D7" w:rsidRPr="002805D7" w:rsidRDefault="002805D7" w:rsidP="002805D7"/>
    <w:p w:rsidR="002805D7" w:rsidRPr="002805D7" w:rsidRDefault="002805D7" w:rsidP="002805D7"/>
    <w:p w:rsidR="002805D7" w:rsidRDefault="002805D7" w:rsidP="002805D7"/>
    <w:p w:rsidR="002805D7" w:rsidRDefault="002805D7" w:rsidP="002805D7">
      <w:pPr>
        <w:ind w:firstLine="708"/>
      </w:pPr>
      <w:r>
        <w:rPr>
          <w:noProof/>
        </w:rPr>
        <w:drawing>
          <wp:anchor distT="0" distB="0" distL="114300" distR="114300" simplePos="0" relativeHeight="251677696" behindDoc="0" locked="0" layoutInCell="1" allowOverlap="1" wp14:anchorId="08CD34FC" wp14:editId="437652DB">
            <wp:simplePos x="0" y="0"/>
            <wp:positionH relativeFrom="column">
              <wp:posOffset>-166370</wp:posOffset>
            </wp:positionH>
            <wp:positionV relativeFrom="paragraph">
              <wp:posOffset>102870</wp:posOffset>
            </wp:positionV>
            <wp:extent cx="4792980" cy="2656840"/>
            <wp:effectExtent l="0" t="0" r="26670" b="10160"/>
            <wp:wrapSquare wrapText="bothSides"/>
            <wp:docPr id="14" name="Grafik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2805D7" w:rsidRDefault="002805D7" w:rsidP="002805D7">
      <w:pPr>
        <w:pStyle w:val="ResimYazs"/>
        <w:rPr>
          <w:rFonts w:cs="Calibri"/>
          <w:b/>
          <w:i w:val="0"/>
          <w:sz w:val="22"/>
          <w:szCs w:val="24"/>
        </w:rPr>
      </w:pPr>
      <w:proofErr w:type="gramStart"/>
      <w:r w:rsidRPr="00110F8E">
        <w:rPr>
          <w:rFonts w:cs="Calibri"/>
          <w:b/>
          <w:i w:val="0"/>
          <w:sz w:val="22"/>
          <w:szCs w:val="24"/>
        </w:rPr>
        <w:t xml:space="preserve">Şekil </w:t>
      </w:r>
      <w:r>
        <w:rPr>
          <w:rFonts w:cs="Calibri"/>
          <w:b/>
          <w:i w:val="0"/>
          <w:sz w:val="22"/>
          <w:szCs w:val="24"/>
        </w:rPr>
        <w:t xml:space="preserve"> 8</w:t>
      </w:r>
      <w:proofErr w:type="gramEnd"/>
      <w:r w:rsidRPr="00110F8E">
        <w:rPr>
          <w:rFonts w:cs="Calibri"/>
          <w:b/>
          <w:i w:val="0"/>
          <w:sz w:val="22"/>
          <w:szCs w:val="24"/>
        </w:rPr>
        <w:t>: Öğrencilerin Ulaşılabilirlik Düzeyi</w:t>
      </w:r>
    </w:p>
    <w:p w:rsidR="002805D7" w:rsidRDefault="002805D7" w:rsidP="002805D7">
      <w:pPr>
        <w:ind w:firstLine="708"/>
        <w:jc w:val="both"/>
        <w:rPr>
          <w:color w:val="000000"/>
          <w:shd w:val="clear" w:color="auto" w:fill="FFFFFF"/>
        </w:rPr>
      </w:pPr>
      <w:r>
        <w:rPr>
          <w:b/>
          <w:color w:val="000000"/>
        </w:rPr>
        <w:t xml:space="preserve">Madde 8: </w:t>
      </w:r>
      <w:r w:rsidRPr="00543164">
        <w:rPr>
          <w:b/>
          <w:color w:val="000000"/>
        </w:rPr>
        <w:t>“</w:t>
      </w:r>
      <w:r w:rsidRPr="002805D7">
        <w:rPr>
          <w:b/>
          <w:color w:val="000000"/>
          <w:shd w:val="clear" w:color="auto" w:fill="FFFFFF"/>
        </w:rPr>
        <w:t>Derslerde konuya göre uygun</w:t>
      </w:r>
      <w:r>
        <w:rPr>
          <w:b/>
          <w:color w:val="000000"/>
          <w:shd w:val="clear" w:color="auto" w:fill="FFFFFF"/>
        </w:rPr>
        <w:t xml:space="preserve"> araç gereçler kullanılmaktadır</w:t>
      </w:r>
      <w:r w:rsidRPr="00591EB1">
        <w:rPr>
          <w:b/>
          <w:color w:val="000000"/>
          <w:shd w:val="clear" w:color="auto" w:fill="FFFFFF"/>
        </w:rPr>
        <w:t>.</w:t>
      </w:r>
      <w:r w:rsidRPr="00543164">
        <w:rPr>
          <w:b/>
          <w:color w:val="000000"/>
          <w:shd w:val="clear" w:color="auto" w:fill="FFFFFF"/>
        </w:rPr>
        <w:t>”</w:t>
      </w:r>
      <w:r>
        <w:rPr>
          <w:color w:val="000000"/>
          <w:shd w:val="clear" w:color="auto" w:fill="FFFFFF"/>
        </w:rPr>
        <w:t xml:space="preserve"> sorusuna ankete katılan öğrencilerin 115’i Kesinlikle Katılıyorum, 25’i Katılıyorum, 30’u Kararsızım, 15’i Kısmen Katılıyorum, 15’i de Katılmıyorum yönünde görüş belirtmişlerdir.</w:t>
      </w:r>
    </w:p>
    <w:p w:rsidR="00591EB1" w:rsidRPr="002805D7" w:rsidRDefault="00591EB1" w:rsidP="002805D7"/>
    <w:p w:rsidR="00543164" w:rsidRDefault="002805D7" w:rsidP="00110F8E">
      <w:pPr>
        <w:pStyle w:val="Balk3"/>
        <w:rPr>
          <w:rFonts w:ascii="Book Antiqua" w:eastAsia="SimSun" w:hAnsi="Book Antiqua" w:cs="Times New Roman"/>
          <w:b/>
          <w:color w:val="C45911" w:themeColor="accent2" w:themeShade="BF"/>
          <w:sz w:val="28"/>
          <w:szCs w:val="40"/>
        </w:rPr>
      </w:pPr>
      <w:bookmarkStart w:id="49" w:name="_Toc948803"/>
      <w:r>
        <w:rPr>
          <w:noProof/>
        </w:rPr>
        <w:lastRenderedPageBreak/>
        <w:drawing>
          <wp:anchor distT="0" distB="0" distL="114300" distR="114300" simplePos="0" relativeHeight="251681792" behindDoc="0" locked="0" layoutInCell="1" allowOverlap="1" wp14:anchorId="6873F936" wp14:editId="442C7A03">
            <wp:simplePos x="0" y="0"/>
            <wp:positionH relativeFrom="column">
              <wp:posOffset>-175895</wp:posOffset>
            </wp:positionH>
            <wp:positionV relativeFrom="paragraph">
              <wp:posOffset>-306705</wp:posOffset>
            </wp:positionV>
            <wp:extent cx="4792980" cy="2656840"/>
            <wp:effectExtent l="0" t="0" r="26670" b="10160"/>
            <wp:wrapSquare wrapText="bothSides"/>
            <wp:docPr id="16" name="Grafik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bookmarkEnd w:id="49"/>
    </w:p>
    <w:p w:rsidR="002805D7" w:rsidRDefault="002805D7" w:rsidP="002805D7">
      <w:pPr>
        <w:pStyle w:val="ResimYazs"/>
        <w:rPr>
          <w:rFonts w:cs="Calibri"/>
          <w:b/>
          <w:i w:val="0"/>
          <w:sz w:val="22"/>
          <w:szCs w:val="24"/>
        </w:rPr>
      </w:pPr>
      <w:proofErr w:type="gramStart"/>
      <w:r w:rsidRPr="00110F8E">
        <w:rPr>
          <w:rFonts w:cs="Calibri"/>
          <w:b/>
          <w:i w:val="0"/>
          <w:sz w:val="22"/>
          <w:szCs w:val="24"/>
        </w:rPr>
        <w:t xml:space="preserve">Şekil </w:t>
      </w:r>
      <w:r>
        <w:rPr>
          <w:rFonts w:cs="Calibri"/>
          <w:b/>
          <w:i w:val="0"/>
          <w:sz w:val="22"/>
          <w:szCs w:val="24"/>
        </w:rPr>
        <w:t xml:space="preserve"> 9</w:t>
      </w:r>
      <w:proofErr w:type="gramEnd"/>
      <w:r w:rsidRPr="00110F8E">
        <w:rPr>
          <w:rFonts w:cs="Calibri"/>
          <w:b/>
          <w:i w:val="0"/>
          <w:sz w:val="22"/>
          <w:szCs w:val="24"/>
        </w:rPr>
        <w:t>: Öğrencilerin Ulaşılabilirlik Düzeyi</w:t>
      </w:r>
    </w:p>
    <w:p w:rsidR="002805D7" w:rsidRDefault="002805D7" w:rsidP="002805D7">
      <w:pPr>
        <w:ind w:firstLine="708"/>
        <w:jc w:val="both"/>
        <w:rPr>
          <w:color w:val="000000"/>
          <w:shd w:val="clear" w:color="auto" w:fill="FFFFFF"/>
        </w:rPr>
      </w:pPr>
      <w:r>
        <w:rPr>
          <w:noProof/>
        </w:rPr>
        <w:drawing>
          <wp:anchor distT="0" distB="0" distL="114300" distR="114300" simplePos="0" relativeHeight="251679744" behindDoc="0" locked="0" layoutInCell="1" allowOverlap="1" wp14:anchorId="703A451D" wp14:editId="067A61E0">
            <wp:simplePos x="0" y="0"/>
            <wp:positionH relativeFrom="column">
              <wp:posOffset>-4824095</wp:posOffset>
            </wp:positionH>
            <wp:positionV relativeFrom="paragraph">
              <wp:posOffset>2423160</wp:posOffset>
            </wp:positionV>
            <wp:extent cx="4792980" cy="2656840"/>
            <wp:effectExtent l="0" t="0" r="26670" b="10160"/>
            <wp:wrapSquare wrapText="bothSides"/>
            <wp:docPr id="15" name="Grafik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Pr>
          <w:b/>
          <w:color w:val="000000"/>
        </w:rPr>
        <w:t xml:space="preserve">Madde 9: </w:t>
      </w:r>
      <w:r w:rsidRPr="00543164">
        <w:rPr>
          <w:b/>
          <w:color w:val="000000"/>
        </w:rPr>
        <w:t>“</w:t>
      </w:r>
      <w:r w:rsidRPr="002805D7">
        <w:rPr>
          <w:b/>
          <w:color w:val="000000"/>
          <w:shd w:val="clear" w:color="auto" w:fill="FFFFFF"/>
        </w:rPr>
        <w:t>Teneffüslerd</w:t>
      </w:r>
      <w:r>
        <w:rPr>
          <w:b/>
          <w:color w:val="000000"/>
          <w:shd w:val="clear" w:color="auto" w:fill="FFFFFF"/>
        </w:rPr>
        <w:t>e ihtiyaçlarımı giderebiliyorum</w:t>
      </w:r>
      <w:r w:rsidRPr="00591EB1">
        <w:rPr>
          <w:b/>
          <w:color w:val="000000"/>
          <w:shd w:val="clear" w:color="auto" w:fill="FFFFFF"/>
        </w:rPr>
        <w:t>.</w:t>
      </w:r>
      <w:r w:rsidRPr="00543164">
        <w:rPr>
          <w:b/>
          <w:color w:val="000000"/>
          <w:shd w:val="clear" w:color="auto" w:fill="FFFFFF"/>
        </w:rPr>
        <w:t>”</w:t>
      </w:r>
      <w:r>
        <w:rPr>
          <w:color w:val="000000"/>
          <w:shd w:val="clear" w:color="auto" w:fill="FFFFFF"/>
        </w:rPr>
        <w:t xml:space="preserve"> sorusuna ankete katılan öğrencilerin </w:t>
      </w:r>
      <w:r w:rsidR="008C61F4">
        <w:rPr>
          <w:color w:val="000000"/>
          <w:shd w:val="clear" w:color="auto" w:fill="FFFFFF"/>
        </w:rPr>
        <w:t>121</w:t>
      </w:r>
      <w:r>
        <w:rPr>
          <w:color w:val="000000"/>
          <w:shd w:val="clear" w:color="auto" w:fill="FFFFFF"/>
        </w:rPr>
        <w:t>’i Kesinlikle Katılıyorum</w:t>
      </w:r>
      <w:r w:rsidR="008C61F4">
        <w:rPr>
          <w:color w:val="000000"/>
          <w:shd w:val="clear" w:color="auto" w:fill="FFFFFF"/>
        </w:rPr>
        <w:t>, 44</w:t>
      </w:r>
      <w:r>
        <w:rPr>
          <w:color w:val="000000"/>
          <w:shd w:val="clear" w:color="auto" w:fill="FFFFFF"/>
        </w:rPr>
        <w:t>’</w:t>
      </w:r>
      <w:r w:rsidR="008C61F4">
        <w:rPr>
          <w:color w:val="000000"/>
          <w:shd w:val="clear" w:color="auto" w:fill="FFFFFF"/>
        </w:rPr>
        <w:t>ü</w:t>
      </w:r>
      <w:r>
        <w:rPr>
          <w:color w:val="000000"/>
          <w:shd w:val="clear" w:color="auto" w:fill="FFFFFF"/>
        </w:rPr>
        <w:t xml:space="preserve"> Katılıyorum, </w:t>
      </w:r>
      <w:r w:rsidR="008C61F4">
        <w:rPr>
          <w:color w:val="000000"/>
          <w:shd w:val="clear" w:color="auto" w:fill="FFFFFF"/>
        </w:rPr>
        <w:t>14</w:t>
      </w:r>
      <w:r>
        <w:rPr>
          <w:color w:val="000000"/>
          <w:shd w:val="clear" w:color="auto" w:fill="FFFFFF"/>
        </w:rPr>
        <w:t>’</w:t>
      </w:r>
      <w:r w:rsidR="008C61F4">
        <w:rPr>
          <w:color w:val="000000"/>
          <w:shd w:val="clear" w:color="auto" w:fill="FFFFFF"/>
        </w:rPr>
        <w:t>ü</w:t>
      </w:r>
      <w:r>
        <w:rPr>
          <w:color w:val="000000"/>
          <w:shd w:val="clear" w:color="auto" w:fill="FFFFFF"/>
        </w:rPr>
        <w:t xml:space="preserve"> Kararsızım, </w:t>
      </w:r>
      <w:r w:rsidR="008C61F4">
        <w:rPr>
          <w:color w:val="000000"/>
          <w:shd w:val="clear" w:color="auto" w:fill="FFFFFF"/>
        </w:rPr>
        <w:t>5</w:t>
      </w:r>
      <w:r>
        <w:rPr>
          <w:color w:val="000000"/>
          <w:shd w:val="clear" w:color="auto" w:fill="FFFFFF"/>
        </w:rPr>
        <w:t xml:space="preserve">’i Kısmen Katılıyorum, </w:t>
      </w:r>
      <w:r w:rsidR="008C61F4">
        <w:rPr>
          <w:color w:val="000000"/>
          <w:shd w:val="clear" w:color="auto" w:fill="FFFFFF"/>
        </w:rPr>
        <w:t>6</w:t>
      </w:r>
      <w:r>
        <w:rPr>
          <w:color w:val="000000"/>
          <w:shd w:val="clear" w:color="auto" w:fill="FFFFFF"/>
        </w:rPr>
        <w:t>’</w:t>
      </w:r>
      <w:r w:rsidR="008C61F4">
        <w:rPr>
          <w:color w:val="000000"/>
          <w:shd w:val="clear" w:color="auto" w:fill="FFFFFF"/>
        </w:rPr>
        <w:t>sı</w:t>
      </w:r>
      <w:r>
        <w:rPr>
          <w:color w:val="000000"/>
          <w:shd w:val="clear" w:color="auto" w:fill="FFFFFF"/>
        </w:rPr>
        <w:t xml:space="preserve"> d</w:t>
      </w:r>
      <w:r w:rsidR="008C61F4">
        <w:rPr>
          <w:color w:val="000000"/>
          <w:shd w:val="clear" w:color="auto" w:fill="FFFFFF"/>
        </w:rPr>
        <w:t>a</w:t>
      </w:r>
      <w:r>
        <w:rPr>
          <w:color w:val="000000"/>
          <w:shd w:val="clear" w:color="auto" w:fill="FFFFFF"/>
        </w:rPr>
        <w:t xml:space="preserve"> Katılmıyorum yönünde görüş belirtmişlerdir.</w:t>
      </w:r>
    </w:p>
    <w:p w:rsidR="002805D7" w:rsidRPr="002805D7" w:rsidRDefault="002805D7" w:rsidP="002805D7"/>
    <w:p w:rsidR="002805D7" w:rsidRPr="002805D7" w:rsidRDefault="002805D7" w:rsidP="002805D7"/>
    <w:p w:rsidR="002805D7" w:rsidRPr="002805D7" w:rsidRDefault="002805D7" w:rsidP="002805D7"/>
    <w:p w:rsidR="002805D7" w:rsidRDefault="002805D7" w:rsidP="002805D7"/>
    <w:p w:rsidR="002805D7" w:rsidRDefault="002805D7" w:rsidP="002805D7">
      <w:pPr>
        <w:pStyle w:val="ResimYazs"/>
        <w:rPr>
          <w:rFonts w:cs="Calibri"/>
          <w:b/>
          <w:i w:val="0"/>
          <w:sz w:val="22"/>
          <w:szCs w:val="24"/>
        </w:rPr>
      </w:pPr>
      <w:proofErr w:type="gramStart"/>
      <w:r w:rsidRPr="00110F8E">
        <w:rPr>
          <w:rFonts w:cs="Calibri"/>
          <w:b/>
          <w:i w:val="0"/>
          <w:sz w:val="22"/>
          <w:szCs w:val="24"/>
        </w:rPr>
        <w:t xml:space="preserve">Şekil </w:t>
      </w:r>
      <w:r>
        <w:rPr>
          <w:rFonts w:cs="Calibri"/>
          <w:b/>
          <w:i w:val="0"/>
          <w:sz w:val="22"/>
          <w:szCs w:val="24"/>
        </w:rPr>
        <w:t xml:space="preserve"> 10</w:t>
      </w:r>
      <w:proofErr w:type="gramEnd"/>
      <w:r w:rsidRPr="00110F8E">
        <w:rPr>
          <w:rFonts w:cs="Calibri"/>
          <w:b/>
          <w:i w:val="0"/>
          <w:sz w:val="22"/>
          <w:szCs w:val="24"/>
        </w:rPr>
        <w:t>: Öğrencilerin Ulaşılabilirlik Düzeyi</w:t>
      </w:r>
    </w:p>
    <w:p w:rsidR="002805D7" w:rsidRDefault="002805D7" w:rsidP="002805D7">
      <w:pPr>
        <w:ind w:firstLine="708"/>
        <w:jc w:val="both"/>
        <w:rPr>
          <w:color w:val="000000"/>
          <w:shd w:val="clear" w:color="auto" w:fill="FFFFFF"/>
        </w:rPr>
      </w:pPr>
      <w:r>
        <w:rPr>
          <w:b/>
          <w:color w:val="000000"/>
        </w:rPr>
        <w:t xml:space="preserve">Madde 10: </w:t>
      </w:r>
      <w:r w:rsidRPr="00543164">
        <w:rPr>
          <w:b/>
          <w:color w:val="000000"/>
        </w:rPr>
        <w:t>“</w:t>
      </w:r>
      <w:r w:rsidR="008C61F4" w:rsidRPr="008C61F4">
        <w:rPr>
          <w:b/>
          <w:color w:val="000000"/>
          <w:shd w:val="clear" w:color="auto" w:fill="FFFFFF"/>
        </w:rPr>
        <w:t>Okulun içi ve dışı temizdir.</w:t>
      </w:r>
      <w:r w:rsidRPr="00543164">
        <w:rPr>
          <w:b/>
          <w:color w:val="000000"/>
          <w:shd w:val="clear" w:color="auto" w:fill="FFFFFF"/>
        </w:rPr>
        <w:t>”</w:t>
      </w:r>
      <w:r>
        <w:rPr>
          <w:color w:val="000000"/>
          <w:shd w:val="clear" w:color="auto" w:fill="FFFFFF"/>
        </w:rPr>
        <w:t xml:space="preserve"> sorusuna ankete katılan öğrencilerin </w:t>
      </w:r>
      <w:r w:rsidR="008C61F4">
        <w:rPr>
          <w:color w:val="000000"/>
          <w:shd w:val="clear" w:color="auto" w:fill="FFFFFF"/>
        </w:rPr>
        <w:t>107</w:t>
      </w:r>
      <w:r>
        <w:rPr>
          <w:color w:val="000000"/>
          <w:shd w:val="clear" w:color="auto" w:fill="FFFFFF"/>
        </w:rPr>
        <w:t>’</w:t>
      </w:r>
      <w:r w:rsidR="008C61F4">
        <w:rPr>
          <w:color w:val="000000"/>
          <w:shd w:val="clear" w:color="auto" w:fill="FFFFFF"/>
        </w:rPr>
        <w:t>s</w:t>
      </w:r>
      <w:r>
        <w:rPr>
          <w:color w:val="000000"/>
          <w:shd w:val="clear" w:color="auto" w:fill="FFFFFF"/>
        </w:rPr>
        <w:t>i Kesinlikle Katılıyorum</w:t>
      </w:r>
      <w:r w:rsidR="008C61F4">
        <w:rPr>
          <w:color w:val="000000"/>
          <w:shd w:val="clear" w:color="auto" w:fill="FFFFFF"/>
        </w:rPr>
        <w:t>, 3</w:t>
      </w:r>
      <w:r>
        <w:rPr>
          <w:color w:val="000000"/>
          <w:shd w:val="clear" w:color="auto" w:fill="FFFFFF"/>
        </w:rPr>
        <w:t xml:space="preserve">5’i Katılıyorum, </w:t>
      </w:r>
      <w:r w:rsidR="008C61F4">
        <w:rPr>
          <w:color w:val="000000"/>
          <w:shd w:val="clear" w:color="auto" w:fill="FFFFFF"/>
        </w:rPr>
        <w:t>18</w:t>
      </w:r>
      <w:r>
        <w:rPr>
          <w:color w:val="000000"/>
          <w:shd w:val="clear" w:color="auto" w:fill="FFFFFF"/>
        </w:rPr>
        <w:t>’</w:t>
      </w:r>
      <w:r w:rsidR="008C61F4">
        <w:rPr>
          <w:color w:val="000000"/>
          <w:shd w:val="clear" w:color="auto" w:fill="FFFFFF"/>
        </w:rPr>
        <w:t>i</w:t>
      </w:r>
      <w:r>
        <w:rPr>
          <w:color w:val="000000"/>
          <w:shd w:val="clear" w:color="auto" w:fill="FFFFFF"/>
        </w:rPr>
        <w:t xml:space="preserve"> Kararsızım, 1</w:t>
      </w:r>
      <w:r w:rsidR="008C61F4">
        <w:rPr>
          <w:color w:val="000000"/>
          <w:shd w:val="clear" w:color="auto" w:fill="FFFFFF"/>
        </w:rPr>
        <w:t>6</w:t>
      </w:r>
      <w:r>
        <w:rPr>
          <w:color w:val="000000"/>
          <w:shd w:val="clear" w:color="auto" w:fill="FFFFFF"/>
        </w:rPr>
        <w:t>’</w:t>
      </w:r>
      <w:r w:rsidR="008C61F4">
        <w:rPr>
          <w:color w:val="000000"/>
          <w:shd w:val="clear" w:color="auto" w:fill="FFFFFF"/>
        </w:rPr>
        <w:t>sı</w:t>
      </w:r>
      <w:r>
        <w:rPr>
          <w:color w:val="000000"/>
          <w:shd w:val="clear" w:color="auto" w:fill="FFFFFF"/>
        </w:rPr>
        <w:t xml:space="preserve"> Kısmen Katılıyorum, 1</w:t>
      </w:r>
      <w:r w:rsidR="008C61F4">
        <w:rPr>
          <w:color w:val="000000"/>
          <w:shd w:val="clear" w:color="auto" w:fill="FFFFFF"/>
        </w:rPr>
        <w:t>4</w:t>
      </w:r>
      <w:r>
        <w:rPr>
          <w:color w:val="000000"/>
          <w:shd w:val="clear" w:color="auto" w:fill="FFFFFF"/>
        </w:rPr>
        <w:t>’</w:t>
      </w:r>
      <w:r w:rsidR="008C61F4">
        <w:rPr>
          <w:color w:val="000000"/>
          <w:shd w:val="clear" w:color="auto" w:fill="FFFFFF"/>
        </w:rPr>
        <w:t>ü</w:t>
      </w:r>
      <w:r>
        <w:rPr>
          <w:color w:val="000000"/>
          <w:shd w:val="clear" w:color="auto" w:fill="FFFFFF"/>
        </w:rPr>
        <w:t xml:space="preserve"> de Katılmıyorum yönünde görüş belirtmişlerdir.</w:t>
      </w:r>
    </w:p>
    <w:p w:rsidR="002805D7" w:rsidRPr="002805D7" w:rsidRDefault="002805D7" w:rsidP="002805D7"/>
    <w:p w:rsidR="00B27681" w:rsidRDefault="00B27681" w:rsidP="00B27681">
      <w:pPr>
        <w:pStyle w:val="Balk3"/>
        <w:rPr>
          <w:rFonts w:ascii="Book Antiqua" w:eastAsia="SimSun" w:hAnsi="Book Antiqua" w:cs="Times New Roman"/>
          <w:b/>
          <w:color w:val="C45911" w:themeColor="accent2" w:themeShade="BF"/>
          <w:sz w:val="28"/>
          <w:szCs w:val="40"/>
        </w:rPr>
      </w:pPr>
      <w:bookmarkStart w:id="50" w:name="_Toc948804"/>
      <w:r>
        <w:rPr>
          <w:noProof/>
        </w:rPr>
        <w:lastRenderedPageBreak/>
        <w:drawing>
          <wp:anchor distT="0" distB="0" distL="114300" distR="114300" simplePos="0" relativeHeight="251684864" behindDoc="0" locked="0" layoutInCell="1" allowOverlap="1" wp14:anchorId="06CD6B81" wp14:editId="11A1F188">
            <wp:simplePos x="0" y="0"/>
            <wp:positionH relativeFrom="column">
              <wp:posOffset>-175895</wp:posOffset>
            </wp:positionH>
            <wp:positionV relativeFrom="paragraph">
              <wp:posOffset>-306705</wp:posOffset>
            </wp:positionV>
            <wp:extent cx="4792980" cy="2656840"/>
            <wp:effectExtent l="0" t="0" r="26670" b="10160"/>
            <wp:wrapSquare wrapText="bothSides"/>
            <wp:docPr id="17" name="Grafik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bookmarkEnd w:id="50"/>
    </w:p>
    <w:p w:rsidR="00B27681" w:rsidRDefault="00B27681" w:rsidP="00B27681">
      <w:pPr>
        <w:pStyle w:val="ResimYazs"/>
        <w:rPr>
          <w:rFonts w:cs="Calibri"/>
          <w:b/>
          <w:i w:val="0"/>
          <w:sz w:val="22"/>
          <w:szCs w:val="24"/>
        </w:rPr>
      </w:pPr>
      <w:proofErr w:type="gramStart"/>
      <w:r w:rsidRPr="00110F8E">
        <w:rPr>
          <w:rFonts w:cs="Calibri"/>
          <w:b/>
          <w:i w:val="0"/>
          <w:sz w:val="22"/>
          <w:szCs w:val="24"/>
        </w:rPr>
        <w:t xml:space="preserve">Şekil </w:t>
      </w:r>
      <w:r>
        <w:rPr>
          <w:rFonts w:cs="Calibri"/>
          <w:b/>
          <w:i w:val="0"/>
          <w:sz w:val="22"/>
          <w:szCs w:val="24"/>
        </w:rPr>
        <w:t xml:space="preserve"> 11</w:t>
      </w:r>
      <w:proofErr w:type="gramEnd"/>
      <w:r w:rsidRPr="00110F8E">
        <w:rPr>
          <w:rFonts w:cs="Calibri"/>
          <w:b/>
          <w:i w:val="0"/>
          <w:sz w:val="22"/>
          <w:szCs w:val="24"/>
        </w:rPr>
        <w:t>: Öğrencilerin Ulaşılabilirlik Düzeyi</w:t>
      </w:r>
    </w:p>
    <w:p w:rsidR="00B27681" w:rsidRDefault="00B27681" w:rsidP="00B27681">
      <w:pPr>
        <w:ind w:firstLine="708"/>
        <w:jc w:val="both"/>
        <w:rPr>
          <w:color w:val="000000"/>
          <w:shd w:val="clear" w:color="auto" w:fill="FFFFFF"/>
        </w:rPr>
      </w:pPr>
      <w:r>
        <w:rPr>
          <w:noProof/>
        </w:rPr>
        <w:drawing>
          <wp:anchor distT="0" distB="0" distL="114300" distR="114300" simplePos="0" relativeHeight="251683840" behindDoc="0" locked="0" layoutInCell="1" allowOverlap="1" wp14:anchorId="0CBBB4B1" wp14:editId="180FAC51">
            <wp:simplePos x="0" y="0"/>
            <wp:positionH relativeFrom="column">
              <wp:posOffset>-4824095</wp:posOffset>
            </wp:positionH>
            <wp:positionV relativeFrom="paragraph">
              <wp:posOffset>2423160</wp:posOffset>
            </wp:positionV>
            <wp:extent cx="4792980" cy="2656840"/>
            <wp:effectExtent l="0" t="0" r="26670" b="10160"/>
            <wp:wrapSquare wrapText="bothSides"/>
            <wp:docPr id="18" name="Grafik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Pr>
          <w:b/>
          <w:color w:val="000000"/>
        </w:rPr>
        <w:t xml:space="preserve">Madde 11: </w:t>
      </w:r>
      <w:r w:rsidRPr="00543164">
        <w:rPr>
          <w:b/>
          <w:color w:val="000000"/>
        </w:rPr>
        <w:t>“</w:t>
      </w:r>
      <w:r w:rsidRPr="00B27681">
        <w:rPr>
          <w:b/>
          <w:color w:val="000000"/>
          <w:shd w:val="clear" w:color="auto" w:fill="FFFFFF"/>
        </w:rPr>
        <w:t>Okulun binası ve diğer fiziki mekânlar yeterlidir.</w:t>
      </w:r>
      <w:r w:rsidRPr="00543164">
        <w:rPr>
          <w:b/>
          <w:color w:val="000000"/>
          <w:shd w:val="clear" w:color="auto" w:fill="FFFFFF"/>
        </w:rPr>
        <w:t>”</w:t>
      </w:r>
      <w:r>
        <w:rPr>
          <w:color w:val="000000"/>
          <w:shd w:val="clear" w:color="auto" w:fill="FFFFFF"/>
        </w:rPr>
        <w:t xml:space="preserve"> sorusuna ankete katılan öğrencilerin 83’ü Kesinlikle Katılıyorum, 30’u Katılıyorum, 32’si Kararsızım, 21’i Kısmen Katılıyorum, 24’ü de Katılmıyorum yönünde görüş belirtmişlerdir.</w:t>
      </w:r>
    </w:p>
    <w:p w:rsidR="00B27681" w:rsidRPr="002805D7" w:rsidRDefault="00B27681" w:rsidP="00B27681"/>
    <w:p w:rsidR="00B27681" w:rsidRPr="002805D7" w:rsidRDefault="00B27681" w:rsidP="00B27681"/>
    <w:p w:rsidR="00B27681" w:rsidRPr="002805D7" w:rsidRDefault="00B27681" w:rsidP="00B27681"/>
    <w:p w:rsidR="00B27681" w:rsidRDefault="00B27681" w:rsidP="00B27681"/>
    <w:p w:rsidR="00B27681" w:rsidRDefault="00B27681" w:rsidP="00B27681">
      <w:pPr>
        <w:pStyle w:val="ResimYazs"/>
        <w:rPr>
          <w:rFonts w:cs="Calibri"/>
          <w:b/>
          <w:i w:val="0"/>
          <w:sz w:val="22"/>
          <w:szCs w:val="24"/>
        </w:rPr>
      </w:pPr>
      <w:proofErr w:type="gramStart"/>
      <w:r w:rsidRPr="00110F8E">
        <w:rPr>
          <w:rFonts w:cs="Calibri"/>
          <w:b/>
          <w:i w:val="0"/>
          <w:sz w:val="22"/>
          <w:szCs w:val="24"/>
        </w:rPr>
        <w:t xml:space="preserve">Şekil </w:t>
      </w:r>
      <w:r>
        <w:rPr>
          <w:rFonts w:cs="Calibri"/>
          <w:b/>
          <w:i w:val="0"/>
          <w:sz w:val="22"/>
          <w:szCs w:val="24"/>
        </w:rPr>
        <w:t xml:space="preserve"> 12</w:t>
      </w:r>
      <w:proofErr w:type="gramEnd"/>
      <w:r w:rsidRPr="00110F8E">
        <w:rPr>
          <w:rFonts w:cs="Calibri"/>
          <w:b/>
          <w:i w:val="0"/>
          <w:sz w:val="22"/>
          <w:szCs w:val="24"/>
        </w:rPr>
        <w:t>: Öğrencilerin Ulaşılabilirlik Düzeyi</w:t>
      </w:r>
    </w:p>
    <w:p w:rsidR="00B27681" w:rsidRDefault="00B27681" w:rsidP="00B27681">
      <w:pPr>
        <w:ind w:firstLine="708"/>
        <w:jc w:val="both"/>
        <w:rPr>
          <w:color w:val="000000"/>
          <w:shd w:val="clear" w:color="auto" w:fill="FFFFFF"/>
        </w:rPr>
      </w:pPr>
      <w:r>
        <w:rPr>
          <w:b/>
          <w:color w:val="000000"/>
        </w:rPr>
        <w:t xml:space="preserve">Madde 12: </w:t>
      </w:r>
      <w:r w:rsidRPr="00543164">
        <w:rPr>
          <w:b/>
          <w:color w:val="000000"/>
        </w:rPr>
        <w:t>“</w:t>
      </w:r>
      <w:r w:rsidRPr="00B27681">
        <w:rPr>
          <w:b/>
          <w:color w:val="000000"/>
          <w:shd w:val="clear" w:color="auto" w:fill="FFFFFF"/>
        </w:rPr>
        <w:t>Okul kantininde satılan malzemeler sağlıklı ve güvenlidir.</w:t>
      </w:r>
      <w:r w:rsidRPr="00543164">
        <w:rPr>
          <w:b/>
          <w:color w:val="000000"/>
          <w:shd w:val="clear" w:color="auto" w:fill="FFFFFF"/>
        </w:rPr>
        <w:t>”</w:t>
      </w:r>
      <w:r>
        <w:rPr>
          <w:color w:val="000000"/>
          <w:shd w:val="clear" w:color="auto" w:fill="FFFFFF"/>
        </w:rPr>
        <w:t xml:space="preserve"> sorusuna ankete katılan öğrencilerin 47’si Kesinlikle Katılıyorum, 38’i Katılıyorum, 31’i Kararsızım, 29’u Kısmen Katılıyorum, 45’i de Katılmıyorum yönünde görüş belirtmişlerdir.</w:t>
      </w:r>
    </w:p>
    <w:p w:rsidR="00B27681" w:rsidRPr="002805D7" w:rsidRDefault="00B27681" w:rsidP="00B27681"/>
    <w:p w:rsidR="00B27681" w:rsidRDefault="00B27681" w:rsidP="00B27681">
      <w:pPr>
        <w:pStyle w:val="Balk3"/>
        <w:rPr>
          <w:rFonts w:ascii="Book Antiqua" w:eastAsia="SimSun" w:hAnsi="Book Antiqua" w:cs="Times New Roman"/>
          <w:b/>
          <w:color w:val="C45911" w:themeColor="accent2" w:themeShade="BF"/>
          <w:sz w:val="28"/>
          <w:szCs w:val="40"/>
        </w:rPr>
      </w:pPr>
      <w:bookmarkStart w:id="51" w:name="_Toc948805"/>
      <w:r>
        <w:rPr>
          <w:noProof/>
        </w:rPr>
        <w:lastRenderedPageBreak/>
        <w:drawing>
          <wp:anchor distT="0" distB="0" distL="114300" distR="114300" simplePos="0" relativeHeight="251687936" behindDoc="0" locked="0" layoutInCell="1" allowOverlap="1" wp14:anchorId="06CD6B81" wp14:editId="11A1F188">
            <wp:simplePos x="0" y="0"/>
            <wp:positionH relativeFrom="column">
              <wp:posOffset>-175895</wp:posOffset>
            </wp:positionH>
            <wp:positionV relativeFrom="paragraph">
              <wp:posOffset>-306705</wp:posOffset>
            </wp:positionV>
            <wp:extent cx="4792980" cy="2656840"/>
            <wp:effectExtent l="0" t="0" r="26670" b="10160"/>
            <wp:wrapSquare wrapText="bothSides"/>
            <wp:docPr id="19" name="Grafi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bookmarkEnd w:id="51"/>
    </w:p>
    <w:p w:rsidR="00B27681" w:rsidRDefault="00B27681" w:rsidP="00B27681">
      <w:pPr>
        <w:pStyle w:val="ResimYazs"/>
        <w:rPr>
          <w:rFonts w:cs="Calibri"/>
          <w:b/>
          <w:i w:val="0"/>
          <w:sz w:val="22"/>
          <w:szCs w:val="24"/>
        </w:rPr>
      </w:pPr>
      <w:proofErr w:type="gramStart"/>
      <w:r w:rsidRPr="00110F8E">
        <w:rPr>
          <w:rFonts w:cs="Calibri"/>
          <w:b/>
          <w:i w:val="0"/>
          <w:sz w:val="22"/>
          <w:szCs w:val="24"/>
        </w:rPr>
        <w:t xml:space="preserve">Şekil </w:t>
      </w:r>
      <w:r>
        <w:rPr>
          <w:rFonts w:cs="Calibri"/>
          <w:b/>
          <w:i w:val="0"/>
          <w:sz w:val="22"/>
          <w:szCs w:val="24"/>
        </w:rPr>
        <w:t xml:space="preserve"> 13</w:t>
      </w:r>
      <w:proofErr w:type="gramEnd"/>
      <w:r w:rsidRPr="00110F8E">
        <w:rPr>
          <w:rFonts w:cs="Calibri"/>
          <w:b/>
          <w:i w:val="0"/>
          <w:sz w:val="22"/>
          <w:szCs w:val="24"/>
        </w:rPr>
        <w:t>: Öğrencilerin Ulaşılabilirlik Düzeyi</w:t>
      </w:r>
    </w:p>
    <w:p w:rsidR="00B27681" w:rsidRDefault="00B27681" w:rsidP="00B27681">
      <w:pPr>
        <w:ind w:firstLine="708"/>
        <w:jc w:val="both"/>
        <w:rPr>
          <w:color w:val="000000"/>
          <w:shd w:val="clear" w:color="auto" w:fill="FFFFFF"/>
        </w:rPr>
      </w:pPr>
      <w:r>
        <w:rPr>
          <w:b/>
          <w:color w:val="000000"/>
        </w:rPr>
        <w:t xml:space="preserve">Madde 13: </w:t>
      </w:r>
      <w:r w:rsidRPr="00543164">
        <w:rPr>
          <w:b/>
          <w:color w:val="000000"/>
        </w:rPr>
        <w:t>“</w:t>
      </w:r>
      <w:r w:rsidRPr="00B27681">
        <w:rPr>
          <w:b/>
          <w:color w:val="000000"/>
          <w:shd w:val="clear" w:color="auto" w:fill="FFFFFF"/>
        </w:rPr>
        <w:t>Okulumuzda yeterli miktarda sanatsal ve kültürel faaliyetler düzenlenmektedir.</w:t>
      </w:r>
      <w:r w:rsidRPr="00543164">
        <w:rPr>
          <w:b/>
          <w:color w:val="000000"/>
          <w:shd w:val="clear" w:color="auto" w:fill="FFFFFF"/>
        </w:rPr>
        <w:t>”</w:t>
      </w:r>
      <w:r>
        <w:rPr>
          <w:color w:val="000000"/>
          <w:shd w:val="clear" w:color="auto" w:fill="FFFFFF"/>
        </w:rPr>
        <w:t xml:space="preserve"> sorusuna ankete katılan öğrencilerin 65’i Kesinlikle Katılıyorum, 59’u Katılıyorum, 27’si Kararsızım, 18’i Kısmen Katılıyorum, 21’i de Katılmıyorum yönünde görüş belirtmişlerdir.</w:t>
      </w:r>
    </w:p>
    <w:p w:rsidR="00B27681" w:rsidRPr="002805D7" w:rsidRDefault="00B27681" w:rsidP="00B27681"/>
    <w:p w:rsidR="00B27681" w:rsidRPr="002805D7" w:rsidRDefault="00B27681" w:rsidP="00B27681"/>
    <w:p w:rsidR="00543164" w:rsidRDefault="00543164" w:rsidP="00110F8E">
      <w:pPr>
        <w:pStyle w:val="Balk3"/>
        <w:rPr>
          <w:rFonts w:ascii="Book Antiqua" w:eastAsia="SimSun" w:hAnsi="Book Antiqua" w:cs="Times New Roman"/>
          <w:b/>
          <w:color w:val="C45911" w:themeColor="accent2" w:themeShade="BF"/>
          <w:sz w:val="28"/>
          <w:szCs w:val="40"/>
        </w:rPr>
      </w:pPr>
    </w:p>
    <w:p w:rsidR="002B5639" w:rsidRPr="002B5639" w:rsidRDefault="002B5639" w:rsidP="002B5639">
      <w:pPr>
        <w:keepNext/>
        <w:keepLines/>
        <w:spacing w:before="240" w:after="240" w:line="240" w:lineRule="auto"/>
        <w:ind w:right="1"/>
        <w:outlineLvl w:val="2"/>
        <w:rPr>
          <w:rFonts w:eastAsia="SimSun"/>
          <w:b/>
          <w:color w:val="FF0000"/>
          <w:sz w:val="32"/>
          <w:szCs w:val="32"/>
        </w:rPr>
      </w:pPr>
      <w:bookmarkStart w:id="52" w:name="_Toc948806"/>
      <w:r w:rsidRPr="002B5639">
        <w:rPr>
          <w:rFonts w:eastAsia="SimSun"/>
          <w:b/>
          <w:color w:val="FF0000"/>
          <w:sz w:val="32"/>
          <w:szCs w:val="32"/>
        </w:rPr>
        <w:t>ÖĞRENCİ ANKETİ SONUÇLARI:</w:t>
      </w:r>
      <w:bookmarkEnd w:id="52"/>
    </w:p>
    <w:p w:rsidR="002B5639" w:rsidRDefault="002B5639" w:rsidP="002B5639">
      <w:pPr>
        <w:ind w:right="1"/>
        <w:rPr>
          <w:b/>
          <w:color w:val="FF0000"/>
          <w:u w:val="single"/>
        </w:rPr>
      </w:pPr>
      <w:r w:rsidRPr="002B5639">
        <w:rPr>
          <w:b/>
          <w:color w:val="FF0000"/>
          <w:u w:val="single"/>
        </w:rPr>
        <w:t>Olumlu Yönlerimiz:</w:t>
      </w:r>
    </w:p>
    <w:p w:rsidR="002B5639" w:rsidRPr="002B5639" w:rsidRDefault="002B5639" w:rsidP="002B5639">
      <w:pPr>
        <w:pStyle w:val="ListeParagraf"/>
        <w:numPr>
          <w:ilvl w:val="0"/>
          <w:numId w:val="3"/>
        </w:numPr>
        <w:ind w:right="1"/>
        <w:rPr>
          <w:b/>
          <w:color w:val="FF0000"/>
          <w:u w:val="single"/>
        </w:rPr>
      </w:pPr>
      <w:r>
        <w:t>Sınıflarımızda akıllı tahtaların bulunması</w:t>
      </w:r>
    </w:p>
    <w:p w:rsidR="002B5639" w:rsidRPr="002B5639" w:rsidRDefault="002B5639" w:rsidP="002B5639">
      <w:pPr>
        <w:pStyle w:val="ListeParagraf"/>
        <w:numPr>
          <w:ilvl w:val="0"/>
          <w:numId w:val="3"/>
        </w:numPr>
        <w:ind w:right="1"/>
        <w:rPr>
          <w:b/>
          <w:color w:val="FF0000"/>
          <w:u w:val="single"/>
        </w:rPr>
      </w:pPr>
      <w:proofErr w:type="gramStart"/>
      <w:r>
        <w:t xml:space="preserve">Okulda </w:t>
      </w:r>
      <w:r w:rsidR="0080515F">
        <w:t xml:space="preserve"> kameralarının</w:t>
      </w:r>
      <w:proofErr w:type="gramEnd"/>
      <w:r>
        <w:t xml:space="preserve"> bulunması ve çocukların kendilerini güvende hissetmeleri</w:t>
      </w:r>
    </w:p>
    <w:p w:rsidR="002B5639" w:rsidRPr="002B5639" w:rsidRDefault="002B5639" w:rsidP="002B5639">
      <w:pPr>
        <w:pStyle w:val="ListeParagraf"/>
        <w:numPr>
          <w:ilvl w:val="0"/>
          <w:numId w:val="3"/>
        </w:numPr>
        <w:ind w:right="1"/>
        <w:rPr>
          <w:b/>
          <w:color w:val="FF0000"/>
          <w:u w:val="single"/>
        </w:rPr>
      </w:pPr>
      <w:r>
        <w:t>Okulun temiz ve düzenli olması</w:t>
      </w:r>
    </w:p>
    <w:p w:rsidR="002B5639" w:rsidRPr="002B5639" w:rsidRDefault="005E5C1A" w:rsidP="002B5639">
      <w:pPr>
        <w:pStyle w:val="ListeParagraf"/>
        <w:numPr>
          <w:ilvl w:val="0"/>
          <w:numId w:val="3"/>
        </w:numPr>
        <w:ind w:right="1"/>
        <w:rPr>
          <w:b/>
          <w:color w:val="FF0000"/>
          <w:u w:val="single"/>
        </w:rPr>
      </w:pPr>
      <w:r>
        <w:t>Sınıf</w:t>
      </w:r>
      <w:r w:rsidR="002B5639">
        <w:t xml:space="preserve"> </w:t>
      </w:r>
      <w:r w:rsidR="008940BC">
        <w:t>öğretmenlerin her</w:t>
      </w:r>
      <w:r w:rsidR="002B5639">
        <w:t xml:space="preserve"> konuda öğrencilere yardımcı olmaları</w:t>
      </w:r>
    </w:p>
    <w:p w:rsidR="002B5639" w:rsidRPr="0080515F" w:rsidRDefault="002B5639" w:rsidP="002B5639">
      <w:pPr>
        <w:pStyle w:val="ListeParagraf"/>
        <w:numPr>
          <w:ilvl w:val="0"/>
          <w:numId w:val="3"/>
        </w:numPr>
        <w:ind w:right="1"/>
        <w:rPr>
          <w:b/>
          <w:color w:val="FF0000"/>
          <w:u w:val="single"/>
        </w:rPr>
      </w:pPr>
      <w:r>
        <w:t>Çeşitli sanatsal ve kültürel faaliyetlerin düzenlenmesi</w:t>
      </w:r>
    </w:p>
    <w:p w:rsidR="0080515F" w:rsidRPr="0080515F" w:rsidRDefault="0080515F" w:rsidP="002B5639">
      <w:pPr>
        <w:pStyle w:val="ListeParagraf"/>
        <w:numPr>
          <w:ilvl w:val="0"/>
          <w:numId w:val="3"/>
        </w:numPr>
        <w:ind w:right="1"/>
        <w:rPr>
          <w:b/>
          <w:color w:val="FF0000"/>
          <w:u w:val="single"/>
        </w:rPr>
      </w:pPr>
      <w:r>
        <w:t>Okul çalışanları ile rahatça iletişim kurulabilmesi</w:t>
      </w:r>
    </w:p>
    <w:p w:rsidR="0080515F" w:rsidRPr="0080515F" w:rsidRDefault="0080515F" w:rsidP="002B5639">
      <w:pPr>
        <w:pStyle w:val="ListeParagraf"/>
        <w:numPr>
          <w:ilvl w:val="0"/>
          <w:numId w:val="3"/>
        </w:numPr>
        <w:ind w:right="1"/>
        <w:rPr>
          <w:b/>
          <w:color w:val="FF0000"/>
          <w:u w:val="single"/>
        </w:rPr>
      </w:pPr>
      <w:r>
        <w:t>Okulda her türlü ihtiyacın rahatça karşılanabilmesi</w:t>
      </w:r>
    </w:p>
    <w:p w:rsidR="0080515F" w:rsidRPr="0080515F" w:rsidRDefault="0080515F" w:rsidP="002B5639">
      <w:pPr>
        <w:pStyle w:val="ListeParagraf"/>
        <w:numPr>
          <w:ilvl w:val="0"/>
          <w:numId w:val="3"/>
        </w:numPr>
        <w:ind w:right="1"/>
        <w:rPr>
          <w:b/>
          <w:color w:val="FF0000"/>
          <w:u w:val="single"/>
        </w:rPr>
      </w:pPr>
      <w:r>
        <w:t>Ders konularının eğlenceli ve öğretmenlerin dersleri güzel işlemeleri</w:t>
      </w:r>
    </w:p>
    <w:p w:rsidR="0080515F" w:rsidRPr="0080515F" w:rsidRDefault="0080515F" w:rsidP="002B5639">
      <w:pPr>
        <w:pStyle w:val="ListeParagraf"/>
        <w:numPr>
          <w:ilvl w:val="0"/>
          <w:numId w:val="3"/>
        </w:numPr>
        <w:ind w:right="1"/>
        <w:rPr>
          <w:b/>
          <w:color w:val="FF0000"/>
          <w:u w:val="single"/>
        </w:rPr>
      </w:pPr>
      <w:r>
        <w:t>Sınıfların yeteri kadar büyük olması ve mevcutlarının az olması</w:t>
      </w:r>
    </w:p>
    <w:p w:rsidR="0080515F" w:rsidRPr="0080515F" w:rsidRDefault="0080515F" w:rsidP="0080515F">
      <w:pPr>
        <w:pStyle w:val="ListeParagraf"/>
        <w:numPr>
          <w:ilvl w:val="0"/>
          <w:numId w:val="3"/>
        </w:numPr>
        <w:ind w:right="1"/>
        <w:rPr>
          <w:b/>
          <w:color w:val="FF0000"/>
          <w:u w:val="single"/>
        </w:rPr>
      </w:pPr>
      <w:r>
        <w:lastRenderedPageBreak/>
        <w:t>Okul bahçesinin oyun oynamak için çok geniş olması</w:t>
      </w:r>
    </w:p>
    <w:p w:rsidR="0080515F" w:rsidRPr="0080515F" w:rsidRDefault="0080515F" w:rsidP="0080515F">
      <w:pPr>
        <w:pStyle w:val="ListeParagraf"/>
        <w:numPr>
          <w:ilvl w:val="0"/>
          <w:numId w:val="3"/>
        </w:numPr>
        <w:ind w:right="1"/>
        <w:rPr>
          <w:b/>
          <w:color w:val="FF0000"/>
          <w:u w:val="single"/>
        </w:rPr>
      </w:pPr>
      <w:r>
        <w:t>Öğrencilerle toplantı yapılmasının onları değerleri hissetmelerini sağlaması</w:t>
      </w:r>
    </w:p>
    <w:p w:rsidR="0080515F" w:rsidRPr="008940BC" w:rsidRDefault="0080515F" w:rsidP="0080515F">
      <w:pPr>
        <w:pStyle w:val="ListeParagraf"/>
        <w:numPr>
          <w:ilvl w:val="0"/>
          <w:numId w:val="3"/>
        </w:numPr>
        <w:ind w:right="1"/>
        <w:rPr>
          <w:b/>
          <w:color w:val="FF0000"/>
          <w:u w:val="single"/>
        </w:rPr>
      </w:pPr>
      <w:r>
        <w:t>Seçimlerde oy kullanmanın onları mutlu etmesi</w:t>
      </w:r>
    </w:p>
    <w:p w:rsidR="008940BC" w:rsidRPr="0080515F" w:rsidRDefault="005E5C1A" w:rsidP="0080515F">
      <w:pPr>
        <w:pStyle w:val="ListeParagraf"/>
        <w:numPr>
          <w:ilvl w:val="0"/>
          <w:numId w:val="3"/>
        </w:numPr>
        <w:ind w:right="1"/>
        <w:rPr>
          <w:b/>
          <w:color w:val="FF0000"/>
          <w:u w:val="single"/>
        </w:rPr>
      </w:pPr>
      <w:proofErr w:type="gramStart"/>
      <w:r>
        <w:t xml:space="preserve">Okul </w:t>
      </w:r>
      <w:r w:rsidR="008940BC">
        <w:t xml:space="preserve"> bir</w:t>
      </w:r>
      <w:proofErr w:type="gramEnd"/>
      <w:r w:rsidR="008940BC">
        <w:t xml:space="preserve"> kantinin bulunması</w:t>
      </w:r>
    </w:p>
    <w:p w:rsidR="0080515F" w:rsidRDefault="0080515F" w:rsidP="008940BC">
      <w:pPr>
        <w:pStyle w:val="ListeParagraf"/>
        <w:ind w:right="1"/>
        <w:rPr>
          <w:b/>
          <w:color w:val="FF0000"/>
          <w:u w:val="single"/>
        </w:rPr>
      </w:pPr>
    </w:p>
    <w:p w:rsidR="008940BC" w:rsidRDefault="008940BC" w:rsidP="008940BC">
      <w:pPr>
        <w:ind w:right="1"/>
        <w:rPr>
          <w:b/>
          <w:color w:val="FF0000"/>
          <w:u w:val="single"/>
        </w:rPr>
      </w:pPr>
      <w:r w:rsidRPr="008940BC">
        <w:rPr>
          <w:b/>
          <w:color w:val="FF0000"/>
          <w:u w:val="single"/>
        </w:rPr>
        <w:t>Olumsuz Yönlerimiz:</w:t>
      </w:r>
    </w:p>
    <w:p w:rsidR="008940BC" w:rsidRPr="008940BC" w:rsidRDefault="008940BC" w:rsidP="008940BC">
      <w:pPr>
        <w:pStyle w:val="ListeParagraf"/>
        <w:numPr>
          <w:ilvl w:val="0"/>
          <w:numId w:val="4"/>
        </w:numPr>
        <w:ind w:right="1"/>
        <w:rPr>
          <w:color w:val="FF0000"/>
          <w:u w:val="single"/>
        </w:rPr>
      </w:pPr>
      <w:r w:rsidRPr="008940BC">
        <w:t>Okul</w:t>
      </w:r>
      <w:r>
        <w:t>umuzda fen</w:t>
      </w:r>
      <w:r w:rsidR="005E5C1A">
        <w:t xml:space="preserve"> </w:t>
      </w:r>
      <w:proofErr w:type="gramStart"/>
      <w:r w:rsidR="005E5C1A">
        <w:t xml:space="preserve">laboratuvarının </w:t>
      </w:r>
      <w:r>
        <w:t xml:space="preserve"> bulunmaması</w:t>
      </w:r>
      <w:proofErr w:type="gramEnd"/>
    </w:p>
    <w:p w:rsidR="008940BC" w:rsidRPr="008940BC" w:rsidRDefault="008940BC" w:rsidP="008940BC">
      <w:pPr>
        <w:pStyle w:val="ListeParagraf"/>
        <w:numPr>
          <w:ilvl w:val="0"/>
          <w:numId w:val="4"/>
        </w:numPr>
        <w:ind w:right="1"/>
        <w:rPr>
          <w:color w:val="FF0000"/>
          <w:u w:val="single"/>
        </w:rPr>
      </w:pPr>
      <w:r>
        <w:t>Matematik derslerinde kullanabileceğimiz aletlerin olmaması</w:t>
      </w:r>
    </w:p>
    <w:p w:rsidR="008940BC" w:rsidRPr="008940BC" w:rsidRDefault="008940BC" w:rsidP="008940BC">
      <w:pPr>
        <w:pStyle w:val="ListeParagraf"/>
        <w:numPr>
          <w:ilvl w:val="0"/>
          <w:numId w:val="4"/>
        </w:numPr>
        <w:ind w:right="1"/>
        <w:rPr>
          <w:color w:val="FF0000"/>
          <w:u w:val="single"/>
        </w:rPr>
      </w:pPr>
      <w:r>
        <w:t>Sosyal bilgiler ders araç gereçlerinin bulunmaması</w:t>
      </w:r>
    </w:p>
    <w:p w:rsidR="008940BC" w:rsidRPr="008940BC" w:rsidRDefault="008940BC" w:rsidP="008940BC">
      <w:pPr>
        <w:pStyle w:val="ListeParagraf"/>
        <w:numPr>
          <w:ilvl w:val="0"/>
          <w:numId w:val="4"/>
        </w:numPr>
        <w:ind w:right="1"/>
        <w:rPr>
          <w:color w:val="FF0000"/>
          <w:u w:val="single"/>
        </w:rPr>
      </w:pPr>
      <w:r>
        <w:t>Bilişim Teknolojileri sınıfının olmaması</w:t>
      </w:r>
    </w:p>
    <w:p w:rsidR="008940BC" w:rsidRPr="00E5372C" w:rsidRDefault="00E5372C" w:rsidP="008940BC">
      <w:pPr>
        <w:pStyle w:val="ListeParagraf"/>
        <w:numPr>
          <w:ilvl w:val="0"/>
          <w:numId w:val="4"/>
        </w:numPr>
        <w:ind w:right="1"/>
        <w:rPr>
          <w:color w:val="FF0000"/>
          <w:u w:val="single"/>
        </w:rPr>
      </w:pPr>
      <w:r>
        <w:t>İnternet hızının yavaş olması</w:t>
      </w:r>
    </w:p>
    <w:p w:rsidR="00E5372C" w:rsidRPr="00E5372C" w:rsidRDefault="00E5372C" w:rsidP="008940BC">
      <w:pPr>
        <w:pStyle w:val="ListeParagraf"/>
        <w:numPr>
          <w:ilvl w:val="0"/>
          <w:numId w:val="4"/>
        </w:numPr>
        <w:ind w:right="1"/>
        <w:rPr>
          <w:color w:val="FF0000"/>
          <w:u w:val="single"/>
        </w:rPr>
      </w:pPr>
      <w:r>
        <w:t xml:space="preserve">Spor salonumuzun bulunmaması ve spor malzemelerinin yetersiz olması </w:t>
      </w:r>
    </w:p>
    <w:p w:rsidR="00E5372C" w:rsidRPr="00E5372C" w:rsidRDefault="00E5372C" w:rsidP="008940BC">
      <w:pPr>
        <w:pStyle w:val="ListeParagraf"/>
        <w:numPr>
          <w:ilvl w:val="0"/>
          <w:numId w:val="4"/>
        </w:numPr>
        <w:ind w:right="1"/>
        <w:rPr>
          <w:color w:val="FF0000"/>
          <w:u w:val="single"/>
        </w:rPr>
      </w:pPr>
      <w:r>
        <w:t>Okul binalarımızın çok eski olması</w:t>
      </w:r>
    </w:p>
    <w:p w:rsidR="00E5372C" w:rsidRPr="00E5372C" w:rsidRDefault="00E5372C" w:rsidP="008940BC">
      <w:pPr>
        <w:pStyle w:val="ListeParagraf"/>
        <w:numPr>
          <w:ilvl w:val="0"/>
          <w:numId w:val="4"/>
        </w:numPr>
        <w:ind w:right="1"/>
        <w:rPr>
          <w:color w:val="FF0000"/>
          <w:u w:val="single"/>
        </w:rPr>
      </w:pPr>
      <w:r>
        <w:t>Okul bahçesinde yeşil alanın yetersiz olması</w:t>
      </w:r>
    </w:p>
    <w:p w:rsidR="00E5372C" w:rsidRPr="00E5372C" w:rsidRDefault="00E5372C" w:rsidP="008940BC">
      <w:pPr>
        <w:pStyle w:val="ListeParagraf"/>
        <w:numPr>
          <w:ilvl w:val="0"/>
          <w:numId w:val="4"/>
        </w:numPr>
        <w:ind w:right="1"/>
        <w:rPr>
          <w:color w:val="FF0000"/>
          <w:u w:val="single"/>
        </w:rPr>
      </w:pPr>
      <w:r>
        <w:t>Okuldaki yabancı öğrencilerin fazla olması ve iletişim kurmada zorluk çekme</w:t>
      </w:r>
    </w:p>
    <w:p w:rsidR="00E5372C" w:rsidRPr="00E5372C" w:rsidRDefault="00E5372C" w:rsidP="00E5372C">
      <w:pPr>
        <w:pStyle w:val="ListeParagraf"/>
        <w:numPr>
          <w:ilvl w:val="0"/>
          <w:numId w:val="4"/>
        </w:numPr>
        <w:ind w:right="1"/>
        <w:rPr>
          <w:color w:val="FF0000"/>
          <w:u w:val="single"/>
        </w:rPr>
      </w:pPr>
      <w:r>
        <w:t>Teneffüs sürelerinin az olması</w:t>
      </w:r>
    </w:p>
    <w:p w:rsidR="00E5372C" w:rsidRPr="00E5372C" w:rsidRDefault="00E5372C" w:rsidP="00E5372C">
      <w:pPr>
        <w:pStyle w:val="ListeParagraf"/>
        <w:numPr>
          <w:ilvl w:val="0"/>
          <w:numId w:val="4"/>
        </w:numPr>
        <w:ind w:right="1"/>
        <w:rPr>
          <w:color w:val="FF0000"/>
          <w:u w:val="single"/>
        </w:rPr>
      </w:pPr>
      <w:r>
        <w:t>Öğrenci dolaplarının olmaması ve çantaların ağır olması</w:t>
      </w:r>
    </w:p>
    <w:p w:rsidR="00E5372C" w:rsidRPr="00E5372C" w:rsidRDefault="00E5372C" w:rsidP="00E5372C">
      <w:pPr>
        <w:pStyle w:val="ListeParagraf"/>
        <w:numPr>
          <w:ilvl w:val="0"/>
          <w:numId w:val="4"/>
        </w:numPr>
        <w:ind w:right="1"/>
        <w:rPr>
          <w:color w:val="FF0000"/>
          <w:u w:val="single"/>
        </w:rPr>
      </w:pPr>
      <w:r>
        <w:t>Kantinin okul binasının içinde bulunmaması</w:t>
      </w:r>
    </w:p>
    <w:p w:rsidR="00E5372C" w:rsidRPr="00270EA3" w:rsidRDefault="00270EA3" w:rsidP="00E5372C">
      <w:pPr>
        <w:pStyle w:val="ListeParagraf"/>
        <w:numPr>
          <w:ilvl w:val="0"/>
          <w:numId w:val="4"/>
        </w:numPr>
        <w:ind w:right="1"/>
        <w:rPr>
          <w:color w:val="FF0000"/>
          <w:u w:val="single"/>
        </w:rPr>
      </w:pPr>
      <w:r>
        <w:t>Ders saatlerinin çok olması ve öğretmenlerin çok ödev vermesi</w:t>
      </w:r>
    </w:p>
    <w:p w:rsidR="008940BC" w:rsidRPr="008940BC" w:rsidRDefault="008940BC" w:rsidP="008940BC">
      <w:pPr>
        <w:ind w:left="360" w:right="1"/>
        <w:rPr>
          <w:b/>
          <w:color w:val="FF0000"/>
          <w:u w:val="single"/>
        </w:rPr>
      </w:pPr>
    </w:p>
    <w:p w:rsidR="0080515F" w:rsidRPr="002B5639" w:rsidRDefault="0080515F" w:rsidP="0080515F">
      <w:pPr>
        <w:pStyle w:val="ListeParagraf"/>
        <w:ind w:right="1"/>
        <w:rPr>
          <w:b/>
          <w:color w:val="FF0000"/>
          <w:u w:val="single"/>
        </w:rPr>
      </w:pPr>
    </w:p>
    <w:p w:rsidR="005F2F22" w:rsidRDefault="005F2F22" w:rsidP="005F2F22">
      <w:pPr>
        <w:rPr>
          <w:rFonts w:eastAsia="SimSun"/>
        </w:rPr>
      </w:pPr>
    </w:p>
    <w:p w:rsidR="00110F8E" w:rsidRDefault="00110F8E" w:rsidP="00110F8E">
      <w:pPr>
        <w:pStyle w:val="Balk3"/>
        <w:rPr>
          <w:rFonts w:ascii="Book Antiqua" w:eastAsia="SimSun" w:hAnsi="Book Antiqua" w:cs="Times New Roman"/>
          <w:b/>
          <w:color w:val="C45911" w:themeColor="accent2" w:themeShade="BF"/>
          <w:sz w:val="28"/>
          <w:szCs w:val="40"/>
        </w:rPr>
      </w:pPr>
      <w:bookmarkStart w:id="53" w:name="_Toc948807"/>
      <w:r w:rsidRPr="00110F8E">
        <w:rPr>
          <w:rFonts w:ascii="Book Antiqua" w:eastAsia="SimSun" w:hAnsi="Book Antiqua" w:cs="Times New Roman"/>
          <w:b/>
          <w:color w:val="C45911" w:themeColor="accent2" w:themeShade="BF"/>
          <w:sz w:val="28"/>
          <w:szCs w:val="40"/>
        </w:rPr>
        <w:lastRenderedPageBreak/>
        <w:t>Öğretmen Anketi Sonuçları:</w:t>
      </w:r>
      <w:bookmarkEnd w:id="53"/>
    </w:p>
    <w:p w:rsidR="00110F8E" w:rsidRDefault="00110F8E" w:rsidP="00110F8E">
      <w:pPr>
        <w:ind w:firstLine="708"/>
        <w:jc w:val="both"/>
      </w:pPr>
      <w:r>
        <w:t xml:space="preserve">Okulumuzda görev yapmakta olan toplam </w:t>
      </w:r>
      <w:r w:rsidR="005D263A">
        <w:rPr>
          <w:b/>
        </w:rPr>
        <w:t>14</w:t>
      </w:r>
      <w:r w:rsidR="005E5C1A">
        <w:rPr>
          <w:b/>
        </w:rPr>
        <w:t xml:space="preserve"> </w:t>
      </w:r>
      <w:r>
        <w:t>öğretmenin tamamına uygulanan anket sonuçları aşağıda yer almaktadır.</w:t>
      </w:r>
    </w:p>
    <w:p w:rsidR="005F2F22" w:rsidRDefault="005F2F22" w:rsidP="00110F8E">
      <w:pPr>
        <w:ind w:firstLine="708"/>
        <w:jc w:val="both"/>
      </w:pPr>
    </w:p>
    <w:p w:rsidR="00332B88" w:rsidRPr="00332B88" w:rsidRDefault="00332B88" w:rsidP="00332B88">
      <w:pPr>
        <w:keepNext/>
        <w:keepLines/>
        <w:spacing w:before="40" w:after="0"/>
        <w:jc w:val="center"/>
        <w:outlineLvl w:val="2"/>
        <w:rPr>
          <w:rFonts w:eastAsia="SimSun"/>
          <w:b/>
          <w:color w:val="C45911"/>
          <w:sz w:val="28"/>
          <w:szCs w:val="40"/>
        </w:rPr>
      </w:pPr>
      <w:bookmarkStart w:id="54" w:name="_Toc948808"/>
      <w:r w:rsidRPr="00332B88">
        <w:rPr>
          <w:rFonts w:eastAsia="SimSun"/>
          <w:b/>
          <w:color w:val="C45911"/>
          <w:sz w:val="28"/>
          <w:szCs w:val="40"/>
        </w:rPr>
        <w:t>ÖĞRETMEN GÖRÜŞ VE DEĞERLENDİRMELERİ</w:t>
      </w:r>
      <w:bookmarkEnd w:id="54"/>
    </w:p>
    <w:p w:rsidR="00332B88" w:rsidRPr="00332B88" w:rsidRDefault="00332B88" w:rsidP="00332B88">
      <w:pPr>
        <w:rPr>
          <w:rFonts w:eastAsia="SimSun"/>
        </w:rPr>
      </w:pPr>
    </w:p>
    <w:tbl>
      <w:tblPr>
        <w:tblW w:w="1456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292"/>
        <w:gridCol w:w="1056"/>
        <w:gridCol w:w="708"/>
        <w:gridCol w:w="709"/>
        <w:gridCol w:w="851"/>
        <w:gridCol w:w="953"/>
      </w:tblGrid>
      <w:tr w:rsidR="00332B88" w:rsidRPr="00332B88" w:rsidTr="00332B88">
        <w:trPr>
          <w:trHeight w:val="260"/>
        </w:trPr>
        <w:tc>
          <w:tcPr>
            <w:tcW w:w="992" w:type="dxa"/>
            <w:vMerge w:val="restart"/>
            <w:vAlign w:val="center"/>
          </w:tcPr>
          <w:p w:rsidR="00332B88" w:rsidRPr="00332B88" w:rsidRDefault="00332B88" w:rsidP="00332B88">
            <w:pPr>
              <w:spacing w:after="0" w:line="240" w:lineRule="auto"/>
              <w:jc w:val="center"/>
              <w:rPr>
                <w:rFonts w:ascii="Times New Roman" w:hAnsi="Times New Roman"/>
                <w:b/>
                <w:sz w:val="20"/>
                <w:szCs w:val="20"/>
              </w:rPr>
            </w:pPr>
            <w:r w:rsidRPr="00332B88">
              <w:rPr>
                <w:rFonts w:ascii="Times New Roman" w:hAnsi="Times New Roman"/>
                <w:b/>
                <w:sz w:val="20"/>
                <w:szCs w:val="20"/>
              </w:rPr>
              <w:t>Sıra No</w:t>
            </w:r>
          </w:p>
        </w:tc>
        <w:tc>
          <w:tcPr>
            <w:tcW w:w="9292" w:type="dxa"/>
            <w:vMerge w:val="restart"/>
            <w:shd w:val="clear" w:color="auto" w:fill="auto"/>
            <w:vAlign w:val="center"/>
          </w:tcPr>
          <w:p w:rsidR="00332B88" w:rsidRPr="00332B88" w:rsidRDefault="00332B88" w:rsidP="00332B88">
            <w:pPr>
              <w:spacing w:after="0" w:line="240" w:lineRule="auto"/>
              <w:jc w:val="center"/>
              <w:rPr>
                <w:rFonts w:ascii="Times New Roman" w:hAnsi="Times New Roman"/>
                <w:b/>
                <w:sz w:val="20"/>
                <w:szCs w:val="20"/>
              </w:rPr>
            </w:pPr>
            <w:r w:rsidRPr="00332B88">
              <w:rPr>
                <w:rFonts w:ascii="Times New Roman" w:hAnsi="Times New Roman"/>
                <w:b/>
                <w:sz w:val="20"/>
                <w:szCs w:val="20"/>
              </w:rPr>
              <w:t>MADDELER</w:t>
            </w:r>
          </w:p>
        </w:tc>
        <w:tc>
          <w:tcPr>
            <w:tcW w:w="4277" w:type="dxa"/>
            <w:gridSpan w:val="5"/>
            <w:shd w:val="clear" w:color="auto" w:fill="auto"/>
          </w:tcPr>
          <w:p w:rsidR="00332B88" w:rsidRPr="00332B88" w:rsidRDefault="00332B88" w:rsidP="00332B88">
            <w:pPr>
              <w:spacing w:after="0" w:line="240" w:lineRule="auto"/>
              <w:jc w:val="center"/>
              <w:rPr>
                <w:rFonts w:ascii="Times New Roman" w:hAnsi="Times New Roman"/>
                <w:b/>
                <w:sz w:val="20"/>
                <w:szCs w:val="20"/>
              </w:rPr>
            </w:pPr>
            <w:r w:rsidRPr="00332B88">
              <w:rPr>
                <w:rFonts w:ascii="Times New Roman" w:hAnsi="Times New Roman"/>
                <w:b/>
                <w:sz w:val="20"/>
                <w:szCs w:val="20"/>
              </w:rPr>
              <w:t>KATILMA DERECESİ</w:t>
            </w:r>
          </w:p>
        </w:tc>
      </w:tr>
      <w:tr w:rsidR="00332B88" w:rsidRPr="00332B88" w:rsidTr="00970E92">
        <w:trPr>
          <w:cantSplit/>
          <w:trHeight w:val="1568"/>
        </w:trPr>
        <w:tc>
          <w:tcPr>
            <w:tcW w:w="992" w:type="dxa"/>
            <w:vMerge/>
          </w:tcPr>
          <w:p w:rsidR="00332B88" w:rsidRPr="00332B88" w:rsidRDefault="00332B88" w:rsidP="00332B88">
            <w:pPr>
              <w:spacing w:after="0" w:line="240" w:lineRule="auto"/>
              <w:jc w:val="both"/>
              <w:rPr>
                <w:rFonts w:ascii="Times New Roman" w:hAnsi="Times New Roman"/>
                <w:b/>
                <w:sz w:val="20"/>
                <w:szCs w:val="20"/>
              </w:rPr>
            </w:pPr>
          </w:p>
        </w:tc>
        <w:tc>
          <w:tcPr>
            <w:tcW w:w="9292" w:type="dxa"/>
            <w:vMerge/>
            <w:shd w:val="clear" w:color="auto" w:fill="auto"/>
          </w:tcPr>
          <w:p w:rsidR="00332B88" w:rsidRPr="00332B88" w:rsidRDefault="00332B88" w:rsidP="00332B88">
            <w:pPr>
              <w:spacing w:after="0" w:line="240" w:lineRule="auto"/>
              <w:jc w:val="both"/>
              <w:rPr>
                <w:rFonts w:ascii="Times New Roman" w:hAnsi="Times New Roman"/>
                <w:b/>
                <w:sz w:val="20"/>
                <w:szCs w:val="20"/>
              </w:rPr>
            </w:pPr>
          </w:p>
        </w:tc>
        <w:tc>
          <w:tcPr>
            <w:tcW w:w="1056" w:type="dxa"/>
            <w:shd w:val="clear" w:color="auto" w:fill="auto"/>
            <w:textDirection w:val="tbRl"/>
            <w:vAlign w:val="center"/>
          </w:tcPr>
          <w:p w:rsidR="00332B88" w:rsidRPr="00332B88" w:rsidRDefault="00332B88" w:rsidP="00970E92">
            <w:pPr>
              <w:spacing w:after="0" w:line="240" w:lineRule="auto"/>
              <w:ind w:left="113" w:right="113"/>
              <w:rPr>
                <w:rFonts w:ascii="Times New Roman" w:hAnsi="Times New Roman"/>
                <w:b/>
                <w:sz w:val="20"/>
                <w:szCs w:val="20"/>
              </w:rPr>
            </w:pPr>
            <w:r w:rsidRPr="00332B88">
              <w:rPr>
                <w:rFonts w:ascii="Times New Roman" w:hAnsi="Times New Roman"/>
                <w:b/>
                <w:sz w:val="20"/>
                <w:szCs w:val="20"/>
              </w:rPr>
              <w:t>Kesinlikle Katılıyorum</w:t>
            </w:r>
          </w:p>
        </w:tc>
        <w:tc>
          <w:tcPr>
            <w:tcW w:w="708" w:type="dxa"/>
            <w:shd w:val="clear" w:color="auto" w:fill="auto"/>
            <w:textDirection w:val="tbRl"/>
            <w:vAlign w:val="center"/>
          </w:tcPr>
          <w:p w:rsidR="00332B88" w:rsidRPr="00332B88" w:rsidRDefault="00332B88" w:rsidP="00970E92">
            <w:pPr>
              <w:spacing w:after="0" w:line="240" w:lineRule="auto"/>
              <w:ind w:left="113" w:right="113"/>
              <w:rPr>
                <w:rFonts w:ascii="Times New Roman" w:hAnsi="Times New Roman"/>
                <w:b/>
                <w:sz w:val="20"/>
                <w:szCs w:val="20"/>
              </w:rPr>
            </w:pPr>
            <w:r w:rsidRPr="00332B88">
              <w:rPr>
                <w:rFonts w:ascii="Times New Roman" w:hAnsi="Times New Roman"/>
                <w:b/>
                <w:sz w:val="20"/>
                <w:szCs w:val="20"/>
              </w:rPr>
              <w:t>Katılıyorum</w:t>
            </w:r>
          </w:p>
        </w:tc>
        <w:tc>
          <w:tcPr>
            <w:tcW w:w="709" w:type="dxa"/>
            <w:shd w:val="clear" w:color="auto" w:fill="auto"/>
            <w:textDirection w:val="tbRl"/>
            <w:vAlign w:val="center"/>
          </w:tcPr>
          <w:p w:rsidR="00332B88" w:rsidRPr="00332B88" w:rsidRDefault="00332B88" w:rsidP="00970E92">
            <w:pPr>
              <w:spacing w:after="0" w:line="240" w:lineRule="auto"/>
              <w:ind w:left="113" w:right="113"/>
              <w:rPr>
                <w:rFonts w:ascii="Times New Roman" w:hAnsi="Times New Roman"/>
                <w:b/>
                <w:sz w:val="20"/>
                <w:szCs w:val="20"/>
              </w:rPr>
            </w:pPr>
            <w:r w:rsidRPr="00332B88">
              <w:rPr>
                <w:rFonts w:ascii="Times New Roman" w:hAnsi="Times New Roman"/>
                <w:b/>
                <w:sz w:val="20"/>
                <w:szCs w:val="20"/>
              </w:rPr>
              <w:t>Kararsızım</w:t>
            </w:r>
          </w:p>
        </w:tc>
        <w:tc>
          <w:tcPr>
            <w:tcW w:w="851" w:type="dxa"/>
            <w:shd w:val="clear" w:color="auto" w:fill="auto"/>
            <w:textDirection w:val="tbRl"/>
            <w:vAlign w:val="center"/>
          </w:tcPr>
          <w:p w:rsidR="00332B88" w:rsidRPr="00332B88" w:rsidRDefault="00332B88" w:rsidP="00970E92">
            <w:pPr>
              <w:spacing w:after="0" w:line="240" w:lineRule="auto"/>
              <w:ind w:left="113" w:right="113"/>
              <w:rPr>
                <w:rFonts w:ascii="Times New Roman" w:hAnsi="Times New Roman"/>
                <w:b/>
                <w:sz w:val="20"/>
                <w:szCs w:val="20"/>
              </w:rPr>
            </w:pPr>
            <w:r w:rsidRPr="00332B88">
              <w:rPr>
                <w:rFonts w:ascii="Times New Roman" w:hAnsi="Times New Roman"/>
                <w:b/>
                <w:sz w:val="20"/>
                <w:szCs w:val="20"/>
              </w:rPr>
              <w:t>Kısmen Katılıyorum</w:t>
            </w:r>
          </w:p>
        </w:tc>
        <w:tc>
          <w:tcPr>
            <w:tcW w:w="953" w:type="dxa"/>
            <w:shd w:val="clear" w:color="auto" w:fill="auto"/>
            <w:textDirection w:val="tbRl"/>
            <w:vAlign w:val="center"/>
          </w:tcPr>
          <w:p w:rsidR="00332B88" w:rsidRPr="00332B88" w:rsidRDefault="00332B88" w:rsidP="00970E92">
            <w:pPr>
              <w:spacing w:after="0" w:line="240" w:lineRule="auto"/>
              <w:ind w:left="113" w:right="113"/>
              <w:rPr>
                <w:rFonts w:ascii="Times New Roman" w:hAnsi="Times New Roman"/>
                <w:b/>
                <w:sz w:val="20"/>
                <w:szCs w:val="20"/>
              </w:rPr>
            </w:pPr>
            <w:r w:rsidRPr="00332B88">
              <w:rPr>
                <w:rFonts w:ascii="Times New Roman" w:hAnsi="Times New Roman"/>
                <w:b/>
                <w:sz w:val="20"/>
                <w:szCs w:val="20"/>
              </w:rPr>
              <w:t>Katılmıyorum</w:t>
            </w:r>
          </w:p>
        </w:tc>
      </w:tr>
      <w:tr w:rsidR="00332B88" w:rsidRPr="00332B88" w:rsidTr="00332B88">
        <w:trPr>
          <w:trHeight w:val="234"/>
        </w:trPr>
        <w:tc>
          <w:tcPr>
            <w:tcW w:w="992" w:type="dxa"/>
            <w:vAlign w:val="center"/>
          </w:tcPr>
          <w:p w:rsidR="00332B88" w:rsidRPr="00332B88" w:rsidRDefault="00332B88" w:rsidP="00332B88">
            <w:pPr>
              <w:spacing w:after="0" w:line="240" w:lineRule="auto"/>
              <w:jc w:val="center"/>
              <w:rPr>
                <w:rFonts w:ascii="Times New Roman" w:hAnsi="Times New Roman"/>
                <w:sz w:val="20"/>
                <w:szCs w:val="20"/>
              </w:rPr>
            </w:pPr>
            <w:r w:rsidRPr="00332B88">
              <w:rPr>
                <w:rFonts w:ascii="Times New Roman" w:hAnsi="Times New Roman"/>
                <w:sz w:val="20"/>
                <w:szCs w:val="20"/>
              </w:rPr>
              <w:t>1</w:t>
            </w:r>
          </w:p>
        </w:tc>
        <w:tc>
          <w:tcPr>
            <w:tcW w:w="9292" w:type="dxa"/>
            <w:shd w:val="clear" w:color="auto" w:fill="auto"/>
          </w:tcPr>
          <w:p w:rsidR="00332B88" w:rsidRPr="00332B88" w:rsidRDefault="00332B88" w:rsidP="00332B88">
            <w:pPr>
              <w:shd w:val="clear" w:color="auto" w:fill="FFFFFF"/>
              <w:spacing w:after="0" w:line="240" w:lineRule="auto"/>
              <w:rPr>
                <w:rFonts w:ascii="Times New Roman" w:hAnsi="Times New Roman"/>
                <w:color w:val="000000"/>
                <w:sz w:val="20"/>
                <w:szCs w:val="20"/>
              </w:rPr>
            </w:pPr>
            <w:r w:rsidRPr="00332B88">
              <w:rPr>
                <w:rFonts w:ascii="Times New Roman" w:hAnsi="Times New Roman"/>
                <w:color w:val="000000"/>
                <w:sz w:val="20"/>
                <w:szCs w:val="20"/>
              </w:rPr>
              <w:t>Okulumuzda alınan kararlar, çalışanların katılımıyla alınır.</w:t>
            </w:r>
          </w:p>
        </w:tc>
        <w:tc>
          <w:tcPr>
            <w:tcW w:w="1056"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10</w:t>
            </w:r>
          </w:p>
        </w:tc>
        <w:tc>
          <w:tcPr>
            <w:tcW w:w="708"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2</w:t>
            </w:r>
          </w:p>
        </w:tc>
        <w:tc>
          <w:tcPr>
            <w:tcW w:w="709"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0</w:t>
            </w:r>
          </w:p>
        </w:tc>
        <w:tc>
          <w:tcPr>
            <w:tcW w:w="851"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0</w:t>
            </w:r>
          </w:p>
        </w:tc>
        <w:tc>
          <w:tcPr>
            <w:tcW w:w="953"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0</w:t>
            </w:r>
          </w:p>
        </w:tc>
      </w:tr>
      <w:tr w:rsidR="00332B88" w:rsidRPr="00332B88" w:rsidTr="00332B88">
        <w:trPr>
          <w:trHeight w:val="260"/>
        </w:trPr>
        <w:tc>
          <w:tcPr>
            <w:tcW w:w="992" w:type="dxa"/>
            <w:vAlign w:val="center"/>
          </w:tcPr>
          <w:p w:rsidR="00332B88" w:rsidRPr="00332B88" w:rsidRDefault="00332B88" w:rsidP="00332B88">
            <w:pPr>
              <w:spacing w:after="0" w:line="240" w:lineRule="auto"/>
              <w:jc w:val="center"/>
              <w:rPr>
                <w:rFonts w:ascii="Times New Roman" w:hAnsi="Times New Roman"/>
                <w:sz w:val="20"/>
                <w:szCs w:val="20"/>
              </w:rPr>
            </w:pPr>
            <w:r w:rsidRPr="00332B88">
              <w:rPr>
                <w:rFonts w:ascii="Times New Roman" w:hAnsi="Times New Roman"/>
                <w:sz w:val="20"/>
                <w:szCs w:val="20"/>
              </w:rPr>
              <w:t>2</w:t>
            </w:r>
          </w:p>
        </w:tc>
        <w:tc>
          <w:tcPr>
            <w:tcW w:w="9292" w:type="dxa"/>
            <w:shd w:val="clear" w:color="auto" w:fill="auto"/>
          </w:tcPr>
          <w:p w:rsidR="00332B88" w:rsidRPr="00332B88" w:rsidRDefault="00332B88" w:rsidP="00332B88">
            <w:pPr>
              <w:shd w:val="clear" w:color="auto" w:fill="FFFFFF"/>
              <w:spacing w:after="0" w:line="240" w:lineRule="auto"/>
              <w:rPr>
                <w:rFonts w:ascii="Times New Roman" w:hAnsi="Times New Roman"/>
                <w:sz w:val="20"/>
                <w:szCs w:val="20"/>
              </w:rPr>
            </w:pPr>
            <w:r w:rsidRPr="00332B88">
              <w:rPr>
                <w:rFonts w:ascii="Times New Roman" w:hAnsi="Times New Roman"/>
                <w:sz w:val="20"/>
                <w:szCs w:val="20"/>
              </w:rPr>
              <w:t>Kurumdaki tüm duyurular çalışanlara zamanında iletilir.</w:t>
            </w:r>
          </w:p>
        </w:tc>
        <w:tc>
          <w:tcPr>
            <w:tcW w:w="1056"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8</w:t>
            </w:r>
          </w:p>
        </w:tc>
        <w:tc>
          <w:tcPr>
            <w:tcW w:w="708"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1</w:t>
            </w:r>
          </w:p>
        </w:tc>
        <w:tc>
          <w:tcPr>
            <w:tcW w:w="709" w:type="dxa"/>
            <w:shd w:val="clear" w:color="auto" w:fill="auto"/>
            <w:vAlign w:val="center"/>
          </w:tcPr>
          <w:p w:rsidR="00332B88" w:rsidRPr="00332B88" w:rsidRDefault="00332B88" w:rsidP="00332B88">
            <w:pPr>
              <w:spacing w:after="0" w:line="240" w:lineRule="auto"/>
              <w:jc w:val="center"/>
              <w:rPr>
                <w:rFonts w:ascii="Times New Roman" w:hAnsi="Times New Roman"/>
                <w:sz w:val="20"/>
                <w:szCs w:val="20"/>
              </w:rPr>
            </w:pPr>
            <w:r w:rsidRPr="00332B88">
              <w:rPr>
                <w:rFonts w:ascii="Times New Roman" w:hAnsi="Times New Roman"/>
                <w:sz w:val="20"/>
                <w:szCs w:val="20"/>
              </w:rPr>
              <w:t>5</w:t>
            </w:r>
          </w:p>
        </w:tc>
        <w:tc>
          <w:tcPr>
            <w:tcW w:w="851"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0</w:t>
            </w:r>
          </w:p>
        </w:tc>
        <w:tc>
          <w:tcPr>
            <w:tcW w:w="953" w:type="dxa"/>
            <w:shd w:val="clear" w:color="auto" w:fill="auto"/>
            <w:vAlign w:val="center"/>
          </w:tcPr>
          <w:p w:rsidR="00332B88" w:rsidRPr="00332B88" w:rsidRDefault="00332B88" w:rsidP="00332B88">
            <w:pPr>
              <w:spacing w:after="0" w:line="240" w:lineRule="auto"/>
              <w:jc w:val="center"/>
              <w:rPr>
                <w:rFonts w:ascii="Times New Roman" w:hAnsi="Times New Roman"/>
                <w:sz w:val="20"/>
                <w:szCs w:val="20"/>
              </w:rPr>
            </w:pPr>
            <w:r w:rsidRPr="00332B88">
              <w:rPr>
                <w:rFonts w:ascii="Times New Roman" w:hAnsi="Times New Roman"/>
                <w:sz w:val="20"/>
                <w:szCs w:val="20"/>
              </w:rPr>
              <w:t>0</w:t>
            </w:r>
          </w:p>
        </w:tc>
      </w:tr>
      <w:tr w:rsidR="00332B88" w:rsidRPr="00332B88" w:rsidTr="00332B88">
        <w:trPr>
          <w:trHeight w:val="282"/>
        </w:trPr>
        <w:tc>
          <w:tcPr>
            <w:tcW w:w="992" w:type="dxa"/>
            <w:vAlign w:val="center"/>
          </w:tcPr>
          <w:p w:rsidR="00332B88" w:rsidRPr="00332B88" w:rsidRDefault="00332B88" w:rsidP="00332B88">
            <w:pPr>
              <w:spacing w:after="0" w:line="240" w:lineRule="auto"/>
              <w:jc w:val="center"/>
              <w:rPr>
                <w:rFonts w:ascii="Times New Roman" w:hAnsi="Times New Roman"/>
                <w:sz w:val="20"/>
                <w:szCs w:val="20"/>
              </w:rPr>
            </w:pPr>
            <w:r w:rsidRPr="00332B88">
              <w:rPr>
                <w:rFonts w:ascii="Times New Roman" w:hAnsi="Times New Roman"/>
                <w:sz w:val="20"/>
                <w:szCs w:val="20"/>
              </w:rPr>
              <w:t>3</w:t>
            </w:r>
          </w:p>
        </w:tc>
        <w:tc>
          <w:tcPr>
            <w:tcW w:w="9292" w:type="dxa"/>
            <w:shd w:val="clear" w:color="auto" w:fill="auto"/>
          </w:tcPr>
          <w:p w:rsidR="00332B88" w:rsidRPr="00332B88" w:rsidRDefault="00332B88" w:rsidP="00332B88">
            <w:pPr>
              <w:spacing w:after="0" w:line="240" w:lineRule="auto"/>
              <w:jc w:val="both"/>
              <w:rPr>
                <w:rFonts w:ascii="Times New Roman" w:hAnsi="Times New Roman"/>
                <w:sz w:val="20"/>
                <w:szCs w:val="20"/>
              </w:rPr>
            </w:pPr>
            <w:r w:rsidRPr="00332B88">
              <w:rPr>
                <w:rFonts w:ascii="Times New Roman" w:hAnsi="Times New Roman"/>
                <w:sz w:val="20"/>
                <w:szCs w:val="20"/>
              </w:rPr>
              <w:t>Her türlü ödüllendirmede adil olma, tarafsızlık ve objektiflik esastır.</w:t>
            </w:r>
          </w:p>
        </w:tc>
        <w:tc>
          <w:tcPr>
            <w:tcW w:w="1056"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9</w:t>
            </w:r>
          </w:p>
        </w:tc>
        <w:tc>
          <w:tcPr>
            <w:tcW w:w="708"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2</w:t>
            </w:r>
          </w:p>
        </w:tc>
        <w:tc>
          <w:tcPr>
            <w:tcW w:w="709"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3</w:t>
            </w:r>
          </w:p>
        </w:tc>
        <w:tc>
          <w:tcPr>
            <w:tcW w:w="851"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0</w:t>
            </w:r>
          </w:p>
        </w:tc>
        <w:tc>
          <w:tcPr>
            <w:tcW w:w="953" w:type="dxa"/>
            <w:shd w:val="clear" w:color="auto" w:fill="auto"/>
            <w:vAlign w:val="center"/>
          </w:tcPr>
          <w:p w:rsidR="00332B88" w:rsidRPr="00332B88" w:rsidRDefault="00332B88" w:rsidP="00332B88">
            <w:pPr>
              <w:spacing w:after="0" w:line="240" w:lineRule="auto"/>
              <w:jc w:val="center"/>
              <w:rPr>
                <w:rFonts w:ascii="Times New Roman" w:hAnsi="Times New Roman"/>
                <w:sz w:val="20"/>
                <w:szCs w:val="20"/>
              </w:rPr>
            </w:pPr>
            <w:r w:rsidRPr="00332B88">
              <w:rPr>
                <w:rFonts w:ascii="Times New Roman" w:hAnsi="Times New Roman"/>
                <w:sz w:val="20"/>
                <w:szCs w:val="20"/>
              </w:rPr>
              <w:t>2</w:t>
            </w:r>
          </w:p>
        </w:tc>
      </w:tr>
      <w:tr w:rsidR="00332B88" w:rsidRPr="00332B88" w:rsidTr="00332B88">
        <w:trPr>
          <w:trHeight w:val="260"/>
        </w:trPr>
        <w:tc>
          <w:tcPr>
            <w:tcW w:w="992" w:type="dxa"/>
            <w:vAlign w:val="center"/>
          </w:tcPr>
          <w:p w:rsidR="00332B88" w:rsidRPr="00332B88" w:rsidRDefault="00332B88" w:rsidP="00332B88">
            <w:pPr>
              <w:spacing w:after="0" w:line="240" w:lineRule="auto"/>
              <w:jc w:val="center"/>
              <w:rPr>
                <w:rFonts w:ascii="Times New Roman" w:hAnsi="Times New Roman"/>
                <w:sz w:val="20"/>
                <w:szCs w:val="20"/>
              </w:rPr>
            </w:pPr>
            <w:r w:rsidRPr="00332B88">
              <w:rPr>
                <w:rFonts w:ascii="Times New Roman" w:hAnsi="Times New Roman"/>
                <w:sz w:val="20"/>
                <w:szCs w:val="20"/>
              </w:rPr>
              <w:t>4</w:t>
            </w:r>
          </w:p>
        </w:tc>
        <w:tc>
          <w:tcPr>
            <w:tcW w:w="9292" w:type="dxa"/>
            <w:shd w:val="clear" w:color="auto" w:fill="auto"/>
          </w:tcPr>
          <w:p w:rsidR="00332B88" w:rsidRPr="00332B88" w:rsidRDefault="00332B88" w:rsidP="00332B88">
            <w:pPr>
              <w:spacing w:after="0" w:line="240" w:lineRule="auto"/>
              <w:jc w:val="both"/>
              <w:rPr>
                <w:rFonts w:ascii="Times New Roman" w:hAnsi="Times New Roman"/>
                <w:sz w:val="20"/>
                <w:szCs w:val="20"/>
              </w:rPr>
            </w:pPr>
            <w:r w:rsidRPr="00332B88">
              <w:rPr>
                <w:rFonts w:ascii="Times New Roman" w:hAnsi="Times New Roman"/>
                <w:sz w:val="20"/>
                <w:szCs w:val="20"/>
                <w:shd w:val="clear" w:color="auto" w:fill="FFFFFF"/>
              </w:rPr>
              <w:t>Kendimi, okulun değerli bir üyesi olarak görürüm.</w:t>
            </w:r>
          </w:p>
        </w:tc>
        <w:tc>
          <w:tcPr>
            <w:tcW w:w="1056"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10</w:t>
            </w:r>
          </w:p>
        </w:tc>
        <w:tc>
          <w:tcPr>
            <w:tcW w:w="708"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2</w:t>
            </w:r>
          </w:p>
        </w:tc>
        <w:tc>
          <w:tcPr>
            <w:tcW w:w="709"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2</w:t>
            </w:r>
          </w:p>
        </w:tc>
        <w:tc>
          <w:tcPr>
            <w:tcW w:w="851"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0</w:t>
            </w:r>
          </w:p>
        </w:tc>
        <w:tc>
          <w:tcPr>
            <w:tcW w:w="953" w:type="dxa"/>
            <w:shd w:val="clear" w:color="auto" w:fill="auto"/>
            <w:vAlign w:val="center"/>
          </w:tcPr>
          <w:p w:rsidR="00332B88" w:rsidRPr="00332B88" w:rsidRDefault="00332B88" w:rsidP="00332B88">
            <w:pPr>
              <w:spacing w:after="0" w:line="240" w:lineRule="auto"/>
              <w:jc w:val="center"/>
              <w:rPr>
                <w:rFonts w:ascii="Times New Roman" w:hAnsi="Times New Roman"/>
                <w:sz w:val="20"/>
                <w:szCs w:val="20"/>
              </w:rPr>
            </w:pPr>
            <w:r w:rsidRPr="00332B88">
              <w:rPr>
                <w:rFonts w:ascii="Times New Roman" w:hAnsi="Times New Roman"/>
                <w:sz w:val="20"/>
                <w:szCs w:val="20"/>
              </w:rPr>
              <w:t>0</w:t>
            </w:r>
          </w:p>
        </w:tc>
      </w:tr>
      <w:tr w:rsidR="00332B88" w:rsidRPr="00332B88" w:rsidTr="00332B88">
        <w:trPr>
          <w:trHeight w:val="260"/>
        </w:trPr>
        <w:tc>
          <w:tcPr>
            <w:tcW w:w="992" w:type="dxa"/>
            <w:vAlign w:val="center"/>
          </w:tcPr>
          <w:p w:rsidR="00332B88" w:rsidRPr="00332B88" w:rsidRDefault="00332B88" w:rsidP="00332B88">
            <w:pPr>
              <w:spacing w:after="0" w:line="240" w:lineRule="auto"/>
              <w:jc w:val="center"/>
              <w:rPr>
                <w:rFonts w:ascii="Times New Roman" w:hAnsi="Times New Roman"/>
                <w:sz w:val="20"/>
                <w:szCs w:val="20"/>
              </w:rPr>
            </w:pPr>
            <w:r w:rsidRPr="00332B88">
              <w:rPr>
                <w:rFonts w:ascii="Times New Roman" w:hAnsi="Times New Roman"/>
                <w:sz w:val="20"/>
                <w:szCs w:val="20"/>
              </w:rPr>
              <w:t>5</w:t>
            </w:r>
          </w:p>
        </w:tc>
        <w:tc>
          <w:tcPr>
            <w:tcW w:w="9292" w:type="dxa"/>
            <w:shd w:val="clear" w:color="auto" w:fill="auto"/>
          </w:tcPr>
          <w:p w:rsidR="00332B88" w:rsidRPr="00332B88" w:rsidRDefault="00332B88" w:rsidP="00332B88">
            <w:pPr>
              <w:shd w:val="clear" w:color="auto" w:fill="FFFFFF"/>
              <w:spacing w:after="0" w:line="240" w:lineRule="auto"/>
              <w:rPr>
                <w:rFonts w:ascii="Times New Roman" w:hAnsi="Times New Roman"/>
                <w:sz w:val="20"/>
                <w:szCs w:val="20"/>
              </w:rPr>
            </w:pPr>
            <w:r w:rsidRPr="00332B88">
              <w:rPr>
                <w:rFonts w:ascii="Times New Roman" w:hAnsi="Times New Roman"/>
                <w:sz w:val="20"/>
                <w:szCs w:val="20"/>
              </w:rPr>
              <w:t>Çalıştığım okul bana kendimi geliştirme imkânı tanımaktadır.</w:t>
            </w:r>
          </w:p>
        </w:tc>
        <w:tc>
          <w:tcPr>
            <w:tcW w:w="1056"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11</w:t>
            </w:r>
          </w:p>
        </w:tc>
        <w:tc>
          <w:tcPr>
            <w:tcW w:w="708"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1</w:t>
            </w:r>
          </w:p>
        </w:tc>
        <w:tc>
          <w:tcPr>
            <w:tcW w:w="709"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2</w:t>
            </w:r>
          </w:p>
        </w:tc>
        <w:tc>
          <w:tcPr>
            <w:tcW w:w="851"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0</w:t>
            </w:r>
          </w:p>
        </w:tc>
        <w:tc>
          <w:tcPr>
            <w:tcW w:w="953" w:type="dxa"/>
            <w:shd w:val="clear" w:color="auto" w:fill="auto"/>
            <w:vAlign w:val="center"/>
          </w:tcPr>
          <w:p w:rsidR="00332B88" w:rsidRPr="00332B88" w:rsidRDefault="00332B88" w:rsidP="00332B88">
            <w:pPr>
              <w:spacing w:after="0" w:line="240" w:lineRule="auto"/>
              <w:jc w:val="center"/>
              <w:rPr>
                <w:rFonts w:ascii="Times New Roman" w:hAnsi="Times New Roman"/>
                <w:sz w:val="20"/>
                <w:szCs w:val="20"/>
              </w:rPr>
            </w:pPr>
            <w:r w:rsidRPr="00332B88">
              <w:rPr>
                <w:rFonts w:ascii="Times New Roman" w:hAnsi="Times New Roman"/>
                <w:sz w:val="20"/>
                <w:szCs w:val="20"/>
              </w:rPr>
              <w:t>0</w:t>
            </w:r>
          </w:p>
        </w:tc>
      </w:tr>
      <w:tr w:rsidR="00332B88" w:rsidRPr="00332B88" w:rsidTr="00332B88">
        <w:trPr>
          <w:trHeight w:val="260"/>
        </w:trPr>
        <w:tc>
          <w:tcPr>
            <w:tcW w:w="992" w:type="dxa"/>
            <w:vAlign w:val="center"/>
          </w:tcPr>
          <w:p w:rsidR="00332B88" w:rsidRPr="00332B88" w:rsidRDefault="00332B88" w:rsidP="00332B88">
            <w:pPr>
              <w:spacing w:after="0" w:line="240" w:lineRule="auto"/>
              <w:jc w:val="center"/>
              <w:rPr>
                <w:rFonts w:ascii="Times New Roman" w:hAnsi="Times New Roman"/>
                <w:sz w:val="20"/>
                <w:szCs w:val="20"/>
              </w:rPr>
            </w:pPr>
            <w:r w:rsidRPr="00332B88">
              <w:rPr>
                <w:rFonts w:ascii="Times New Roman" w:hAnsi="Times New Roman"/>
                <w:sz w:val="20"/>
                <w:szCs w:val="20"/>
              </w:rPr>
              <w:t>6</w:t>
            </w:r>
          </w:p>
        </w:tc>
        <w:tc>
          <w:tcPr>
            <w:tcW w:w="9292" w:type="dxa"/>
            <w:shd w:val="clear" w:color="auto" w:fill="auto"/>
          </w:tcPr>
          <w:p w:rsidR="00332B88" w:rsidRPr="00332B88" w:rsidRDefault="00332B88" w:rsidP="00332B88">
            <w:pPr>
              <w:shd w:val="clear" w:color="auto" w:fill="FFFFFF"/>
              <w:spacing w:after="0" w:line="240" w:lineRule="auto"/>
              <w:rPr>
                <w:rFonts w:ascii="Times New Roman" w:hAnsi="Times New Roman"/>
                <w:sz w:val="20"/>
                <w:szCs w:val="20"/>
              </w:rPr>
            </w:pPr>
            <w:r w:rsidRPr="00332B88">
              <w:rPr>
                <w:rFonts w:ascii="Times New Roman" w:hAnsi="Times New Roman"/>
                <w:sz w:val="20"/>
                <w:szCs w:val="20"/>
              </w:rPr>
              <w:t>Okul, teknik araç ve gereç yönünden yeterli donanıma sahiptir.</w:t>
            </w:r>
          </w:p>
        </w:tc>
        <w:tc>
          <w:tcPr>
            <w:tcW w:w="1056"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6</w:t>
            </w:r>
          </w:p>
        </w:tc>
        <w:tc>
          <w:tcPr>
            <w:tcW w:w="708" w:type="dxa"/>
            <w:shd w:val="clear" w:color="auto" w:fill="auto"/>
            <w:vAlign w:val="center"/>
          </w:tcPr>
          <w:p w:rsidR="00332B88" w:rsidRPr="00332B88" w:rsidRDefault="00332B88" w:rsidP="00332B88">
            <w:pPr>
              <w:spacing w:after="0" w:line="240" w:lineRule="auto"/>
              <w:jc w:val="center"/>
              <w:rPr>
                <w:rFonts w:ascii="Times New Roman" w:hAnsi="Times New Roman"/>
                <w:sz w:val="20"/>
                <w:szCs w:val="20"/>
              </w:rPr>
            </w:pPr>
          </w:p>
        </w:tc>
        <w:tc>
          <w:tcPr>
            <w:tcW w:w="709"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2</w:t>
            </w:r>
          </w:p>
        </w:tc>
        <w:tc>
          <w:tcPr>
            <w:tcW w:w="851"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6</w:t>
            </w:r>
          </w:p>
        </w:tc>
        <w:tc>
          <w:tcPr>
            <w:tcW w:w="953"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0</w:t>
            </w:r>
          </w:p>
        </w:tc>
      </w:tr>
      <w:tr w:rsidR="00332B88" w:rsidRPr="00332B88" w:rsidTr="00332B88">
        <w:trPr>
          <w:trHeight w:val="260"/>
        </w:trPr>
        <w:tc>
          <w:tcPr>
            <w:tcW w:w="992" w:type="dxa"/>
            <w:vAlign w:val="center"/>
          </w:tcPr>
          <w:p w:rsidR="00332B88" w:rsidRPr="00332B88" w:rsidRDefault="00332B88" w:rsidP="00332B88">
            <w:pPr>
              <w:spacing w:after="0" w:line="240" w:lineRule="auto"/>
              <w:jc w:val="center"/>
              <w:rPr>
                <w:rFonts w:ascii="Times New Roman" w:hAnsi="Times New Roman"/>
                <w:sz w:val="20"/>
                <w:szCs w:val="20"/>
              </w:rPr>
            </w:pPr>
            <w:r w:rsidRPr="00332B88">
              <w:rPr>
                <w:rFonts w:ascii="Times New Roman" w:hAnsi="Times New Roman"/>
                <w:sz w:val="20"/>
                <w:szCs w:val="20"/>
              </w:rPr>
              <w:t>7</w:t>
            </w:r>
          </w:p>
        </w:tc>
        <w:tc>
          <w:tcPr>
            <w:tcW w:w="9292" w:type="dxa"/>
            <w:shd w:val="clear" w:color="auto" w:fill="auto"/>
          </w:tcPr>
          <w:p w:rsidR="00332B88" w:rsidRPr="00332B88" w:rsidRDefault="00332B88" w:rsidP="00332B88">
            <w:pPr>
              <w:spacing w:after="0" w:line="240" w:lineRule="auto"/>
              <w:jc w:val="both"/>
              <w:rPr>
                <w:rFonts w:ascii="Times New Roman" w:hAnsi="Times New Roman"/>
                <w:sz w:val="20"/>
                <w:szCs w:val="20"/>
              </w:rPr>
            </w:pPr>
            <w:r w:rsidRPr="00332B88">
              <w:rPr>
                <w:rFonts w:ascii="Times New Roman" w:hAnsi="Times New Roman"/>
                <w:sz w:val="20"/>
                <w:szCs w:val="20"/>
                <w:shd w:val="clear" w:color="auto" w:fill="FFFFFF"/>
              </w:rPr>
              <w:t>Okulda çalışanlara yönelik sosyal ve kültürel faaliyetler düzenlenir.</w:t>
            </w:r>
          </w:p>
        </w:tc>
        <w:tc>
          <w:tcPr>
            <w:tcW w:w="1056"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7</w:t>
            </w:r>
          </w:p>
        </w:tc>
        <w:tc>
          <w:tcPr>
            <w:tcW w:w="708"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2</w:t>
            </w:r>
          </w:p>
        </w:tc>
        <w:tc>
          <w:tcPr>
            <w:tcW w:w="709"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5</w:t>
            </w:r>
          </w:p>
        </w:tc>
        <w:tc>
          <w:tcPr>
            <w:tcW w:w="851"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0</w:t>
            </w:r>
          </w:p>
        </w:tc>
        <w:tc>
          <w:tcPr>
            <w:tcW w:w="953"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0</w:t>
            </w:r>
          </w:p>
        </w:tc>
      </w:tr>
      <w:tr w:rsidR="00332B88" w:rsidRPr="00332B88" w:rsidTr="00332B88">
        <w:trPr>
          <w:trHeight w:val="274"/>
        </w:trPr>
        <w:tc>
          <w:tcPr>
            <w:tcW w:w="992" w:type="dxa"/>
            <w:vAlign w:val="center"/>
          </w:tcPr>
          <w:p w:rsidR="00332B88" w:rsidRPr="00332B88" w:rsidRDefault="00332B88" w:rsidP="00332B88">
            <w:pPr>
              <w:spacing w:after="0" w:line="240" w:lineRule="auto"/>
              <w:jc w:val="center"/>
              <w:rPr>
                <w:rFonts w:ascii="Times New Roman" w:hAnsi="Times New Roman"/>
                <w:sz w:val="20"/>
                <w:szCs w:val="20"/>
              </w:rPr>
            </w:pPr>
            <w:r w:rsidRPr="00332B88">
              <w:rPr>
                <w:rFonts w:ascii="Times New Roman" w:hAnsi="Times New Roman"/>
                <w:sz w:val="20"/>
                <w:szCs w:val="20"/>
              </w:rPr>
              <w:t>8</w:t>
            </w:r>
          </w:p>
        </w:tc>
        <w:tc>
          <w:tcPr>
            <w:tcW w:w="9292" w:type="dxa"/>
            <w:shd w:val="clear" w:color="auto" w:fill="auto"/>
          </w:tcPr>
          <w:p w:rsidR="00332B88" w:rsidRPr="00332B88" w:rsidRDefault="00332B88" w:rsidP="00332B88">
            <w:pPr>
              <w:shd w:val="clear" w:color="auto" w:fill="FFFFFF"/>
              <w:spacing w:after="0" w:line="240" w:lineRule="auto"/>
              <w:rPr>
                <w:rFonts w:ascii="Times New Roman" w:hAnsi="Times New Roman"/>
                <w:sz w:val="20"/>
                <w:szCs w:val="20"/>
              </w:rPr>
            </w:pPr>
            <w:r w:rsidRPr="00332B88">
              <w:rPr>
                <w:rFonts w:ascii="Times New Roman" w:hAnsi="Times New Roman"/>
                <w:sz w:val="20"/>
                <w:szCs w:val="20"/>
              </w:rPr>
              <w:t>Okulda öğretmenler arasında ayrım yapılmamaktadır.</w:t>
            </w:r>
          </w:p>
        </w:tc>
        <w:tc>
          <w:tcPr>
            <w:tcW w:w="1056"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10</w:t>
            </w:r>
          </w:p>
        </w:tc>
        <w:tc>
          <w:tcPr>
            <w:tcW w:w="708"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4</w:t>
            </w:r>
          </w:p>
        </w:tc>
        <w:tc>
          <w:tcPr>
            <w:tcW w:w="709"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0</w:t>
            </w:r>
          </w:p>
        </w:tc>
        <w:tc>
          <w:tcPr>
            <w:tcW w:w="851"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0</w:t>
            </w:r>
          </w:p>
        </w:tc>
        <w:tc>
          <w:tcPr>
            <w:tcW w:w="953"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0</w:t>
            </w:r>
          </w:p>
        </w:tc>
      </w:tr>
      <w:tr w:rsidR="00332B88" w:rsidRPr="00332B88" w:rsidTr="00332B88">
        <w:trPr>
          <w:trHeight w:val="280"/>
        </w:trPr>
        <w:tc>
          <w:tcPr>
            <w:tcW w:w="992" w:type="dxa"/>
            <w:vAlign w:val="center"/>
          </w:tcPr>
          <w:p w:rsidR="00332B88" w:rsidRPr="00332B88" w:rsidRDefault="00332B88" w:rsidP="00332B88">
            <w:pPr>
              <w:spacing w:after="0" w:line="240" w:lineRule="auto"/>
              <w:jc w:val="center"/>
              <w:rPr>
                <w:rFonts w:ascii="Times New Roman" w:hAnsi="Times New Roman"/>
                <w:sz w:val="20"/>
                <w:szCs w:val="20"/>
              </w:rPr>
            </w:pPr>
            <w:r w:rsidRPr="00332B88">
              <w:rPr>
                <w:rFonts w:ascii="Times New Roman" w:hAnsi="Times New Roman"/>
                <w:sz w:val="20"/>
                <w:szCs w:val="20"/>
              </w:rPr>
              <w:t>9</w:t>
            </w:r>
          </w:p>
        </w:tc>
        <w:tc>
          <w:tcPr>
            <w:tcW w:w="9292" w:type="dxa"/>
            <w:shd w:val="clear" w:color="auto" w:fill="auto"/>
          </w:tcPr>
          <w:p w:rsidR="00332B88" w:rsidRPr="00332B88" w:rsidRDefault="00332B88" w:rsidP="00332B88">
            <w:pPr>
              <w:shd w:val="clear" w:color="auto" w:fill="FFFFFF"/>
              <w:spacing w:after="0" w:line="240" w:lineRule="auto"/>
              <w:rPr>
                <w:rFonts w:ascii="Times New Roman" w:hAnsi="Times New Roman"/>
                <w:sz w:val="20"/>
                <w:szCs w:val="20"/>
              </w:rPr>
            </w:pPr>
            <w:r w:rsidRPr="00332B88">
              <w:rPr>
                <w:rFonts w:ascii="Times New Roman" w:hAnsi="Times New Roman"/>
                <w:sz w:val="20"/>
                <w:szCs w:val="20"/>
              </w:rPr>
              <w:t>Okulumuzda yerelde ve toplum üzerinde olumlu etki bırakacak çalışmalar yapmaktadır.</w:t>
            </w:r>
          </w:p>
        </w:tc>
        <w:tc>
          <w:tcPr>
            <w:tcW w:w="1056"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9</w:t>
            </w:r>
          </w:p>
        </w:tc>
        <w:tc>
          <w:tcPr>
            <w:tcW w:w="708"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5</w:t>
            </w:r>
          </w:p>
        </w:tc>
        <w:tc>
          <w:tcPr>
            <w:tcW w:w="709" w:type="dxa"/>
            <w:shd w:val="clear" w:color="auto" w:fill="auto"/>
            <w:vAlign w:val="center"/>
          </w:tcPr>
          <w:p w:rsidR="00332B88" w:rsidRPr="00332B88" w:rsidRDefault="00332B88" w:rsidP="00332B88">
            <w:pPr>
              <w:spacing w:after="0" w:line="240" w:lineRule="auto"/>
              <w:jc w:val="center"/>
              <w:rPr>
                <w:rFonts w:ascii="Times New Roman" w:hAnsi="Times New Roman"/>
                <w:sz w:val="20"/>
                <w:szCs w:val="20"/>
              </w:rPr>
            </w:pPr>
            <w:r w:rsidRPr="00332B88">
              <w:rPr>
                <w:rFonts w:ascii="Times New Roman" w:hAnsi="Times New Roman"/>
                <w:sz w:val="20"/>
                <w:szCs w:val="20"/>
              </w:rPr>
              <w:t>0</w:t>
            </w:r>
          </w:p>
        </w:tc>
        <w:tc>
          <w:tcPr>
            <w:tcW w:w="851"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0</w:t>
            </w:r>
          </w:p>
        </w:tc>
        <w:tc>
          <w:tcPr>
            <w:tcW w:w="953" w:type="dxa"/>
            <w:shd w:val="clear" w:color="auto" w:fill="auto"/>
            <w:vAlign w:val="center"/>
          </w:tcPr>
          <w:p w:rsidR="00332B88" w:rsidRPr="00332B88" w:rsidRDefault="00332B88" w:rsidP="00332B88">
            <w:pPr>
              <w:spacing w:after="0" w:line="240" w:lineRule="auto"/>
              <w:jc w:val="center"/>
              <w:rPr>
                <w:rFonts w:ascii="Times New Roman" w:hAnsi="Times New Roman"/>
                <w:sz w:val="20"/>
                <w:szCs w:val="20"/>
              </w:rPr>
            </w:pPr>
            <w:r w:rsidRPr="00332B88">
              <w:rPr>
                <w:rFonts w:ascii="Times New Roman" w:hAnsi="Times New Roman"/>
                <w:sz w:val="20"/>
                <w:szCs w:val="20"/>
              </w:rPr>
              <w:t>0</w:t>
            </w:r>
          </w:p>
        </w:tc>
      </w:tr>
      <w:tr w:rsidR="00332B88" w:rsidRPr="00332B88" w:rsidTr="00332B88">
        <w:trPr>
          <w:trHeight w:val="270"/>
        </w:trPr>
        <w:tc>
          <w:tcPr>
            <w:tcW w:w="992" w:type="dxa"/>
            <w:vAlign w:val="center"/>
          </w:tcPr>
          <w:p w:rsidR="00332B88" w:rsidRPr="00332B88" w:rsidRDefault="00332B88" w:rsidP="00332B88">
            <w:pPr>
              <w:spacing w:after="0" w:line="240" w:lineRule="auto"/>
              <w:jc w:val="center"/>
              <w:rPr>
                <w:rFonts w:ascii="Times New Roman" w:hAnsi="Times New Roman"/>
                <w:sz w:val="20"/>
                <w:szCs w:val="20"/>
              </w:rPr>
            </w:pPr>
            <w:r w:rsidRPr="00332B88">
              <w:rPr>
                <w:rFonts w:ascii="Times New Roman" w:hAnsi="Times New Roman"/>
                <w:sz w:val="20"/>
                <w:szCs w:val="20"/>
              </w:rPr>
              <w:t>10</w:t>
            </w:r>
          </w:p>
        </w:tc>
        <w:tc>
          <w:tcPr>
            <w:tcW w:w="9292" w:type="dxa"/>
            <w:shd w:val="clear" w:color="auto" w:fill="auto"/>
          </w:tcPr>
          <w:p w:rsidR="00332B88" w:rsidRPr="00332B88" w:rsidRDefault="00332B88" w:rsidP="00332B88">
            <w:pPr>
              <w:shd w:val="clear" w:color="auto" w:fill="FFFFFF"/>
              <w:spacing w:after="0" w:line="240" w:lineRule="auto"/>
              <w:rPr>
                <w:rFonts w:ascii="Times New Roman" w:hAnsi="Times New Roman"/>
                <w:sz w:val="20"/>
                <w:szCs w:val="20"/>
              </w:rPr>
            </w:pPr>
            <w:r w:rsidRPr="00332B88">
              <w:rPr>
                <w:rFonts w:ascii="Times New Roman" w:hAnsi="Times New Roman"/>
                <w:sz w:val="20"/>
                <w:szCs w:val="20"/>
              </w:rPr>
              <w:t>Yöneticilerimiz, yaratıcı ve yenilikçi düşüncelerin üretilmesini teşvik etmektedir.</w:t>
            </w:r>
          </w:p>
        </w:tc>
        <w:tc>
          <w:tcPr>
            <w:tcW w:w="1056"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12</w:t>
            </w:r>
          </w:p>
        </w:tc>
        <w:tc>
          <w:tcPr>
            <w:tcW w:w="708"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2</w:t>
            </w:r>
          </w:p>
        </w:tc>
        <w:tc>
          <w:tcPr>
            <w:tcW w:w="709"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0</w:t>
            </w:r>
          </w:p>
        </w:tc>
        <w:tc>
          <w:tcPr>
            <w:tcW w:w="851"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0</w:t>
            </w:r>
          </w:p>
        </w:tc>
        <w:tc>
          <w:tcPr>
            <w:tcW w:w="953"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0</w:t>
            </w:r>
          </w:p>
        </w:tc>
      </w:tr>
      <w:tr w:rsidR="00332B88" w:rsidRPr="00332B88" w:rsidTr="00332B88">
        <w:trPr>
          <w:trHeight w:val="260"/>
        </w:trPr>
        <w:tc>
          <w:tcPr>
            <w:tcW w:w="992" w:type="dxa"/>
            <w:vAlign w:val="center"/>
          </w:tcPr>
          <w:p w:rsidR="00332B88" w:rsidRPr="00332B88" w:rsidRDefault="00332B88" w:rsidP="00332B88">
            <w:pPr>
              <w:spacing w:after="0" w:line="240" w:lineRule="auto"/>
              <w:jc w:val="center"/>
              <w:rPr>
                <w:rFonts w:ascii="Times New Roman" w:hAnsi="Times New Roman"/>
                <w:sz w:val="20"/>
                <w:szCs w:val="20"/>
              </w:rPr>
            </w:pPr>
            <w:r w:rsidRPr="00332B88">
              <w:rPr>
                <w:rFonts w:ascii="Times New Roman" w:hAnsi="Times New Roman"/>
                <w:sz w:val="20"/>
                <w:szCs w:val="20"/>
              </w:rPr>
              <w:t>11</w:t>
            </w:r>
          </w:p>
        </w:tc>
        <w:tc>
          <w:tcPr>
            <w:tcW w:w="9292" w:type="dxa"/>
            <w:shd w:val="clear" w:color="auto" w:fill="auto"/>
          </w:tcPr>
          <w:p w:rsidR="00332B88" w:rsidRPr="00332B88" w:rsidRDefault="00332B88" w:rsidP="00332B88">
            <w:pPr>
              <w:shd w:val="clear" w:color="auto" w:fill="FFFFFF"/>
              <w:spacing w:after="0" w:line="240" w:lineRule="auto"/>
              <w:rPr>
                <w:rFonts w:ascii="Times New Roman" w:hAnsi="Times New Roman"/>
                <w:sz w:val="20"/>
                <w:szCs w:val="20"/>
              </w:rPr>
            </w:pPr>
            <w:r w:rsidRPr="00332B88">
              <w:rPr>
                <w:rFonts w:ascii="Times New Roman" w:hAnsi="Times New Roman"/>
                <w:sz w:val="20"/>
                <w:szCs w:val="20"/>
              </w:rPr>
              <w:t xml:space="preserve">Yöneticiler, okulun </w:t>
            </w:r>
            <w:proofErr w:type="gramStart"/>
            <w:r w:rsidRPr="00332B88">
              <w:rPr>
                <w:rFonts w:ascii="Times New Roman" w:hAnsi="Times New Roman"/>
                <w:sz w:val="20"/>
                <w:szCs w:val="20"/>
              </w:rPr>
              <w:t>vizyonunu</w:t>
            </w:r>
            <w:proofErr w:type="gramEnd"/>
            <w:r w:rsidRPr="00332B88">
              <w:rPr>
                <w:rFonts w:ascii="Times New Roman" w:hAnsi="Times New Roman"/>
                <w:sz w:val="20"/>
                <w:szCs w:val="20"/>
              </w:rPr>
              <w:t>, stratejilerini, iyileştirmeye açık alanlarını vs. çalışanlarla paylaşır.</w:t>
            </w:r>
          </w:p>
        </w:tc>
        <w:tc>
          <w:tcPr>
            <w:tcW w:w="1056"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12</w:t>
            </w:r>
          </w:p>
        </w:tc>
        <w:tc>
          <w:tcPr>
            <w:tcW w:w="708"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2</w:t>
            </w:r>
          </w:p>
        </w:tc>
        <w:tc>
          <w:tcPr>
            <w:tcW w:w="709" w:type="dxa"/>
            <w:shd w:val="clear" w:color="auto" w:fill="auto"/>
            <w:vAlign w:val="center"/>
          </w:tcPr>
          <w:p w:rsidR="00332B88" w:rsidRPr="00332B88" w:rsidRDefault="00332B88" w:rsidP="00332B88">
            <w:pPr>
              <w:spacing w:after="0" w:line="240" w:lineRule="auto"/>
              <w:jc w:val="center"/>
              <w:rPr>
                <w:rFonts w:ascii="Times New Roman" w:hAnsi="Times New Roman"/>
                <w:sz w:val="20"/>
                <w:szCs w:val="20"/>
              </w:rPr>
            </w:pPr>
          </w:p>
        </w:tc>
        <w:tc>
          <w:tcPr>
            <w:tcW w:w="851" w:type="dxa"/>
            <w:shd w:val="clear" w:color="auto" w:fill="auto"/>
            <w:vAlign w:val="center"/>
          </w:tcPr>
          <w:p w:rsidR="00332B88" w:rsidRPr="00332B88" w:rsidRDefault="00332B88" w:rsidP="00332B88">
            <w:pPr>
              <w:spacing w:after="0" w:line="240" w:lineRule="auto"/>
              <w:jc w:val="center"/>
              <w:rPr>
                <w:rFonts w:ascii="Times New Roman" w:hAnsi="Times New Roman"/>
                <w:sz w:val="20"/>
                <w:szCs w:val="20"/>
              </w:rPr>
            </w:pPr>
            <w:r w:rsidRPr="00332B88">
              <w:rPr>
                <w:rFonts w:ascii="Times New Roman" w:hAnsi="Times New Roman"/>
                <w:sz w:val="20"/>
                <w:szCs w:val="20"/>
              </w:rPr>
              <w:t>0</w:t>
            </w:r>
          </w:p>
        </w:tc>
        <w:tc>
          <w:tcPr>
            <w:tcW w:w="953" w:type="dxa"/>
            <w:shd w:val="clear" w:color="auto" w:fill="auto"/>
            <w:vAlign w:val="center"/>
          </w:tcPr>
          <w:p w:rsidR="00332B88" w:rsidRPr="00332B88" w:rsidRDefault="00332B88" w:rsidP="00332B88">
            <w:pPr>
              <w:spacing w:after="0" w:line="240" w:lineRule="auto"/>
              <w:jc w:val="center"/>
              <w:rPr>
                <w:rFonts w:ascii="Times New Roman" w:hAnsi="Times New Roman"/>
                <w:sz w:val="20"/>
                <w:szCs w:val="20"/>
              </w:rPr>
            </w:pPr>
            <w:r w:rsidRPr="00332B88">
              <w:rPr>
                <w:rFonts w:ascii="Times New Roman" w:hAnsi="Times New Roman"/>
                <w:sz w:val="20"/>
                <w:szCs w:val="20"/>
              </w:rPr>
              <w:t>0</w:t>
            </w:r>
          </w:p>
        </w:tc>
      </w:tr>
      <w:tr w:rsidR="00332B88" w:rsidRPr="00332B88" w:rsidTr="00332B88">
        <w:trPr>
          <w:trHeight w:val="260"/>
        </w:trPr>
        <w:tc>
          <w:tcPr>
            <w:tcW w:w="992" w:type="dxa"/>
            <w:vAlign w:val="center"/>
          </w:tcPr>
          <w:p w:rsidR="00332B88" w:rsidRPr="00332B88" w:rsidRDefault="00332B88" w:rsidP="00332B88">
            <w:pPr>
              <w:spacing w:after="0" w:line="240" w:lineRule="auto"/>
              <w:jc w:val="center"/>
              <w:rPr>
                <w:rFonts w:ascii="Times New Roman" w:hAnsi="Times New Roman"/>
                <w:sz w:val="20"/>
                <w:szCs w:val="20"/>
              </w:rPr>
            </w:pPr>
            <w:r w:rsidRPr="00332B88">
              <w:rPr>
                <w:rFonts w:ascii="Times New Roman" w:hAnsi="Times New Roman"/>
                <w:sz w:val="20"/>
                <w:szCs w:val="20"/>
              </w:rPr>
              <w:t>12</w:t>
            </w:r>
          </w:p>
        </w:tc>
        <w:tc>
          <w:tcPr>
            <w:tcW w:w="9292" w:type="dxa"/>
            <w:shd w:val="clear" w:color="auto" w:fill="auto"/>
          </w:tcPr>
          <w:p w:rsidR="00332B88" w:rsidRPr="00332B88" w:rsidRDefault="00332B88" w:rsidP="00332B88">
            <w:pPr>
              <w:spacing w:after="0" w:line="240" w:lineRule="auto"/>
              <w:jc w:val="both"/>
              <w:rPr>
                <w:rFonts w:ascii="Times New Roman" w:hAnsi="Times New Roman"/>
                <w:sz w:val="20"/>
                <w:szCs w:val="20"/>
              </w:rPr>
            </w:pPr>
            <w:r w:rsidRPr="00332B88">
              <w:rPr>
                <w:rFonts w:ascii="Times New Roman" w:hAnsi="Times New Roman"/>
                <w:sz w:val="20"/>
                <w:szCs w:val="20"/>
                <w:shd w:val="clear" w:color="auto" w:fill="FFFFFF"/>
              </w:rPr>
              <w:t>Okulumuzda sadece öğretmenlerin kullanımına tahsis edilmiş yerler yeterlidir.</w:t>
            </w:r>
          </w:p>
        </w:tc>
        <w:tc>
          <w:tcPr>
            <w:tcW w:w="1056"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10</w:t>
            </w:r>
          </w:p>
        </w:tc>
        <w:tc>
          <w:tcPr>
            <w:tcW w:w="708"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4</w:t>
            </w:r>
          </w:p>
        </w:tc>
        <w:tc>
          <w:tcPr>
            <w:tcW w:w="709"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0</w:t>
            </w:r>
          </w:p>
        </w:tc>
        <w:tc>
          <w:tcPr>
            <w:tcW w:w="851"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9</w:t>
            </w:r>
          </w:p>
        </w:tc>
        <w:tc>
          <w:tcPr>
            <w:tcW w:w="953" w:type="dxa"/>
            <w:shd w:val="clear" w:color="auto" w:fill="auto"/>
            <w:vAlign w:val="center"/>
          </w:tcPr>
          <w:p w:rsidR="00332B88" w:rsidRPr="00332B88" w:rsidRDefault="00332B88" w:rsidP="00332B88">
            <w:pPr>
              <w:spacing w:after="0" w:line="240" w:lineRule="auto"/>
              <w:jc w:val="center"/>
              <w:rPr>
                <w:rFonts w:ascii="Times New Roman" w:hAnsi="Times New Roman"/>
                <w:sz w:val="20"/>
                <w:szCs w:val="20"/>
              </w:rPr>
            </w:pPr>
            <w:r w:rsidRPr="00332B88">
              <w:rPr>
                <w:rFonts w:ascii="Times New Roman" w:hAnsi="Times New Roman"/>
                <w:sz w:val="20"/>
                <w:szCs w:val="20"/>
              </w:rPr>
              <w:t>2</w:t>
            </w:r>
          </w:p>
        </w:tc>
      </w:tr>
      <w:tr w:rsidR="00332B88" w:rsidRPr="00332B88" w:rsidTr="00332B88">
        <w:trPr>
          <w:trHeight w:val="254"/>
        </w:trPr>
        <w:tc>
          <w:tcPr>
            <w:tcW w:w="992" w:type="dxa"/>
            <w:vAlign w:val="center"/>
          </w:tcPr>
          <w:p w:rsidR="00332B88" w:rsidRPr="00332B88" w:rsidRDefault="00332B88" w:rsidP="00332B88">
            <w:pPr>
              <w:spacing w:after="0" w:line="240" w:lineRule="auto"/>
              <w:jc w:val="center"/>
              <w:rPr>
                <w:rFonts w:ascii="Times New Roman" w:hAnsi="Times New Roman"/>
                <w:sz w:val="20"/>
                <w:szCs w:val="20"/>
              </w:rPr>
            </w:pPr>
            <w:r w:rsidRPr="00332B88">
              <w:rPr>
                <w:rFonts w:ascii="Times New Roman" w:hAnsi="Times New Roman"/>
                <w:sz w:val="20"/>
                <w:szCs w:val="20"/>
              </w:rPr>
              <w:t>13</w:t>
            </w:r>
          </w:p>
        </w:tc>
        <w:tc>
          <w:tcPr>
            <w:tcW w:w="9292" w:type="dxa"/>
            <w:shd w:val="clear" w:color="auto" w:fill="auto"/>
          </w:tcPr>
          <w:p w:rsidR="00332B88" w:rsidRPr="00332B88" w:rsidRDefault="00332B88" w:rsidP="00332B88">
            <w:pPr>
              <w:shd w:val="clear" w:color="auto" w:fill="FFFFFF"/>
              <w:spacing w:after="0" w:line="240" w:lineRule="auto"/>
              <w:rPr>
                <w:rFonts w:ascii="Times New Roman" w:hAnsi="Times New Roman"/>
                <w:sz w:val="20"/>
                <w:szCs w:val="20"/>
              </w:rPr>
            </w:pPr>
            <w:r w:rsidRPr="00332B88">
              <w:rPr>
                <w:rFonts w:ascii="Times New Roman" w:hAnsi="Times New Roman"/>
                <w:sz w:val="20"/>
                <w:szCs w:val="20"/>
              </w:rPr>
              <w:t>Alanıma ilişkin yenilik ve gelişmeleri takip eder ve kendimi güncellerim.</w:t>
            </w:r>
          </w:p>
        </w:tc>
        <w:tc>
          <w:tcPr>
            <w:tcW w:w="1056"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11</w:t>
            </w:r>
          </w:p>
        </w:tc>
        <w:tc>
          <w:tcPr>
            <w:tcW w:w="708"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3</w:t>
            </w:r>
          </w:p>
        </w:tc>
        <w:tc>
          <w:tcPr>
            <w:tcW w:w="709"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0</w:t>
            </w:r>
          </w:p>
        </w:tc>
        <w:tc>
          <w:tcPr>
            <w:tcW w:w="851" w:type="dxa"/>
            <w:shd w:val="clear" w:color="auto" w:fill="auto"/>
            <w:vAlign w:val="center"/>
          </w:tcPr>
          <w:p w:rsidR="00332B88" w:rsidRPr="00332B88" w:rsidRDefault="005E5C1A" w:rsidP="00332B88">
            <w:pPr>
              <w:spacing w:after="0" w:line="240" w:lineRule="auto"/>
              <w:jc w:val="center"/>
              <w:rPr>
                <w:rFonts w:ascii="Times New Roman" w:hAnsi="Times New Roman"/>
                <w:sz w:val="20"/>
                <w:szCs w:val="20"/>
              </w:rPr>
            </w:pPr>
            <w:r>
              <w:rPr>
                <w:rFonts w:ascii="Times New Roman" w:hAnsi="Times New Roman"/>
                <w:sz w:val="20"/>
                <w:szCs w:val="20"/>
              </w:rPr>
              <w:t>0</w:t>
            </w:r>
          </w:p>
        </w:tc>
        <w:tc>
          <w:tcPr>
            <w:tcW w:w="953" w:type="dxa"/>
            <w:shd w:val="clear" w:color="auto" w:fill="auto"/>
            <w:vAlign w:val="center"/>
          </w:tcPr>
          <w:p w:rsidR="00332B88" w:rsidRPr="00332B88" w:rsidRDefault="00332B88" w:rsidP="00332B88">
            <w:pPr>
              <w:spacing w:after="0" w:line="240" w:lineRule="auto"/>
              <w:jc w:val="center"/>
              <w:rPr>
                <w:rFonts w:ascii="Times New Roman" w:hAnsi="Times New Roman"/>
                <w:sz w:val="20"/>
                <w:szCs w:val="20"/>
              </w:rPr>
            </w:pPr>
            <w:r w:rsidRPr="00332B88">
              <w:rPr>
                <w:rFonts w:ascii="Times New Roman" w:hAnsi="Times New Roman"/>
                <w:sz w:val="20"/>
                <w:szCs w:val="20"/>
              </w:rPr>
              <w:t>0</w:t>
            </w:r>
          </w:p>
        </w:tc>
      </w:tr>
    </w:tbl>
    <w:p w:rsidR="005F2F22" w:rsidRDefault="005F2F22" w:rsidP="00110F8E">
      <w:pPr>
        <w:ind w:firstLine="708"/>
        <w:jc w:val="both"/>
      </w:pPr>
    </w:p>
    <w:p w:rsidR="00B33407" w:rsidRDefault="00110F8E" w:rsidP="00110F8E">
      <w:r w:rsidRPr="002516BF">
        <w:rPr>
          <w:noProof/>
        </w:rPr>
        <w:lastRenderedPageBreak/>
        <w:drawing>
          <wp:anchor distT="0" distB="0" distL="114300" distR="114300" simplePos="0" relativeHeight="251660288" behindDoc="0" locked="0" layoutInCell="1" allowOverlap="1" wp14:anchorId="2DB3D5AC" wp14:editId="6718F435">
            <wp:simplePos x="0" y="0"/>
            <wp:positionH relativeFrom="margin">
              <wp:posOffset>104775</wp:posOffset>
            </wp:positionH>
            <wp:positionV relativeFrom="paragraph">
              <wp:posOffset>163195</wp:posOffset>
            </wp:positionV>
            <wp:extent cx="4581525" cy="2752725"/>
            <wp:effectExtent l="0" t="0" r="9525" b="9525"/>
            <wp:wrapSquare wrapText="bothSides"/>
            <wp:docPr id="4" name="Grafik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B33407" w:rsidRDefault="00B33407" w:rsidP="00110F8E"/>
    <w:p w:rsidR="00B33407" w:rsidRDefault="00B33407" w:rsidP="00B33407">
      <w:pPr>
        <w:pStyle w:val="ResimYazs"/>
        <w:rPr>
          <w:rFonts w:cs="Calibri"/>
          <w:b/>
          <w:i w:val="0"/>
          <w:sz w:val="22"/>
          <w:szCs w:val="24"/>
        </w:rPr>
      </w:pPr>
      <w:bookmarkStart w:id="55" w:name="_Toc535854506"/>
      <w:r w:rsidRPr="00B33407">
        <w:rPr>
          <w:rFonts w:cs="Calibri"/>
          <w:b/>
          <w:i w:val="0"/>
          <w:sz w:val="22"/>
          <w:szCs w:val="24"/>
        </w:rPr>
        <w:t xml:space="preserve">Şekil </w:t>
      </w:r>
      <w:r w:rsidR="00332B88">
        <w:rPr>
          <w:rFonts w:cs="Calibri"/>
          <w:b/>
          <w:i w:val="0"/>
          <w:sz w:val="22"/>
          <w:szCs w:val="24"/>
        </w:rPr>
        <w:t>1</w:t>
      </w:r>
      <w:r w:rsidRPr="00B33407">
        <w:rPr>
          <w:rFonts w:cs="Calibri"/>
          <w:b/>
          <w:i w:val="0"/>
          <w:sz w:val="22"/>
          <w:szCs w:val="24"/>
        </w:rPr>
        <w:t>: Katılımcı Karar Alma Seviyesi</w:t>
      </w:r>
      <w:bookmarkEnd w:id="55"/>
    </w:p>
    <w:p w:rsidR="00665042" w:rsidRDefault="00332B88" w:rsidP="00332B88">
      <w:pPr>
        <w:rPr>
          <w:rFonts w:eastAsia="SimSun"/>
          <w:b/>
          <w:color w:val="C45911" w:themeColor="accent2" w:themeShade="BF"/>
          <w:sz w:val="28"/>
          <w:szCs w:val="40"/>
        </w:rPr>
      </w:pPr>
      <w:r>
        <w:tab/>
      </w:r>
      <w:r w:rsidRPr="00332B88">
        <w:rPr>
          <w:b/>
        </w:rPr>
        <w:t>Madde 1:</w:t>
      </w:r>
      <w:r>
        <w:rPr>
          <w:b/>
        </w:rPr>
        <w:t xml:space="preserve"> </w:t>
      </w:r>
      <w:r>
        <w:t xml:space="preserve"> </w:t>
      </w:r>
      <w:r w:rsidR="00B33407" w:rsidRPr="00332B88">
        <w:rPr>
          <w:b/>
          <w:color w:val="000000"/>
        </w:rPr>
        <w:t>“Okulumuzda alınan kararlar, çalışanların katılımıyla alınır</w:t>
      </w:r>
      <w:r w:rsidR="00506B7E">
        <w:rPr>
          <w:b/>
          <w:color w:val="000000"/>
        </w:rPr>
        <w:t>.</w:t>
      </w:r>
      <w:r w:rsidR="00B33407" w:rsidRPr="00332B88">
        <w:rPr>
          <w:b/>
          <w:color w:val="000000"/>
        </w:rPr>
        <w:t>”</w:t>
      </w:r>
      <w:r w:rsidR="00B33407">
        <w:rPr>
          <w:color w:val="000000"/>
        </w:rPr>
        <w:t xml:space="preserve"> sorusuna anket çalışmasına katılan </w:t>
      </w:r>
      <w:proofErr w:type="gramStart"/>
      <w:r w:rsidR="00F72E34">
        <w:rPr>
          <w:color w:val="000000"/>
        </w:rPr>
        <w:t>14</w:t>
      </w:r>
      <w:r w:rsidR="00506B7E">
        <w:rPr>
          <w:color w:val="000000"/>
        </w:rPr>
        <w:t>öğretmen</w:t>
      </w:r>
      <w:r>
        <w:rPr>
          <w:color w:val="000000"/>
        </w:rPr>
        <w:t xml:space="preserve">imizin </w:t>
      </w:r>
      <w:r w:rsidR="00B33407">
        <w:rPr>
          <w:color w:val="000000"/>
        </w:rPr>
        <w:t xml:space="preserve"> </w:t>
      </w:r>
      <w:r w:rsidR="00F72E34">
        <w:rPr>
          <w:color w:val="000000"/>
          <w:shd w:val="clear" w:color="auto" w:fill="FFFFFF"/>
        </w:rPr>
        <w:t>10’si</w:t>
      </w:r>
      <w:proofErr w:type="gramEnd"/>
      <w:r w:rsidR="00F72E34">
        <w:rPr>
          <w:color w:val="000000"/>
          <w:shd w:val="clear" w:color="auto" w:fill="FFFFFF"/>
        </w:rPr>
        <w:t xml:space="preserve"> Kesinlikle Katılıyorum, 1’si Katılıyorum, 1’ü Kararsızım, 1’i Kısmen Katılıyorum, 1</w:t>
      </w:r>
      <w:r>
        <w:rPr>
          <w:color w:val="000000"/>
          <w:shd w:val="clear" w:color="auto" w:fill="FFFFFF"/>
        </w:rPr>
        <w:t>’si de Katılmıyorum yönünde görüş belirtmişlerdir.</w:t>
      </w:r>
    </w:p>
    <w:p w:rsidR="00665042" w:rsidRDefault="00665042" w:rsidP="00665042">
      <w:pPr>
        <w:pStyle w:val="Balk3"/>
        <w:rPr>
          <w:rFonts w:ascii="Book Antiqua" w:eastAsia="SimSun" w:hAnsi="Book Antiqua" w:cs="Times New Roman"/>
          <w:b/>
          <w:color w:val="C45911" w:themeColor="accent2" w:themeShade="BF"/>
          <w:sz w:val="28"/>
          <w:szCs w:val="40"/>
        </w:rPr>
      </w:pPr>
    </w:p>
    <w:p w:rsidR="00332B88" w:rsidRDefault="00332B88" w:rsidP="00332B88">
      <w:pPr>
        <w:rPr>
          <w:rFonts w:eastAsia="SimSun"/>
        </w:rPr>
      </w:pPr>
    </w:p>
    <w:p w:rsidR="00332B88" w:rsidRDefault="00506B7E" w:rsidP="00332B88">
      <w:pPr>
        <w:rPr>
          <w:rFonts w:eastAsia="SimSun"/>
        </w:rPr>
      </w:pPr>
      <w:r w:rsidRPr="002516BF">
        <w:rPr>
          <w:noProof/>
        </w:rPr>
        <w:drawing>
          <wp:anchor distT="0" distB="0" distL="114300" distR="114300" simplePos="0" relativeHeight="251689984" behindDoc="0" locked="0" layoutInCell="1" allowOverlap="1" wp14:anchorId="2D8DA837" wp14:editId="2E7B00E0">
            <wp:simplePos x="0" y="0"/>
            <wp:positionH relativeFrom="margin">
              <wp:posOffset>104775</wp:posOffset>
            </wp:positionH>
            <wp:positionV relativeFrom="paragraph">
              <wp:posOffset>301625</wp:posOffset>
            </wp:positionV>
            <wp:extent cx="4581525" cy="2752725"/>
            <wp:effectExtent l="0" t="0" r="9525" b="9525"/>
            <wp:wrapSquare wrapText="bothSides"/>
            <wp:docPr id="21" name="Grafi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506B7E" w:rsidRDefault="00506B7E" w:rsidP="00506B7E"/>
    <w:p w:rsidR="00506B7E" w:rsidRDefault="00506B7E" w:rsidP="00506B7E"/>
    <w:p w:rsidR="00506B7E" w:rsidRDefault="00506B7E" w:rsidP="00506B7E">
      <w:pPr>
        <w:pStyle w:val="ResimYazs"/>
        <w:rPr>
          <w:rFonts w:cs="Calibri"/>
          <w:b/>
          <w:i w:val="0"/>
          <w:sz w:val="22"/>
          <w:szCs w:val="24"/>
        </w:rPr>
      </w:pPr>
      <w:r w:rsidRPr="00B33407">
        <w:rPr>
          <w:rFonts w:cs="Calibri"/>
          <w:b/>
          <w:i w:val="0"/>
          <w:sz w:val="22"/>
          <w:szCs w:val="24"/>
        </w:rPr>
        <w:t xml:space="preserve">Şekil </w:t>
      </w:r>
      <w:r>
        <w:rPr>
          <w:rFonts w:cs="Calibri"/>
          <w:b/>
          <w:i w:val="0"/>
          <w:sz w:val="22"/>
          <w:szCs w:val="24"/>
        </w:rPr>
        <w:t>2</w:t>
      </w:r>
      <w:r w:rsidRPr="00B33407">
        <w:rPr>
          <w:rFonts w:cs="Calibri"/>
          <w:b/>
          <w:i w:val="0"/>
          <w:sz w:val="22"/>
          <w:szCs w:val="24"/>
        </w:rPr>
        <w:t>: Katılımcı Karar Alma Seviyesi</w:t>
      </w:r>
    </w:p>
    <w:p w:rsidR="00506B7E" w:rsidRDefault="00506B7E" w:rsidP="00506B7E">
      <w:pPr>
        <w:rPr>
          <w:rFonts w:eastAsia="SimSun"/>
          <w:b/>
          <w:color w:val="C45911" w:themeColor="accent2" w:themeShade="BF"/>
          <w:sz w:val="28"/>
          <w:szCs w:val="40"/>
        </w:rPr>
      </w:pPr>
      <w:r>
        <w:tab/>
      </w:r>
      <w:r w:rsidRPr="00332B88">
        <w:rPr>
          <w:b/>
        </w:rPr>
        <w:t xml:space="preserve">Madde </w:t>
      </w:r>
      <w:r>
        <w:rPr>
          <w:b/>
        </w:rPr>
        <w:t>2</w:t>
      </w:r>
      <w:r w:rsidRPr="00332B88">
        <w:rPr>
          <w:b/>
        </w:rPr>
        <w:t>:</w:t>
      </w:r>
      <w:r>
        <w:rPr>
          <w:b/>
        </w:rPr>
        <w:t xml:space="preserve"> </w:t>
      </w:r>
      <w:r>
        <w:t xml:space="preserve"> </w:t>
      </w:r>
      <w:r w:rsidRPr="00332B88">
        <w:rPr>
          <w:b/>
          <w:color w:val="000000"/>
        </w:rPr>
        <w:t>“</w:t>
      </w:r>
      <w:r w:rsidRPr="00506B7E">
        <w:rPr>
          <w:b/>
          <w:color w:val="000000"/>
        </w:rPr>
        <w:t>Kurumdaki tüm duyurular</w:t>
      </w:r>
      <w:r>
        <w:rPr>
          <w:b/>
          <w:color w:val="000000"/>
        </w:rPr>
        <w:t xml:space="preserve"> çalışanlara zamanında iletilir.</w:t>
      </w:r>
      <w:r w:rsidRPr="00332B88">
        <w:rPr>
          <w:b/>
          <w:color w:val="000000"/>
        </w:rPr>
        <w:t>”</w:t>
      </w:r>
      <w:r>
        <w:rPr>
          <w:color w:val="000000"/>
        </w:rPr>
        <w:t xml:space="preserve"> sorusuna anket çalışmasına katılan 45 </w:t>
      </w:r>
      <w:proofErr w:type="gramStart"/>
      <w:r>
        <w:rPr>
          <w:color w:val="000000"/>
        </w:rPr>
        <w:t xml:space="preserve">öğretmenimizin  </w:t>
      </w:r>
      <w:r>
        <w:rPr>
          <w:color w:val="000000"/>
          <w:shd w:val="clear" w:color="auto" w:fill="FFFFFF"/>
        </w:rPr>
        <w:t>27’si</w:t>
      </w:r>
      <w:proofErr w:type="gramEnd"/>
      <w:r>
        <w:rPr>
          <w:color w:val="000000"/>
          <w:shd w:val="clear" w:color="auto" w:fill="FFFFFF"/>
        </w:rPr>
        <w:t xml:space="preserve"> Kesinlikle Katılıyorum, 12’si Katılıyorum, 5’i Kararsızım, 2’si Kısmen Katılıyorum,  …’si de Katılmıyorum yönünde görüş belirtmişlerdir.</w:t>
      </w:r>
    </w:p>
    <w:p w:rsidR="00776CCA" w:rsidRDefault="00776CCA" w:rsidP="00776CCA">
      <w:r w:rsidRPr="002516BF">
        <w:rPr>
          <w:noProof/>
        </w:rPr>
        <w:lastRenderedPageBreak/>
        <w:drawing>
          <wp:anchor distT="0" distB="0" distL="114300" distR="114300" simplePos="0" relativeHeight="251692032" behindDoc="0" locked="0" layoutInCell="1" allowOverlap="1" wp14:anchorId="0F53C40A" wp14:editId="1B947E57">
            <wp:simplePos x="0" y="0"/>
            <wp:positionH relativeFrom="margin">
              <wp:posOffset>104775</wp:posOffset>
            </wp:positionH>
            <wp:positionV relativeFrom="paragraph">
              <wp:posOffset>1270</wp:posOffset>
            </wp:positionV>
            <wp:extent cx="4581525" cy="2752725"/>
            <wp:effectExtent l="0" t="0" r="9525" b="9525"/>
            <wp:wrapSquare wrapText="bothSides"/>
            <wp:docPr id="22" name="Grafi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776CCA" w:rsidRDefault="00776CCA" w:rsidP="00776CCA"/>
    <w:p w:rsidR="00776CCA" w:rsidRDefault="00776CCA" w:rsidP="00776CCA">
      <w:pPr>
        <w:pStyle w:val="ResimYazs"/>
        <w:rPr>
          <w:rFonts w:cs="Calibri"/>
          <w:b/>
          <w:i w:val="0"/>
          <w:sz w:val="22"/>
          <w:szCs w:val="24"/>
        </w:rPr>
      </w:pPr>
      <w:r w:rsidRPr="00B33407">
        <w:rPr>
          <w:rFonts w:cs="Calibri"/>
          <w:b/>
          <w:i w:val="0"/>
          <w:sz w:val="22"/>
          <w:szCs w:val="24"/>
        </w:rPr>
        <w:t xml:space="preserve">Şekil </w:t>
      </w:r>
      <w:r>
        <w:rPr>
          <w:rFonts w:cs="Calibri"/>
          <w:b/>
          <w:i w:val="0"/>
          <w:sz w:val="22"/>
          <w:szCs w:val="24"/>
        </w:rPr>
        <w:t>3</w:t>
      </w:r>
      <w:r w:rsidRPr="00B33407">
        <w:rPr>
          <w:rFonts w:cs="Calibri"/>
          <w:b/>
          <w:i w:val="0"/>
          <w:sz w:val="22"/>
          <w:szCs w:val="24"/>
        </w:rPr>
        <w:t>: Katılımcı Karar Alma Seviyesi</w:t>
      </w:r>
    </w:p>
    <w:p w:rsidR="00776CCA" w:rsidRDefault="00776CCA" w:rsidP="00776CCA">
      <w:pPr>
        <w:rPr>
          <w:rFonts w:eastAsia="SimSun"/>
          <w:b/>
          <w:color w:val="C45911" w:themeColor="accent2" w:themeShade="BF"/>
          <w:sz w:val="28"/>
          <w:szCs w:val="40"/>
        </w:rPr>
      </w:pPr>
      <w:r>
        <w:tab/>
      </w:r>
      <w:r>
        <w:rPr>
          <w:b/>
        </w:rPr>
        <w:t>Madde 3</w:t>
      </w:r>
      <w:r w:rsidRPr="00332B88">
        <w:rPr>
          <w:b/>
        </w:rPr>
        <w:t>:</w:t>
      </w:r>
      <w:r>
        <w:rPr>
          <w:b/>
        </w:rPr>
        <w:t xml:space="preserve"> </w:t>
      </w:r>
      <w:r>
        <w:t xml:space="preserve"> </w:t>
      </w:r>
      <w:r w:rsidRPr="00332B88">
        <w:rPr>
          <w:b/>
          <w:color w:val="000000"/>
        </w:rPr>
        <w:t>“</w:t>
      </w:r>
      <w:r w:rsidR="003711FE" w:rsidRPr="003711FE">
        <w:rPr>
          <w:b/>
          <w:color w:val="000000"/>
        </w:rPr>
        <w:t>Her türlü ödüllendirmede adil olma, tarafsızlık ve objektiflik esastır.</w:t>
      </w:r>
      <w:r w:rsidRPr="00332B88">
        <w:rPr>
          <w:b/>
          <w:color w:val="000000"/>
        </w:rPr>
        <w:t>”</w:t>
      </w:r>
      <w:r>
        <w:rPr>
          <w:color w:val="000000"/>
        </w:rPr>
        <w:t xml:space="preserve"> sorus</w:t>
      </w:r>
      <w:r w:rsidR="00FC5A22">
        <w:rPr>
          <w:color w:val="000000"/>
        </w:rPr>
        <w:t>una anket çalışmasına katılan 14</w:t>
      </w:r>
      <w:r>
        <w:rPr>
          <w:color w:val="000000"/>
        </w:rPr>
        <w:t xml:space="preserve"> </w:t>
      </w:r>
      <w:proofErr w:type="gramStart"/>
      <w:r>
        <w:rPr>
          <w:color w:val="000000"/>
        </w:rPr>
        <w:t xml:space="preserve">öğretmenimizin  </w:t>
      </w:r>
      <w:r w:rsidR="00FC5A22">
        <w:rPr>
          <w:color w:val="000000"/>
          <w:shd w:val="clear" w:color="auto" w:fill="FFFFFF"/>
        </w:rPr>
        <w:t>12</w:t>
      </w:r>
      <w:r w:rsidR="003711FE">
        <w:rPr>
          <w:color w:val="000000"/>
          <w:shd w:val="clear" w:color="auto" w:fill="FFFFFF"/>
        </w:rPr>
        <w:t>’u</w:t>
      </w:r>
      <w:proofErr w:type="gramEnd"/>
      <w:r>
        <w:rPr>
          <w:color w:val="000000"/>
          <w:shd w:val="clear" w:color="auto" w:fill="FFFFFF"/>
        </w:rPr>
        <w:t xml:space="preserve"> Kesinlikle Katılıyorum</w:t>
      </w:r>
      <w:r w:rsidR="00FC5A22">
        <w:rPr>
          <w:color w:val="000000"/>
          <w:shd w:val="clear" w:color="auto" w:fill="FFFFFF"/>
        </w:rPr>
        <w:t>, 2</w:t>
      </w:r>
      <w:r>
        <w:rPr>
          <w:color w:val="000000"/>
          <w:shd w:val="clear" w:color="auto" w:fill="FFFFFF"/>
        </w:rPr>
        <w:t>’</w:t>
      </w:r>
      <w:r w:rsidR="00FC5A22">
        <w:rPr>
          <w:color w:val="000000"/>
          <w:shd w:val="clear" w:color="auto" w:fill="FFFFFF"/>
        </w:rPr>
        <w:t>i</w:t>
      </w:r>
      <w:r>
        <w:rPr>
          <w:color w:val="000000"/>
          <w:shd w:val="clear" w:color="auto" w:fill="FFFFFF"/>
        </w:rPr>
        <w:t xml:space="preserve"> Katılıyorum, </w:t>
      </w:r>
      <w:r w:rsidR="00FC5A22">
        <w:rPr>
          <w:color w:val="000000"/>
          <w:shd w:val="clear" w:color="auto" w:fill="FFFFFF"/>
        </w:rPr>
        <w:t>0</w:t>
      </w:r>
      <w:r>
        <w:rPr>
          <w:color w:val="000000"/>
          <w:shd w:val="clear" w:color="auto" w:fill="FFFFFF"/>
        </w:rPr>
        <w:t>’</w:t>
      </w:r>
      <w:r w:rsidR="003711FE">
        <w:rPr>
          <w:color w:val="000000"/>
          <w:shd w:val="clear" w:color="auto" w:fill="FFFFFF"/>
        </w:rPr>
        <w:t>i</w:t>
      </w:r>
      <w:r>
        <w:rPr>
          <w:color w:val="000000"/>
          <w:shd w:val="clear" w:color="auto" w:fill="FFFFFF"/>
        </w:rPr>
        <w:t xml:space="preserve"> Karar</w:t>
      </w:r>
      <w:r w:rsidR="00FC5A22">
        <w:rPr>
          <w:color w:val="000000"/>
          <w:shd w:val="clear" w:color="auto" w:fill="FFFFFF"/>
        </w:rPr>
        <w:t>sızım, 0’i Kısmen Katılıyorum, 0</w:t>
      </w:r>
      <w:r>
        <w:rPr>
          <w:color w:val="000000"/>
          <w:shd w:val="clear" w:color="auto" w:fill="FFFFFF"/>
        </w:rPr>
        <w:t>’si de Katılmıyorum yönünde görüş belirtmişlerdir.</w:t>
      </w:r>
    </w:p>
    <w:p w:rsidR="00776CCA" w:rsidRDefault="00776CCA" w:rsidP="00776CCA">
      <w:pPr>
        <w:pStyle w:val="Balk3"/>
        <w:rPr>
          <w:rFonts w:ascii="Book Antiqua" w:eastAsia="SimSun" w:hAnsi="Book Antiqua" w:cs="Times New Roman"/>
          <w:b/>
          <w:color w:val="C45911" w:themeColor="accent2" w:themeShade="BF"/>
          <w:sz w:val="28"/>
          <w:szCs w:val="40"/>
        </w:rPr>
      </w:pPr>
    </w:p>
    <w:p w:rsidR="00776CCA" w:rsidRDefault="00776CCA" w:rsidP="00776CCA">
      <w:pPr>
        <w:rPr>
          <w:rFonts w:eastAsia="SimSun"/>
        </w:rPr>
      </w:pPr>
    </w:p>
    <w:p w:rsidR="00776CCA" w:rsidRDefault="00776CCA" w:rsidP="00776CCA">
      <w:pPr>
        <w:rPr>
          <w:rFonts w:eastAsia="SimSun"/>
        </w:rPr>
      </w:pPr>
      <w:r w:rsidRPr="002516BF">
        <w:rPr>
          <w:noProof/>
        </w:rPr>
        <w:drawing>
          <wp:anchor distT="0" distB="0" distL="114300" distR="114300" simplePos="0" relativeHeight="251693056" behindDoc="0" locked="0" layoutInCell="1" allowOverlap="1" wp14:anchorId="5DC489DC" wp14:editId="57E9ACDD">
            <wp:simplePos x="0" y="0"/>
            <wp:positionH relativeFrom="margin">
              <wp:posOffset>104775</wp:posOffset>
            </wp:positionH>
            <wp:positionV relativeFrom="paragraph">
              <wp:posOffset>73025</wp:posOffset>
            </wp:positionV>
            <wp:extent cx="4581525" cy="2752725"/>
            <wp:effectExtent l="0" t="0" r="9525" b="9525"/>
            <wp:wrapSquare wrapText="bothSides"/>
            <wp:docPr id="23" name="Grafi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776CCA" w:rsidRDefault="00776CCA" w:rsidP="00776CCA"/>
    <w:p w:rsidR="00776CCA" w:rsidRDefault="00776CCA" w:rsidP="00776CCA"/>
    <w:p w:rsidR="00776CCA" w:rsidRDefault="00776CCA" w:rsidP="00776CCA">
      <w:pPr>
        <w:pStyle w:val="ResimYazs"/>
        <w:rPr>
          <w:rFonts w:cs="Calibri"/>
          <w:b/>
          <w:i w:val="0"/>
          <w:sz w:val="22"/>
          <w:szCs w:val="24"/>
        </w:rPr>
      </w:pPr>
      <w:r w:rsidRPr="00B33407">
        <w:rPr>
          <w:rFonts w:cs="Calibri"/>
          <w:b/>
          <w:i w:val="0"/>
          <w:sz w:val="22"/>
          <w:szCs w:val="24"/>
        </w:rPr>
        <w:t xml:space="preserve">Şekil </w:t>
      </w:r>
      <w:r>
        <w:rPr>
          <w:rFonts w:cs="Calibri"/>
          <w:b/>
          <w:i w:val="0"/>
          <w:sz w:val="22"/>
          <w:szCs w:val="24"/>
        </w:rPr>
        <w:t>4</w:t>
      </w:r>
      <w:r w:rsidRPr="00B33407">
        <w:rPr>
          <w:rFonts w:cs="Calibri"/>
          <w:b/>
          <w:i w:val="0"/>
          <w:sz w:val="22"/>
          <w:szCs w:val="24"/>
        </w:rPr>
        <w:t>: Katılımcı Karar Alma Seviyesi</w:t>
      </w:r>
    </w:p>
    <w:p w:rsidR="00776CCA" w:rsidRDefault="00776CCA" w:rsidP="00776CCA">
      <w:pPr>
        <w:rPr>
          <w:rFonts w:eastAsia="SimSun"/>
          <w:b/>
          <w:color w:val="C45911" w:themeColor="accent2" w:themeShade="BF"/>
          <w:sz w:val="28"/>
          <w:szCs w:val="40"/>
        </w:rPr>
      </w:pPr>
      <w:r>
        <w:tab/>
      </w:r>
      <w:r w:rsidRPr="00332B88">
        <w:rPr>
          <w:b/>
        </w:rPr>
        <w:t xml:space="preserve">Madde </w:t>
      </w:r>
      <w:r>
        <w:rPr>
          <w:b/>
        </w:rPr>
        <w:t>4</w:t>
      </w:r>
      <w:r w:rsidRPr="00332B88">
        <w:rPr>
          <w:b/>
        </w:rPr>
        <w:t>:</w:t>
      </w:r>
      <w:r>
        <w:rPr>
          <w:b/>
        </w:rPr>
        <w:t xml:space="preserve"> </w:t>
      </w:r>
      <w:r>
        <w:t xml:space="preserve"> </w:t>
      </w:r>
      <w:r w:rsidRPr="00332B88">
        <w:rPr>
          <w:b/>
          <w:color w:val="000000"/>
        </w:rPr>
        <w:t>“</w:t>
      </w:r>
      <w:r w:rsidR="003711FE" w:rsidRPr="003711FE">
        <w:rPr>
          <w:b/>
          <w:color w:val="000000"/>
        </w:rPr>
        <w:t>Kendimi, okulun değerli bir üyesi olarak görürüm.</w:t>
      </w:r>
      <w:r w:rsidRPr="00332B88">
        <w:rPr>
          <w:b/>
          <w:color w:val="000000"/>
        </w:rPr>
        <w:t>”</w:t>
      </w:r>
      <w:r>
        <w:rPr>
          <w:color w:val="000000"/>
        </w:rPr>
        <w:t xml:space="preserve"> sorus</w:t>
      </w:r>
      <w:r w:rsidR="002A7714">
        <w:rPr>
          <w:color w:val="000000"/>
        </w:rPr>
        <w:t>una anket çalışmasına katılan 14</w:t>
      </w:r>
      <w:r>
        <w:rPr>
          <w:color w:val="000000"/>
        </w:rPr>
        <w:t xml:space="preserve"> </w:t>
      </w:r>
      <w:proofErr w:type="gramStart"/>
      <w:r>
        <w:rPr>
          <w:color w:val="000000"/>
        </w:rPr>
        <w:t xml:space="preserve">öğretmenimizin  </w:t>
      </w:r>
      <w:r w:rsidR="002A7714">
        <w:rPr>
          <w:color w:val="000000"/>
          <w:shd w:val="clear" w:color="auto" w:fill="FFFFFF"/>
        </w:rPr>
        <w:t>12</w:t>
      </w:r>
      <w:r w:rsidR="001767B4">
        <w:rPr>
          <w:color w:val="000000"/>
          <w:shd w:val="clear" w:color="auto" w:fill="FFFFFF"/>
        </w:rPr>
        <w:t>’</w:t>
      </w:r>
      <w:r>
        <w:rPr>
          <w:color w:val="000000"/>
          <w:shd w:val="clear" w:color="auto" w:fill="FFFFFF"/>
        </w:rPr>
        <w:t>i</w:t>
      </w:r>
      <w:proofErr w:type="gramEnd"/>
      <w:r>
        <w:rPr>
          <w:color w:val="000000"/>
          <w:shd w:val="clear" w:color="auto" w:fill="FFFFFF"/>
        </w:rPr>
        <w:t xml:space="preserve"> Kesinlikle Katılıyorum</w:t>
      </w:r>
      <w:r w:rsidR="002A7714">
        <w:rPr>
          <w:color w:val="000000"/>
          <w:shd w:val="clear" w:color="auto" w:fill="FFFFFF"/>
        </w:rPr>
        <w:t>, 2</w:t>
      </w:r>
      <w:r w:rsidR="001767B4">
        <w:rPr>
          <w:color w:val="000000"/>
          <w:shd w:val="clear" w:color="auto" w:fill="FFFFFF"/>
        </w:rPr>
        <w:t>’</w:t>
      </w:r>
      <w:r w:rsidR="002A7714">
        <w:rPr>
          <w:color w:val="000000"/>
          <w:shd w:val="clear" w:color="auto" w:fill="FFFFFF"/>
        </w:rPr>
        <w:t>i Katılıyorum, 0</w:t>
      </w:r>
      <w:r>
        <w:rPr>
          <w:color w:val="000000"/>
          <w:shd w:val="clear" w:color="auto" w:fill="FFFFFF"/>
        </w:rPr>
        <w:t xml:space="preserve">’i Kararsızım, </w:t>
      </w:r>
      <w:r w:rsidR="002A7714">
        <w:rPr>
          <w:color w:val="000000"/>
          <w:shd w:val="clear" w:color="auto" w:fill="FFFFFF"/>
        </w:rPr>
        <w:t>0</w:t>
      </w:r>
      <w:r w:rsidR="001767B4">
        <w:rPr>
          <w:color w:val="000000"/>
          <w:shd w:val="clear" w:color="auto" w:fill="FFFFFF"/>
        </w:rPr>
        <w:t>’ü</w:t>
      </w:r>
      <w:r>
        <w:rPr>
          <w:color w:val="000000"/>
          <w:shd w:val="clear" w:color="auto" w:fill="FFFFFF"/>
        </w:rPr>
        <w:t xml:space="preserve"> Kısmen Katılıyorum,  …’si de Katılmıyorum yönünde görüş belirtmişlerdir.</w:t>
      </w:r>
    </w:p>
    <w:p w:rsidR="00776CCA" w:rsidRDefault="00776CCA" w:rsidP="00776CCA">
      <w:r w:rsidRPr="002516BF">
        <w:rPr>
          <w:noProof/>
        </w:rPr>
        <w:lastRenderedPageBreak/>
        <w:drawing>
          <wp:anchor distT="0" distB="0" distL="114300" distR="114300" simplePos="0" relativeHeight="251695104" behindDoc="0" locked="0" layoutInCell="1" allowOverlap="1" wp14:anchorId="18599EDB" wp14:editId="412FFCB8">
            <wp:simplePos x="0" y="0"/>
            <wp:positionH relativeFrom="margin">
              <wp:posOffset>104775</wp:posOffset>
            </wp:positionH>
            <wp:positionV relativeFrom="paragraph">
              <wp:posOffset>163195</wp:posOffset>
            </wp:positionV>
            <wp:extent cx="4581525" cy="2752725"/>
            <wp:effectExtent l="0" t="0" r="9525" b="9525"/>
            <wp:wrapSquare wrapText="bothSides"/>
            <wp:docPr id="24" name="Grafi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776CCA" w:rsidRDefault="00776CCA" w:rsidP="00776CCA"/>
    <w:p w:rsidR="00776CCA" w:rsidRDefault="00776CCA" w:rsidP="00776CCA">
      <w:pPr>
        <w:pStyle w:val="ResimYazs"/>
        <w:rPr>
          <w:rFonts w:cs="Calibri"/>
          <w:b/>
          <w:i w:val="0"/>
          <w:sz w:val="22"/>
          <w:szCs w:val="24"/>
        </w:rPr>
      </w:pPr>
      <w:r w:rsidRPr="00B33407">
        <w:rPr>
          <w:rFonts w:cs="Calibri"/>
          <w:b/>
          <w:i w:val="0"/>
          <w:sz w:val="22"/>
          <w:szCs w:val="24"/>
        </w:rPr>
        <w:t xml:space="preserve">Şekil </w:t>
      </w:r>
      <w:r>
        <w:rPr>
          <w:rFonts w:cs="Calibri"/>
          <w:b/>
          <w:i w:val="0"/>
          <w:sz w:val="22"/>
          <w:szCs w:val="24"/>
        </w:rPr>
        <w:t>5</w:t>
      </w:r>
      <w:r w:rsidRPr="00B33407">
        <w:rPr>
          <w:rFonts w:cs="Calibri"/>
          <w:b/>
          <w:i w:val="0"/>
          <w:sz w:val="22"/>
          <w:szCs w:val="24"/>
        </w:rPr>
        <w:t>: Katılımcı Karar Alma Seviyesi</w:t>
      </w:r>
    </w:p>
    <w:p w:rsidR="00776CCA" w:rsidRDefault="00776CCA" w:rsidP="00776CCA">
      <w:pPr>
        <w:rPr>
          <w:rFonts w:eastAsia="SimSun"/>
          <w:b/>
          <w:color w:val="C45911" w:themeColor="accent2" w:themeShade="BF"/>
          <w:sz w:val="28"/>
          <w:szCs w:val="40"/>
        </w:rPr>
      </w:pPr>
      <w:r>
        <w:tab/>
      </w:r>
      <w:r>
        <w:rPr>
          <w:b/>
        </w:rPr>
        <w:t>Madde 5</w:t>
      </w:r>
      <w:r w:rsidRPr="00332B88">
        <w:rPr>
          <w:b/>
        </w:rPr>
        <w:t>:</w:t>
      </w:r>
      <w:r>
        <w:rPr>
          <w:b/>
        </w:rPr>
        <w:t xml:space="preserve"> </w:t>
      </w:r>
      <w:r>
        <w:t xml:space="preserve"> </w:t>
      </w:r>
      <w:r w:rsidRPr="00332B88">
        <w:rPr>
          <w:b/>
          <w:color w:val="000000"/>
        </w:rPr>
        <w:t>“</w:t>
      </w:r>
      <w:r w:rsidR="003711FE" w:rsidRPr="003711FE">
        <w:rPr>
          <w:b/>
          <w:color w:val="000000"/>
        </w:rPr>
        <w:t>Çalıştığım okul bana kendimi geliştirme imkânı tanımaktadır.</w:t>
      </w:r>
      <w:r w:rsidRPr="00332B88">
        <w:rPr>
          <w:b/>
          <w:color w:val="000000"/>
        </w:rPr>
        <w:t>”</w:t>
      </w:r>
      <w:r>
        <w:rPr>
          <w:color w:val="000000"/>
        </w:rPr>
        <w:t xml:space="preserve"> sorus</w:t>
      </w:r>
      <w:r w:rsidR="001F27F6">
        <w:rPr>
          <w:color w:val="000000"/>
        </w:rPr>
        <w:t>una anket çalışmasına katılan 14</w:t>
      </w:r>
      <w:r>
        <w:rPr>
          <w:color w:val="000000"/>
        </w:rPr>
        <w:t xml:space="preserve"> öğretmenimizin  </w:t>
      </w:r>
      <w:r w:rsidR="001F27F6">
        <w:rPr>
          <w:color w:val="000000"/>
          <w:shd w:val="clear" w:color="auto" w:fill="FFFFFF"/>
        </w:rPr>
        <w:t>12</w:t>
      </w:r>
      <w:r w:rsidR="001767B4">
        <w:rPr>
          <w:color w:val="000000"/>
          <w:shd w:val="clear" w:color="auto" w:fill="FFFFFF"/>
        </w:rPr>
        <w:t>’</w:t>
      </w:r>
      <w:r>
        <w:rPr>
          <w:color w:val="000000"/>
          <w:shd w:val="clear" w:color="auto" w:fill="FFFFFF"/>
        </w:rPr>
        <w:t xml:space="preserve">i </w:t>
      </w:r>
      <w:r w:rsidR="003711FE">
        <w:rPr>
          <w:color w:val="000000"/>
          <w:shd w:val="clear" w:color="auto" w:fill="FFFFFF"/>
        </w:rPr>
        <w:t>Kesi</w:t>
      </w:r>
      <w:r>
        <w:rPr>
          <w:color w:val="000000"/>
          <w:shd w:val="clear" w:color="auto" w:fill="FFFFFF"/>
        </w:rPr>
        <w:t>nlikle Katılıyorum</w:t>
      </w:r>
      <w:r w:rsidR="001F27F6">
        <w:rPr>
          <w:color w:val="000000"/>
          <w:shd w:val="clear" w:color="auto" w:fill="FFFFFF"/>
        </w:rPr>
        <w:t>, 2</w:t>
      </w:r>
      <w:r w:rsidR="001767B4">
        <w:rPr>
          <w:color w:val="000000"/>
          <w:shd w:val="clear" w:color="auto" w:fill="FFFFFF"/>
        </w:rPr>
        <w:t>’ü</w:t>
      </w:r>
      <w:r>
        <w:rPr>
          <w:color w:val="000000"/>
          <w:shd w:val="clear" w:color="auto" w:fill="FFFFFF"/>
        </w:rPr>
        <w:t xml:space="preserve"> Katılıyorum, </w:t>
      </w:r>
      <w:r w:rsidR="001F27F6">
        <w:rPr>
          <w:color w:val="000000"/>
          <w:shd w:val="clear" w:color="auto" w:fill="FFFFFF"/>
        </w:rPr>
        <w:t>0</w:t>
      </w:r>
      <w:r w:rsidR="001767B4">
        <w:rPr>
          <w:color w:val="000000"/>
          <w:shd w:val="clear" w:color="auto" w:fill="FFFFFF"/>
        </w:rPr>
        <w:t>’sı</w:t>
      </w:r>
      <w:r>
        <w:rPr>
          <w:color w:val="000000"/>
          <w:shd w:val="clear" w:color="auto" w:fill="FFFFFF"/>
        </w:rPr>
        <w:t xml:space="preserve"> Kararsızım, </w:t>
      </w:r>
      <w:r w:rsidR="001F27F6">
        <w:rPr>
          <w:color w:val="000000"/>
          <w:shd w:val="clear" w:color="auto" w:fill="FFFFFF"/>
        </w:rPr>
        <w:t>0</w:t>
      </w:r>
      <w:r w:rsidR="001767B4">
        <w:rPr>
          <w:color w:val="000000"/>
          <w:shd w:val="clear" w:color="auto" w:fill="FFFFFF"/>
        </w:rPr>
        <w:t>’ü</w:t>
      </w:r>
      <w:r>
        <w:rPr>
          <w:color w:val="000000"/>
          <w:shd w:val="clear" w:color="auto" w:fill="FFFFFF"/>
        </w:rPr>
        <w:t xml:space="preserve"> Kısmen Katılıyorum, </w:t>
      </w:r>
      <w:proofErr w:type="gramStart"/>
      <w:r w:rsidR="003711FE">
        <w:rPr>
          <w:color w:val="000000"/>
          <w:shd w:val="clear" w:color="auto" w:fill="FFFFFF"/>
        </w:rPr>
        <w:t>….</w:t>
      </w:r>
      <w:proofErr w:type="gramEnd"/>
      <w:r w:rsidR="003711FE">
        <w:rPr>
          <w:color w:val="000000"/>
          <w:shd w:val="clear" w:color="auto" w:fill="FFFFFF"/>
        </w:rPr>
        <w:t>‘</w:t>
      </w:r>
      <w:r>
        <w:rPr>
          <w:color w:val="000000"/>
          <w:shd w:val="clear" w:color="auto" w:fill="FFFFFF"/>
        </w:rPr>
        <w:t>si de Katılmıyorum yönünde görüş belirtmişlerdir.</w:t>
      </w:r>
    </w:p>
    <w:p w:rsidR="00776CCA" w:rsidRDefault="00776CCA" w:rsidP="00776CCA">
      <w:pPr>
        <w:pStyle w:val="Balk3"/>
        <w:rPr>
          <w:rFonts w:ascii="Book Antiqua" w:eastAsia="SimSun" w:hAnsi="Book Antiqua" w:cs="Times New Roman"/>
          <w:b/>
          <w:color w:val="C45911" w:themeColor="accent2" w:themeShade="BF"/>
          <w:sz w:val="28"/>
          <w:szCs w:val="40"/>
        </w:rPr>
      </w:pPr>
    </w:p>
    <w:p w:rsidR="00776CCA" w:rsidRDefault="00776CCA" w:rsidP="00776CCA">
      <w:pPr>
        <w:rPr>
          <w:rFonts w:eastAsia="SimSun"/>
        </w:rPr>
      </w:pPr>
    </w:p>
    <w:p w:rsidR="00776CCA" w:rsidRDefault="00776CCA" w:rsidP="00776CCA">
      <w:pPr>
        <w:rPr>
          <w:rFonts w:eastAsia="SimSun"/>
        </w:rPr>
      </w:pPr>
      <w:r w:rsidRPr="002516BF">
        <w:rPr>
          <w:noProof/>
        </w:rPr>
        <w:drawing>
          <wp:anchor distT="0" distB="0" distL="114300" distR="114300" simplePos="0" relativeHeight="251696128" behindDoc="0" locked="0" layoutInCell="1" allowOverlap="1" wp14:anchorId="37467094" wp14:editId="2459A600">
            <wp:simplePos x="0" y="0"/>
            <wp:positionH relativeFrom="margin">
              <wp:posOffset>104775</wp:posOffset>
            </wp:positionH>
            <wp:positionV relativeFrom="paragraph">
              <wp:posOffset>301625</wp:posOffset>
            </wp:positionV>
            <wp:extent cx="4581525" cy="2752725"/>
            <wp:effectExtent l="0" t="0" r="9525" b="9525"/>
            <wp:wrapSquare wrapText="bothSides"/>
            <wp:docPr id="25" name="Grafik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776CCA" w:rsidRDefault="00776CCA" w:rsidP="00776CCA"/>
    <w:p w:rsidR="00776CCA" w:rsidRDefault="00776CCA" w:rsidP="00776CCA"/>
    <w:p w:rsidR="00776CCA" w:rsidRDefault="00776CCA" w:rsidP="00776CCA">
      <w:pPr>
        <w:pStyle w:val="ResimYazs"/>
        <w:rPr>
          <w:rFonts w:cs="Calibri"/>
          <w:b/>
          <w:i w:val="0"/>
          <w:sz w:val="22"/>
          <w:szCs w:val="24"/>
        </w:rPr>
      </w:pPr>
      <w:r w:rsidRPr="00B33407">
        <w:rPr>
          <w:rFonts w:cs="Calibri"/>
          <w:b/>
          <w:i w:val="0"/>
          <w:sz w:val="22"/>
          <w:szCs w:val="24"/>
        </w:rPr>
        <w:t xml:space="preserve">Şekil </w:t>
      </w:r>
      <w:r>
        <w:rPr>
          <w:rFonts w:cs="Calibri"/>
          <w:b/>
          <w:i w:val="0"/>
          <w:sz w:val="22"/>
          <w:szCs w:val="24"/>
        </w:rPr>
        <w:t>6</w:t>
      </w:r>
      <w:r w:rsidRPr="00B33407">
        <w:rPr>
          <w:rFonts w:cs="Calibri"/>
          <w:b/>
          <w:i w:val="0"/>
          <w:sz w:val="22"/>
          <w:szCs w:val="24"/>
        </w:rPr>
        <w:t>: Katılımcı Karar Alma Seviyesi</w:t>
      </w:r>
    </w:p>
    <w:p w:rsidR="00776CCA" w:rsidRDefault="00776CCA" w:rsidP="00776CCA">
      <w:pPr>
        <w:rPr>
          <w:rFonts w:eastAsia="SimSun"/>
          <w:b/>
          <w:color w:val="C45911" w:themeColor="accent2" w:themeShade="BF"/>
          <w:sz w:val="28"/>
          <w:szCs w:val="40"/>
        </w:rPr>
      </w:pPr>
      <w:r>
        <w:tab/>
      </w:r>
      <w:r w:rsidRPr="00332B88">
        <w:rPr>
          <w:b/>
        </w:rPr>
        <w:t xml:space="preserve">Madde </w:t>
      </w:r>
      <w:r>
        <w:rPr>
          <w:b/>
        </w:rPr>
        <w:t>6</w:t>
      </w:r>
      <w:r w:rsidRPr="00332B88">
        <w:rPr>
          <w:b/>
        </w:rPr>
        <w:t>:</w:t>
      </w:r>
      <w:r>
        <w:rPr>
          <w:b/>
        </w:rPr>
        <w:t xml:space="preserve"> </w:t>
      </w:r>
      <w:r>
        <w:t xml:space="preserve"> </w:t>
      </w:r>
      <w:r w:rsidRPr="00332B88">
        <w:rPr>
          <w:b/>
          <w:color w:val="000000"/>
        </w:rPr>
        <w:t>“</w:t>
      </w:r>
      <w:r w:rsidR="003711FE" w:rsidRPr="003711FE">
        <w:rPr>
          <w:b/>
          <w:color w:val="000000"/>
        </w:rPr>
        <w:t>Okul, teknik araç ve gereç yönünden yeterli donanıma sahiptir.</w:t>
      </w:r>
      <w:r w:rsidRPr="00332B88">
        <w:rPr>
          <w:b/>
          <w:color w:val="000000"/>
        </w:rPr>
        <w:t>”</w:t>
      </w:r>
      <w:r>
        <w:rPr>
          <w:color w:val="000000"/>
        </w:rPr>
        <w:t xml:space="preserve"> sorusuna anket çalışmasına katılan 45 </w:t>
      </w:r>
      <w:proofErr w:type="gramStart"/>
      <w:r>
        <w:rPr>
          <w:color w:val="000000"/>
        </w:rPr>
        <w:t xml:space="preserve">öğretmenimizin  </w:t>
      </w:r>
      <w:r w:rsidR="003711FE">
        <w:rPr>
          <w:color w:val="000000"/>
          <w:shd w:val="clear" w:color="auto" w:fill="FFFFFF"/>
        </w:rPr>
        <w:t>16</w:t>
      </w:r>
      <w:r>
        <w:rPr>
          <w:color w:val="000000"/>
          <w:shd w:val="clear" w:color="auto" w:fill="FFFFFF"/>
        </w:rPr>
        <w:t>’s</w:t>
      </w:r>
      <w:r w:rsidR="003711FE">
        <w:rPr>
          <w:color w:val="000000"/>
          <w:shd w:val="clear" w:color="auto" w:fill="FFFFFF"/>
        </w:rPr>
        <w:t>ı</w:t>
      </w:r>
      <w:proofErr w:type="gramEnd"/>
      <w:r>
        <w:rPr>
          <w:color w:val="000000"/>
          <w:shd w:val="clear" w:color="auto" w:fill="FFFFFF"/>
        </w:rPr>
        <w:t xml:space="preserve"> </w:t>
      </w:r>
      <w:r w:rsidR="003711FE">
        <w:rPr>
          <w:color w:val="000000"/>
          <w:shd w:val="clear" w:color="auto" w:fill="FFFFFF"/>
        </w:rPr>
        <w:t>K</w:t>
      </w:r>
      <w:r>
        <w:rPr>
          <w:color w:val="000000"/>
          <w:shd w:val="clear" w:color="auto" w:fill="FFFFFF"/>
        </w:rPr>
        <w:t>esinlikle Katılıyorum</w:t>
      </w:r>
      <w:r w:rsidR="003711FE">
        <w:rPr>
          <w:color w:val="000000"/>
          <w:shd w:val="clear" w:color="auto" w:fill="FFFFFF"/>
        </w:rPr>
        <w:t>, 11</w:t>
      </w:r>
      <w:r>
        <w:rPr>
          <w:color w:val="000000"/>
          <w:shd w:val="clear" w:color="auto" w:fill="FFFFFF"/>
        </w:rPr>
        <w:t xml:space="preserve">’i Katılıyorum, 5’i Kararsızım, </w:t>
      </w:r>
      <w:r w:rsidR="003711FE">
        <w:rPr>
          <w:color w:val="000000"/>
          <w:shd w:val="clear" w:color="auto" w:fill="FFFFFF"/>
        </w:rPr>
        <w:t>1</w:t>
      </w:r>
      <w:r>
        <w:rPr>
          <w:color w:val="000000"/>
          <w:shd w:val="clear" w:color="auto" w:fill="FFFFFF"/>
        </w:rPr>
        <w:t xml:space="preserve">2’si Kısmen Katılıyorum,  </w:t>
      </w:r>
      <w:r w:rsidR="003711FE">
        <w:rPr>
          <w:color w:val="000000"/>
          <w:shd w:val="clear" w:color="auto" w:fill="FFFFFF"/>
        </w:rPr>
        <w:t>1</w:t>
      </w:r>
      <w:r>
        <w:rPr>
          <w:color w:val="000000"/>
          <w:shd w:val="clear" w:color="auto" w:fill="FFFFFF"/>
        </w:rPr>
        <w:t>’i de Katılmıyorum yönünde görüş belirtmişlerdir.</w:t>
      </w:r>
    </w:p>
    <w:p w:rsidR="00776CCA" w:rsidRDefault="00776CCA" w:rsidP="00776CCA">
      <w:r w:rsidRPr="002516BF">
        <w:rPr>
          <w:noProof/>
        </w:rPr>
        <w:lastRenderedPageBreak/>
        <w:drawing>
          <wp:anchor distT="0" distB="0" distL="114300" distR="114300" simplePos="0" relativeHeight="251698176" behindDoc="0" locked="0" layoutInCell="1" allowOverlap="1" wp14:anchorId="093E8217" wp14:editId="3E115531">
            <wp:simplePos x="0" y="0"/>
            <wp:positionH relativeFrom="margin">
              <wp:posOffset>104775</wp:posOffset>
            </wp:positionH>
            <wp:positionV relativeFrom="paragraph">
              <wp:posOffset>163195</wp:posOffset>
            </wp:positionV>
            <wp:extent cx="4581525" cy="2752725"/>
            <wp:effectExtent l="0" t="0" r="9525" b="9525"/>
            <wp:wrapSquare wrapText="bothSides"/>
            <wp:docPr id="26" name="Grafik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776CCA" w:rsidRDefault="00776CCA" w:rsidP="00776CCA"/>
    <w:p w:rsidR="00776CCA" w:rsidRDefault="00776CCA" w:rsidP="00776CCA">
      <w:pPr>
        <w:pStyle w:val="ResimYazs"/>
        <w:rPr>
          <w:rFonts w:cs="Calibri"/>
          <w:b/>
          <w:i w:val="0"/>
          <w:sz w:val="22"/>
          <w:szCs w:val="24"/>
        </w:rPr>
      </w:pPr>
      <w:r w:rsidRPr="00B33407">
        <w:rPr>
          <w:rFonts w:cs="Calibri"/>
          <w:b/>
          <w:i w:val="0"/>
          <w:sz w:val="22"/>
          <w:szCs w:val="24"/>
        </w:rPr>
        <w:t xml:space="preserve">Şekil </w:t>
      </w:r>
      <w:r>
        <w:rPr>
          <w:rFonts w:cs="Calibri"/>
          <w:b/>
          <w:i w:val="0"/>
          <w:sz w:val="22"/>
          <w:szCs w:val="24"/>
        </w:rPr>
        <w:t>7</w:t>
      </w:r>
      <w:r w:rsidRPr="00B33407">
        <w:rPr>
          <w:rFonts w:cs="Calibri"/>
          <w:b/>
          <w:i w:val="0"/>
          <w:sz w:val="22"/>
          <w:szCs w:val="24"/>
        </w:rPr>
        <w:t>: Katılımcı Karar Alma Seviyesi</w:t>
      </w:r>
    </w:p>
    <w:p w:rsidR="00776CCA" w:rsidRDefault="00776CCA" w:rsidP="00776CCA">
      <w:pPr>
        <w:rPr>
          <w:rFonts w:eastAsia="SimSun"/>
          <w:b/>
          <w:color w:val="C45911" w:themeColor="accent2" w:themeShade="BF"/>
          <w:sz w:val="28"/>
          <w:szCs w:val="40"/>
        </w:rPr>
      </w:pPr>
      <w:r>
        <w:tab/>
      </w:r>
      <w:r>
        <w:rPr>
          <w:b/>
        </w:rPr>
        <w:t>Madde 7</w:t>
      </w:r>
      <w:r w:rsidRPr="00332B88">
        <w:rPr>
          <w:b/>
        </w:rPr>
        <w:t>:</w:t>
      </w:r>
      <w:r>
        <w:rPr>
          <w:b/>
        </w:rPr>
        <w:t xml:space="preserve"> </w:t>
      </w:r>
      <w:r>
        <w:t xml:space="preserve"> </w:t>
      </w:r>
      <w:r w:rsidRPr="00332B88">
        <w:rPr>
          <w:b/>
          <w:color w:val="000000"/>
        </w:rPr>
        <w:t>“</w:t>
      </w:r>
      <w:r w:rsidR="00533218" w:rsidRPr="00533218">
        <w:rPr>
          <w:b/>
          <w:color w:val="000000"/>
        </w:rPr>
        <w:t>Okulda çalışanlara yönelik sosyal ve kültürel faaliyetler düzenlenir.</w:t>
      </w:r>
      <w:r w:rsidRPr="00332B88">
        <w:rPr>
          <w:b/>
          <w:color w:val="000000"/>
        </w:rPr>
        <w:t>”</w:t>
      </w:r>
      <w:r>
        <w:rPr>
          <w:color w:val="000000"/>
        </w:rPr>
        <w:t xml:space="preserve"> sorus</w:t>
      </w:r>
      <w:r w:rsidR="000F34A4">
        <w:rPr>
          <w:color w:val="000000"/>
        </w:rPr>
        <w:t>una anket çalışmasına katılan 14</w:t>
      </w:r>
      <w:r>
        <w:rPr>
          <w:color w:val="000000"/>
        </w:rPr>
        <w:t xml:space="preserve"> </w:t>
      </w:r>
      <w:proofErr w:type="gramStart"/>
      <w:r>
        <w:rPr>
          <w:color w:val="000000"/>
        </w:rPr>
        <w:t xml:space="preserve">öğretmenimizin  </w:t>
      </w:r>
      <w:r w:rsidR="000F34A4">
        <w:rPr>
          <w:color w:val="000000"/>
          <w:shd w:val="clear" w:color="auto" w:fill="FFFFFF"/>
        </w:rPr>
        <w:t>10’i</w:t>
      </w:r>
      <w:proofErr w:type="gramEnd"/>
      <w:r w:rsidR="000F34A4">
        <w:rPr>
          <w:color w:val="000000"/>
          <w:shd w:val="clear" w:color="auto" w:fill="FFFFFF"/>
        </w:rPr>
        <w:t xml:space="preserve"> Kesinlikle Katılıyorum, 1’i</w:t>
      </w:r>
      <w:r>
        <w:rPr>
          <w:color w:val="000000"/>
          <w:shd w:val="clear" w:color="auto" w:fill="FFFFFF"/>
        </w:rPr>
        <w:t xml:space="preserve">Katılıyorum, </w:t>
      </w:r>
      <w:r w:rsidR="000F34A4">
        <w:rPr>
          <w:color w:val="000000"/>
          <w:shd w:val="clear" w:color="auto" w:fill="FFFFFF"/>
        </w:rPr>
        <w:t>1’i Kararsızım, 2’sı Kısmen Katılıyorum, 0</w:t>
      </w:r>
      <w:r w:rsidR="00D2799F">
        <w:rPr>
          <w:color w:val="000000"/>
          <w:shd w:val="clear" w:color="auto" w:fill="FFFFFF"/>
        </w:rPr>
        <w:t>’ü</w:t>
      </w:r>
      <w:r>
        <w:rPr>
          <w:color w:val="000000"/>
          <w:shd w:val="clear" w:color="auto" w:fill="FFFFFF"/>
        </w:rPr>
        <w:t xml:space="preserve"> de Katılmıyorum yönünde görüş belirtmişlerdir.</w:t>
      </w:r>
    </w:p>
    <w:p w:rsidR="00776CCA" w:rsidRDefault="00776CCA" w:rsidP="00776CCA">
      <w:pPr>
        <w:pStyle w:val="Balk3"/>
        <w:rPr>
          <w:rFonts w:ascii="Book Antiqua" w:eastAsia="SimSun" w:hAnsi="Book Antiqua" w:cs="Times New Roman"/>
          <w:b/>
          <w:color w:val="C45911" w:themeColor="accent2" w:themeShade="BF"/>
          <w:sz w:val="28"/>
          <w:szCs w:val="40"/>
        </w:rPr>
      </w:pPr>
    </w:p>
    <w:p w:rsidR="00776CCA" w:rsidRDefault="00776CCA" w:rsidP="00776CCA">
      <w:pPr>
        <w:rPr>
          <w:rFonts w:eastAsia="SimSun"/>
        </w:rPr>
      </w:pPr>
    </w:p>
    <w:p w:rsidR="00776CCA" w:rsidRDefault="00776CCA" w:rsidP="00776CCA">
      <w:pPr>
        <w:rPr>
          <w:rFonts w:eastAsia="SimSun"/>
        </w:rPr>
      </w:pPr>
      <w:r w:rsidRPr="002516BF">
        <w:rPr>
          <w:noProof/>
        </w:rPr>
        <w:drawing>
          <wp:anchor distT="0" distB="0" distL="114300" distR="114300" simplePos="0" relativeHeight="251699200" behindDoc="0" locked="0" layoutInCell="1" allowOverlap="1" wp14:anchorId="1988DE1E" wp14:editId="32BDD9CD">
            <wp:simplePos x="0" y="0"/>
            <wp:positionH relativeFrom="margin">
              <wp:posOffset>104775</wp:posOffset>
            </wp:positionH>
            <wp:positionV relativeFrom="paragraph">
              <wp:posOffset>301625</wp:posOffset>
            </wp:positionV>
            <wp:extent cx="4581525" cy="2752725"/>
            <wp:effectExtent l="0" t="0" r="9525" b="9525"/>
            <wp:wrapSquare wrapText="bothSides"/>
            <wp:docPr id="27" name="Grafik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776CCA" w:rsidRDefault="00776CCA" w:rsidP="00776CCA"/>
    <w:p w:rsidR="00776CCA" w:rsidRDefault="00776CCA" w:rsidP="00776CCA"/>
    <w:p w:rsidR="00776CCA" w:rsidRDefault="00776CCA" w:rsidP="00776CCA">
      <w:pPr>
        <w:pStyle w:val="ResimYazs"/>
        <w:rPr>
          <w:rFonts w:cs="Calibri"/>
          <w:b/>
          <w:i w:val="0"/>
          <w:sz w:val="22"/>
          <w:szCs w:val="24"/>
        </w:rPr>
      </w:pPr>
      <w:r w:rsidRPr="00B33407">
        <w:rPr>
          <w:rFonts w:cs="Calibri"/>
          <w:b/>
          <w:i w:val="0"/>
          <w:sz w:val="22"/>
          <w:szCs w:val="24"/>
        </w:rPr>
        <w:t xml:space="preserve">Şekil </w:t>
      </w:r>
      <w:r>
        <w:rPr>
          <w:rFonts w:cs="Calibri"/>
          <w:b/>
          <w:i w:val="0"/>
          <w:sz w:val="22"/>
          <w:szCs w:val="24"/>
        </w:rPr>
        <w:t>8</w:t>
      </w:r>
      <w:r w:rsidRPr="00B33407">
        <w:rPr>
          <w:rFonts w:cs="Calibri"/>
          <w:b/>
          <w:i w:val="0"/>
          <w:sz w:val="22"/>
          <w:szCs w:val="24"/>
        </w:rPr>
        <w:t>: Katılımcı Karar Alma Seviyesi</w:t>
      </w:r>
    </w:p>
    <w:p w:rsidR="00776CCA" w:rsidRDefault="00776CCA" w:rsidP="00776CCA">
      <w:pPr>
        <w:rPr>
          <w:rFonts w:eastAsia="SimSun"/>
          <w:b/>
          <w:color w:val="C45911" w:themeColor="accent2" w:themeShade="BF"/>
          <w:sz w:val="28"/>
          <w:szCs w:val="40"/>
        </w:rPr>
      </w:pPr>
      <w:r>
        <w:tab/>
      </w:r>
      <w:r w:rsidRPr="00332B88">
        <w:rPr>
          <w:b/>
        </w:rPr>
        <w:t xml:space="preserve">Madde </w:t>
      </w:r>
      <w:r>
        <w:rPr>
          <w:b/>
        </w:rPr>
        <w:t>8</w:t>
      </w:r>
      <w:r w:rsidRPr="00332B88">
        <w:rPr>
          <w:b/>
        </w:rPr>
        <w:t>:</w:t>
      </w:r>
      <w:r>
        <w:rPr>
          <w:b/>
        </w:rPr>
        <w:t xml:space="preserve"> </w:t>
      </w:r>
      <w:r>
        <w:t xml:space="preserve"> </w:t>
      </w:r>
      <w:r w:rsidRPr="00332B88">
        <w:rPr>
          <w:b/>
          <w:color w:val="000000"/>
        </w:rPr>
        <w:t>“</w:t>
      </w:r>
      <w:r w:rsidR="00533218" w:rsidRPr="00533218">
        <w:rPr>
          <w:b/>
          <w:color w:val="000000"/>
        </w:rPr>
        <w:t>Okulda öğretmenler arasında ayrım yapılmamaktadır</w:t>
      </w:r>
      <w:r w:rsidR="00533218">
        <w:rPr>
          <w:b/>
          <w:color w:val="000000"/>
        </w:rPr>
        <w:t>.</w:t>
      </w:r>
      <w:r w:rsidRPr="00332B88">
        <w:rPr>
          <w:b/>
          <w:color w:val="000000"/>
        </w:rPr>
        <w:t>”</w:t>
      </w:r>
      <w:r>
        <w:rPr>
          <w:color w:val="000000"/>
        </w:rPr>
        <w:t xml:space="preserve"> sorusu</w:t>
      </w:r>
      <w:r w:rsidR="006B59C7">
        <w:rPr>
          <w:color w:val="000000"/>
        </w:rPr>
        <w:t>na anket çalışmasına katılan 14</w:t>
      </w:r>
      <w:r>
        <w:rPr>
          <w:color w:val="000000"/>
        </w:rPr>
        <w:t xml:space="preserve">öğretmenimizin  </w:t>
      </w:r>
      <w:r w:rsidR="00D2799F">
        <w:rPr>
          <w:color w:val="000000"/>
          <w:shd w:val="clear" w:color="auto" w:fill="FFFFFF"/>
        </w:rPr>
        <w:t>1</w:t>
      </w:r>
      <w:r w:rsidR="006B59C7">
        <w:rPr>
          <w:color w:val="000000"/>
          <w:shd w:val="clear" w:color="auto" w:fill="FFFFFF"/>
        </w:rPr>
        <w:t>4</w:t>
      </w:r>
      <w:r>
        <w:rPr>
          <w:color w:val="000000"/>
          <w:shd w:val="clear" w:color="auto" w:fill="FFFFFF"/>
        </w:rPr>
        <w:t xml:space="preserve">’si Kesinlikle </w:t>
      </w:r>
      <w:r w:rsidR="006B59C7">
        <w:rPr>
          <w:color w:val="000000"/>
          <w:shd w:val="clear" w:color="auto" w:fill="FFFFFF"/>
        </w:rPr>
        <w:t>Katılıyorum…diye beyan etti</w:t>
      </w:r>
      <w:proofErr w:type="gramStart"/>
      <w:r w:rsidR="006B59C7">
        <w:rPr>
          <w:color w:val="000000"/>
          <w:shd w:val="clear" w:color="auto" w:fill="FFFFFF"/>
        </w:rPr>
        <w:t>.</w:t>
      </w:r>
      <w:r>
        <w:rPr>
          <w:color w:val="000000"/>
          <w:shd w:val="clear" w:color="auto" w:fill="FFFFFF"/>
        </w:rPr>
        <w:t>.</w:t>
      </w:r>
      <w:proofErr w:type="gramEnd"/>
    </w:p>
    <w:p w:rsidR="00776CCA" w:rsidRDefault="00776CCA" w:rsidP="00776CCA">
      <w:r w:rsidRPr="002516BF">
        <w:rPr>
          <w:noProof/>
        </w:rPr>
        <w:lastRenderedPageBreak/>
        <w:drawing>
          <wp:anchor distT="0" distB="0" distL="114300" distR="114300" simplePos="0" relativeHeight="251701248" behindDoc="0" locked="0" layoutInCell="1" allowOverlap="1" wp14:anchorId="6C956C8E" wp14:editId="3B7262D2">
            <wp:simplePos x="0" y="0"/>
            <wp:positionH relativeFrom="margin">
              <wp:posOffset>104775</wp:posOffset>
            </wp:positionH>
            <wp:positionV relativeFrom="paragraph">
              <wp:posOffset>163195</wp:posOffset>
            </wp:positionV>
            <wp:extent cx="4581525" cy="2752725"/>
            <wp:effectExtent l="0" t="0" r="9525" b="9525"/>
            <wp:wrapSquare wrapText="bothSides"/>
            <wp:docPr id="28" name="Grafik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776CCA" w:rsidRDefault="00776CCA" w:rsidP="00776CCA"/>
    <w:p w:rsidR="00776CCA" w:rsidRDefault="00776CCA" w:rsidP="00776CCA">
      <w:pPr>
        <w:pStyle w:val="ResimYazs"/>
        <w:rPr>
          <w:rFonts w:cs="Calibri"/>
          <w:b/>
          <w:i w:val="0"/>
          <w:sz w:val="22"/>
          <w:szCs w:val="24"/>
        </w:rPr>
      </w:pPr>
      <w:r w:rsidRPr="00B33407">
        <w:rPr>
          <w:rFonts w:cs="Calibri"/>
          <w:b/>
          <w:i w:val="0"/>
          <w:sz w:val="22"/>
          <w:szCs w:val="24"/>
        </w:rPr>
        <w:t xml:space="preserve">Şekil </w:t>
      </w:r>
      <w:r>
        <w:rPr>
          <w:rFonts w:cs="Calibri"/>
          <w:b/>
          <w:i w:val="0"/>
          <w:sz w:val="22"/>
          <w:szCs w:val="24"/>
        </w:rPr>
        <w:t>9</w:t>
      </w:r>
      <w:r w:rsidRPr="00B33407">
        <w:rPr>
          <w:rFonts w:cs="Calibri"/>
          <w:b/>
          <w:i w:val="0"/>
          <w:sz w:val="22"/>
          <w:szCs w:val="24"/>
        </w:rPr>
        <w:t>: Katılımcı Karar Alma Seviyesi</w:t>
      </w:r>
    </w:p>
    <w:p w:rsidR="00776CCA" w:rsidRDefault="00776CCA" w:rsidP="00776CCA">
      <w:pPr>
        <w:rPr>
          <w:rFonts w:eastAsia="SimSun"/>
          <w:b/>
          <w:color w:val="C45911" w:themeColor="accent2" w:themeShade="BF"/>
          <w:sz w:val="28"/>
          <w:szCs w:val="40"/>
        </w:rPr>
      </w:pPr>
      <w:r>
        <w:tab/>
      </w:r>
      <w:r>
        <w:rPr>
          <w:b/>
        </w:rPr>
        <w:t>Madde 9</w:t>
      </w:r>
      <w:r w:rsidRPr="00332B88">
        <w:rPr>
          <w:b/>
        </w:rPr>
        <w:t>:</w:t>
      </w:r>
      <w:r>
        <w:rPr>
          <w:b/>
        </w:rPr>
        <w:t xml:space="preserve"> </w:t>
      </w:r>
      <w:r>
        <w:t xml:space="preserve"> </w:t>
      </w:r>
      <w:r w:rsidRPr="00332B88">
        <w:rPr>
          <w:b/>
          <w:color w:val="000000"/>
        </w:rPr>
        <w:t>“</w:t>
      </w:r>
      <w:r w:rsidR="00533218" w:rsidRPr="00533218">
        <w:rPr>
          <w:b/>
          <w:color w:val="000000"/>
        </w:rPr>
        <w:t>Okulumuzda yerelde ve toplum üzerinde olumlu etki bırakacak çalışmalar yapmaktadır.</w:t>
      </w:r>
      <w:r w:rsidRPr="00332B88">
        <w:rPr>
          <w:b/>
          <w:color w:val="000000"/>
        </w:rPr>
        <w:t>”</w:t>
      </w:r>
      <w:r>
        <w:rPr>
          <w:color w:val="000000"/>
        </w:rPr>
        <w:t xml:space="preserve"> sorus</w:t>
      </w:r>
      <w:r w:rsidR="006B59C7">
        <w:rPr>
          <w:color w:val="000000"/>
        </w:rPr>
        <w:t>una anket çalışmasına katılan 14</w:t>
      </w:r>
      <w:r>
        <w:rPr>
          <w:color w:val="000000"/>
        </w:rPr>
        <w:t xml:space="preserve"> öğretmenimizin  </w:t>
      </w:r>
      <w:r w:rsidR="006B59C7">
        <w:rPr>
          <w:color w:val="000000"/>
          <w:shd w:val="clear" w:color="auto" w:fill="FFFFFF"/>
        </w:rPr>
        <w:t>10’uKesinlikle Katılıyorum, 4’ü</w:t>
      </w:r>
      <w:r>
        <w:rPr>
          <w:color w:val="000000"/>
          <w:shd w:val="clear" w:color="auto" w:fill="FFFFFF"/>
        </w:rPr>
        <w:t xml:space="preserve"> </w:t>
      </w:r>
      <w:proofErr w:type="gramStart"/>
      <w:r>
        <w:rPr>
          <w:color w:val="000000"/>
          <w:shd w:val="clear" w:color="auto" w:fill="FFFFFF"/>
        </w:rPr>
        <w:t>Katıl</w:t>
      </w:r>
      <w:r w:rsidR="006B59C7">
        <w:rPr>
          <w:color w:val="000000"/>
          <w:shd w:val="clear" w:color="auto" w:fill="FFFFFF"/>
        </w:rPr>
        <w:t>ıyorum…diye</w:t>
      </w:r>
      <w:proofErr w:type="gramEnd"/>
      <w:r w:rsidR="006B59C7">
        <w:rPr>
          <w:color w:val="000000"/>
          <w:shd w:val="clear" w:color="auto" w:fill="FFFFFF"/>
        </w:rPr>
        <w:t xml:space="preserve"> beyan etmiştir</w:t>
      </w:r>
      <w:r>
        <w:rPr>
          <w:color w:val="000000"/>
          <w:shd w:val="clear" w:color="auto" w:fill="FFFFFF"/>
        </w:rPr>
        <w:t>.</w:t>
      </w:r>
    </w:p>
    <w:p w:rsidR="00776CCA" w:rsidRDefault="00776CCA" w:rsidP="00776CCA">
      <w:pPr>
        <w:pStyle w:val="Balk3"/>
        <w:rPr>
          <w:rFonts w:ascii="Book Antiqua" w:eastAsia="SimSun" w:hAnsi="Book Antiqua" w:cs="Times New Roman"/>
          <w:b/>
          <w:color w:val="C45911" w:themeColor="accent2" w:themeShade="BF"/>
          <w:sz w:val="28"/>
          <w:szCs w:val="40"/>
        </w:rPr>
      </w:pPr>
    </w:p>
    <w:p w:rsidR="00776CCA" w:rsidRDefault="00776CCA" w:rsidP="00776CCA">
      <w:pPr>
        <w:rPr>
          <w:rFonts w:eastAsia="SimSun"/>
        </w:rPr>
      </w:pPr>
    </w:p>
    <w:p w:rsidR="00776CCA" w:rsidRDefault="00776CCA" w:rsidP="00776CCA">
      <w:pPr>
        <w:rPr>
          <w:rFonts w:eastAsia="SimSun"/>
        </w:rPr>
      </w:pPr>
      <w:r w:rsidRPr="002516BF">
        <w:rPr>
          <w:noProof/>
        </w:rPr>
        <w:drawing>
          <wp:anchor distT="0" distB="0" distL="114300" distR="114300" simplePos="0" relativeHeight="251702272" behindDoc="0" locked="0" layoutInCell="1" allowOverlap="1" wp14:anchorId="31C405EB" wp14:editId="4823DCF7">
            <wp:simplePos x="0" y="0"/>
            <wp:positionH relativeFrom="margin">
              <wp:posOffset>104775</wp:posOffset>
            </wp:positionH>
            <wp:positionV relativeFrom="paragraph">
              <wp:posOffset>301625</wp:posOffset>
            </wp:positionV>
            <wp:extent cx="4581525" cy="2752725"/>
            <wp:effectExtent l="0" t="0" r="9525" b="9525"/>
            <wp:wrapSquare wrapText="bothSides"/>
            <wp:docPr id="29" name="Grafik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776CCA" w:rsidRDefault="00776CCA" w:rsidP="00776CCA"/>
    <w:p w:rsidR="00776CCA" w:rsidRDefault="00776CCA" w:rsidP="00776CCA">
      <w:pPr>
        <w:pStyle w:val="ResimYazs"/>
        <w:rPr>
          <w:rFonts w:cs="Calibri"/>
          <w:b/>
          <w:i w:val="0"/>
          <w:sz w:val="22"/>
          <w:szCs w:val="24"/>
        </w:rPr>
      </w:pPr>
      <w:r w:rsidRPr="00B33407">
        <w:rPr>
          <w:rFonts w:cs="Calibri"/>
          <w:b/>
          <w:i w:val="0"/>
          <w:sz w:val="22"/>
          <w:szCs w:val="24"/>
        </w:rPr>
        <w:t xml:space="preserve">Şekil </w:t>
      </w:r>
      <w:r>
        <w:rPr>
          <w:rFonts w:cs="Calibri"/>
          <w:b/>
          <w:i w:val="0"/>
          <w:sz w:val="22"/>
          <w:szCs w:val="24"/>
        </w:rPr>
        <w:t>10</w:t>
      </w:r>
      <w:r w:rsidRPr="00B33407">
        <w:rPr>
          <w:rFonts w:cs="Calibri"/>
          <w:b/>
          <w:i w:val="0"/>
          <w:sz w:val="22"/>
          <w:szCs w:val="24"/>
        </w:rPr>
        <w:t>: Katılımcı Karar Alma Seviyesi</w:t>
      </w:r>
    </w:p>
    <w:p w:rsidR="00776CCA" w:rsidRDefault="00776CCA" w:rsidP="00776CCA">
      <w:pPr>
        <w:rPr>
          <w:rFonts w:eastAsia="SimSun"/>
          <w:b/>
          <w:color w:val="C45911" w:themeColor="accent2" w:themeShade="BF"/>
          <w:sz w:val="28"/>
          <w:szCs w:val="40"/>
        </w:rPr>
      </w:pPr>
      <w:r>
        <w:tab/>
      </w:r>
      <w:r w:rsidRPr="00332B88">
        <w:rPr>
          <w:b/>
        </w:rPr>
        <w:t xml:space="preserve">Madde </w:t>
      </w:r>
      <w:r>
        <w:rPr>
          <w:b/>
        </w:rPr>
        <w:t>10</w:t>
      </w:r>
      <w:r w:rsidRPr="00332B88">
        <w:rPr>
          <w:b/>
        </w:rPr>
        <w:t>:</w:t>
      </w:r>
      <w:r>
        <w:rPr>
          <w:b/>
        </w:rPr>
        <w:t xml:space="preserve"> </w:t>
      </w:r>
      <w:r>
        <w:t xml:space="preserve"> </w:t>
      </w:r>
      <w:r w:rsidRPr="00332B88">
        <w:rPr>
          <w:b/>
          <w:color w:val="000000"/>
        </w:rPr>
        <w:t>“</w:t>
      </w:r>
      <w:r w:rsidR="00533218" w:rsidRPr="00533218">
        <w:rPr>
          <w:b/>
          <w:color w:val="000000"/>
        </w:rPr>
        <w:t>Yöneticilerimiz, yaratıcı ve yenilikçi düşüncelerin üretilmesini teşvik etmektedir.</w:t>
      </w:r>
      <w:r w:rsidRPr="00332B88">
        <w:rPr>
          <w:b/>
          <w:color w:val="000000"/>
        </w:rPr>
        <w:t>”</w:t>
      </w:r>
      <w:r>
        <w:rPr>
          <w:color w:val="000000"/>
        </w:rPr>
        <w:t xml:space="preserve"> sorus</w:t>
      </w:r>
      <w:r w:rsidR="00DE32DB">
        <w:rPr>
          <w:color w:val="000000"/>
        </w:rPr>
        <w:t>una anket çalışmasına katılan 12</w:t>
      </w:r>
      <w:r>
        <w:rPr>
          <w:color w:val="000000"/>
        </w:rPr>
        <w:t xml:space="preserve"> öğretmenimizin  </w:t>
      </w:r>
      <w:r w:rsidR="006B59C7">
        <w:rPr>
          <w:color w:val="000000"/>
        </w:rPr>
        <w:t>1</w:t>
      </w:r>
      <w:r w:rsidR="00DE32DB">
        <w:rPr>
          <w:color w:val="000000"/>
          <w:shd w:val="clear" w:color="auto" w:fill="FFFFFF"/>
        </w:rPr>
        <w:t>2’si</w:t>
      </w:r>
      <w:r w:rsidR="005D1A51">
        <w:rPr>
          <w:color w:val="000000"/>
          <w:shd w:val="clear" w:color="auto" w:fill="FFFFFF"/>
        </w:rPr>
        <w:t xml:space="preserve"> Kesinlikle Katılıyoru</w:t>
      </w:r>
      <w:r w:rsidR="00DE32DB">
        <w:rPr>
          <w:color w:val="000000"/>
          <w:shd w:val="clear" w:color="auto" w:fill="FFFFFF"/>
        </w:rPr>
        <w:t>m</w:t>
      </w:r>
      <w:proofErr w:type="gramStart"/>
      <w:r w:rsidR="00DE32DB">
        <w:rPr>
          <w:color w:val="000000"/>
          <w:shd w:val="clear" w:color="auto" w:fill="FFFFFF"/>
        </w:rPr>
        <w:t>….</w:t>
      </w:r>
      <w:proofErr w:type="gramEnd"/>
      <w:r w:rsidR="00DE32DB">
        <w:rPr>
          <w:color w:val="000000"/>
          <w:shd w:val="clear" w:color="auto" w:fill="FFFFFF"/>
        </w:rPr>
        <w:t>görüş beyan etmiştir.</w:t>
      </w:r>
    </w:p>
    <w:p w:rsidR="00776CCA" w:rsidRDefault="00776CCA" w:rsidP="00776CCA">
      <w:r w:rsidRPr="002516BF">
        <w:rPr>
          <w:noProof/>
        </w:rPr>
        <w:drawing>
          <wp:anchor distT="0" distB="0" distL="114300" distR="114300" simplePos="0" relativeHeight="251704320" behindDoc="0" locked="0" layoutInCell="1" allowOverlap="1" wp14:anchorId="1768D2F5" wp14:editId="2B71BD8C">
            <wp:simplePos x="0" y="0"/>
            <wp:positionH relativeFrom="margin">
              <wp:posOffset>104775</wp:posOffset>
            </wp:positionH>
            <wp:positionV relativeFrom="paragraph">
              <wp:posOffset>163195</wp:posOffset>
            </wp:positionV>
            <wp:extent cx="4581525" cy="2752725"/>
            <wp:effectExtent l="0" t="0" r="9525" b="9525"/>
            <wp:wrapSquare wrapText="bothSides"/>
            <wp:docPr id="30" name="Grafik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776CCA" w:rsidRDefault="00776CCA" w:rsidP="00776CCA"/>
    <w:p w:rsidR="00776CCA" w:rsidRDefault="00776CCA" w:rsidP="00776CCA">
      <w:pPr>
        <w:pStyle w:val="ResimYazs"/>
        <w:rPr>
          <w:rFonts w:cs="Calibri"/>
          <w:b/>
          <w:i w:val="0"/>
          <w:sz w:val="22"/>
          <w:szCs w:val="24"/>
        </w:rPr>
      </w:pPr>
      <w:r w:rsidRPr="00B33407">
        <w:rPr>
          <w:rFonts w:cs="Calibri"/>
          <w:b/>
          <w:i w:val="0"/>
          <w:sz w:val="22"/>
          <w:szCs w:val="24"/>
        </w:rPr>
        <w:lastRenderedPageBreak/>
        <w:t xml:space="preserve">Şekil </w:t>
      </w:r>
      <w:r>
        <w:rPr>
          <w:rFonts w:cs="Calibri"/>
          <w:b/>
          <w:i w:val="0"/>
          <w:sz w:val="22"/>
          <w:szCs w:val="24"/>
        </w:rPr>
        <w:t>11</w:t>
      </w:r>
      <w:r w:rsidRPr="00B33407">
        <w:rPr>
          <w:rFonts w:cs="Calibri"/>
          <w:b/>
          <w:i w:val="0"/>
          <w:sz w:val="22"/>
          <w:szCs w:val="24"/>
        </w:rPr>
        <w:t>: Katılımcı Karar Alma Seviyesi</w:t>
      </w:r>
    </w:p>
    <w:p w:rsidR="00776CCA" w:rsidRDefault="00776CCA" w:rsidP="00776CCA">
      <w:pPr>
        <w:rPr>
          <w:rFonts w:eastAsia="SimSun"/>
          <w:b/>
          <w:color w:val="C45911" w:themeColor="accent2" w:themeShade="BF"/>
          <w:sz w:val="28"/>
          <w:szCs w:val="40"/>
        </w:rPr>
      </w:pPr>
      <w:r>
        <w:tab/>
      </w:r>
      <w:r w:rsidRPr="00332B88">
        <w:rPr>
          <w:b/>
        </w:rPr>
        <w:t xml:space="preserve">Madde </w:t>
      </w:r>
      <w:r>
        <w:rPr>
          <w:b/>
        </w:rPr>
        <w:t>1</w:t>
      </w:r>
      <w:r w:rsidRPr="00332B88">
        <w:rPr>
          <w:b/>
        </w:rPr>
        <w:t>1:</w:t>
      </w:r>
      <w:r>
        <w:rPr>
          <w:b/>
        </w:rPr>
        <w:t xml:space="preserve"> </w:t>
      </w:r>
      <w:r>
        <w:t xml:space="preserve"> </w:t>
      </w:r>
      <w:r w:rsidRPr="00332B88">
        <w:rPr>
          <w:b/>
          <w:color w:val="000000"/>
        </w:rPr>
        <w:t>“</w:t>
      </w:r>
      <w:r w:rsidR="00533218" w:rsidRPr="00533218">
        <w:rPr>
          <w:b/>
          <w:color w:val="000000"/>
        </w:rPr>
        <w:t>Yöneticiler, okulun vizyonunu, stratejilerini, iyileştirmeye açık alanlarını vs. çalışanlarla paylaşır.</w:t>
      </w:r>
      <w:r w:rsidRPr="00332B88">
        <w:rPr>
          <w:b/>
          <w:color w:val="000000"/>
        </w:rPr>
        <w:t>”</w:t>
      </w:r>
      <w:r>
        <w:rPr>
          <w:color w:val="000000"/>
        </w:rPr>
        <w:t xml:space="preserve"> sorus</w:t>
      </w:r>
      <w:r w:rsidR="006B59C7">
        <w:rPr>
          <w:color w:val="000000"/>
        </w:rPr>
        <w:t>una anket çalışmasına katılan 14</w:t>
      </w:r>
      <w:r>
        <w:rPr>
          <w:color w:val="000000"/>
        </w:rPr>
        <w:t xml:space="preserve"> </w:t>
      </w:r>
      <w:proofErr w:type="gramStart"/>
      <w:r>
        <w:rPr>
          <w:color w:val="000000"/>
        </w:rPr>
        <w:t xml:space="preserve">öğretmenimizin  </w:t>
      </w:r>
      <w:r w:rsidR="006B59C7">
        <w:rPr>
          <w:color w:val="000000"/>
          <w:shd w:val="clear" w:color="auto" w:fill="FFFFFF"/>
        </w:rPr>
        <w:t>14</w:t>
      </w:r>
      <w:r w:rsidR="005D1A51">
        <w:rPr>
          <w:color w:val="000000"/>
          <w:shd w:val="clear" w:color="auto" w:fill="FFFFFF"/>
        </w:rPr>
        <w:t>’si</w:t>
      </w:r>
      <w:proofErr w:type="gramEnd"/>
      <w:r w:rsidR="005D1A51">
        <w:rPr>
          <w:color w:val="000000"/>
          <w:shd w:val="clear" w:color="auto" w:fill="FFFFFF"/>
        </w:rPr>
        <w:t xml:space="preserve"> Kesinlikle Katılıyor</w:t>
      </w:r>
      <w:r w:rsidR="006B59C7">
        <w:rPr>
          <w:color w:val="000000"/>
          <w:shd w:val="clear" w:color="auto" w:fill="FFFFFF"/>
        </w:rPr>
        <w:t xml:space="preserve">um, </w:t>
      </w:r>
      <w:r>
        <w:rPr>
          <w:color w:val="000000"/>
          <w:shd w:val="clear" w:color="auto" w:fill="FFFFFF"/>
        </w:rPr>
        <w:t xml:space="preserve"> yönünde görüş belirtmişlerdir.</w:t>
      </w:r>
    </w:p>
    <w:p w:rsidR="00776CCA" w:rsidRDefault="00776CCA" w:rsidP="00776CCA">
      <w:pPr>
        <w:pStyle w:val="Balk3"/>
        <w:rPr>
          <w:rFonts w:ascii="Book Antiqua" w:eastAsia="SimSun" w:hAnsi="Book Antiqua" w:cs="Times New Roman"/>
          <w:b/>
          <w:color w:val="C45911" w:themeColor="accent2" w:themeShade="BF"/>
          <w:sz w:val="28"/>
          <w:szCs w:val="40"/>
        </w:rPr>
      </w:pPr>
    </w:p>
    <w:p w:rsidR="00776CCA" w:rsidRDefault="00776CCA" w:rsidP="00776CCA">
      <w:pPr>
        <w:rPr>
          <w:rFonts w:eastAsia="SimSun"/>
        </w:rPr>
      </w:pPr>
    </w:p>
    <w:p w:rsidR="00776CCA" w:rsidRDefault="00776CCA" w:rsidP="00776CCA">
      <w:pPr>
        <w:rPr>
          <w:rFonts w:eastAsia="SimSun"/>
        </w:rPr>
      </w:pPr>
      <w:r w:rsidRPr="002516BF">
        <w:rPr>
          <w:noProof/>
        </w:rPr>
        <w:drawing>
          <wp:anchor distT="0" distB="0" distL="114300" distR="114300" simplePos="0" relativeHeight="251705344" behindDoc="0" locked="0" layoutInCell="1" allowOverlap="1" wp14:anchorId="41476AF2" wp14:editId="6BDEAC30">
            <wp:simplePos x="0" y="0"/>
            <wp:positionH relativeFrom="margin">
              <wp:posOffset>104775</wp:posOffset>
            </wp:positionH>
            <wp:positionV relativeFrom="paragraph">
              <wp:posOffset>301625</wp:posOffset>
            </wp:positionV>
            <wp:extent cx="4581525" cy="2752725"/>
            <wp:effectExtent l="0" t="0" r="9525" b="9525"/>
            <wp:wrapSquare wrapText="bothSides"/>
            <wp:docPr id="31" name="Grafik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776CCA" w:rsidRDefault="00776CCA" w:rsidP="00776CCA"/>
    <w:p w:rsidR="00776CCA" w:rsidRDefault="00776CCA" w:rsidP="00776CCA">
      <w:pPr>
        <w:pStyle w:val="ResimYazs"/>
        <w:rPr>
          <w:rFonts w:cs="Calibri"/>
          <w:b/>
          <w:i w:val="0"/>
          <w:sz w:val="22"/>
          <w:szCs w:val="24"/>
        </w:rPr>
      </w:pPr>
      <w:r w:rsidRPr="00B33407">
        <w:rPr>
          <w:rFonts w:cs="Calibri"/>
          <w:b/>
          <w:i w:val="0"/>
          <w:sz w:val="22"/>
          <w:szCs w:val="24"/>
        </w:rPr>
        <w:t xml:space="preserve">Şekil </w:t>
      </w:r>
      <w:r>
        <w:rPr>
          <w:rFonts w:cs="Calibri"/>
          <w:b/>
          <w:i w:val="0"/>
          <w:sz w:val="22"/>
          <w:szCs w:val="24"/>
        </w:rPr>
        <w:t>12</w:t>
      </w:r>
      <w:r w:rsidRPr="00B33407">
        <w:rPr>
          <w:rFonts w:cs="Calibri"/>
          <w:b/>
          <w:i w:val="0"/>
          <w:sz w:val="22"/>
          <w:szCs w:val="24"/>
        </w:rPr>
        <w:t>: Katılımcı Karar Alma Seviyesi</w:t>
      </w:r>
    </w:p>
    <w:p w:rsidR="00776CCA" w:rsidRDefault="00776CCA" w:rsidP="00776CCA">
      <w:pPr>
        <w:rPr>
          <w:rFonts w:eastAsia="SimSun"/>
          <w:b/>
          <w:color w:val="C45911" w:themeColor="accent2" w:themeShade="BF"/>
          <w:sz w:val="28"/>
          <w:szCs w:val="40"/>
        </w:rPr>
      </w:pPr>
      <w:r>
        <w:tab/>
      </w:r>
      <w:r w:rsidRPr="00332B88">
        <w:rPr>
          <w:b/>
        </w:rPr>
        <w:t xml:space="preserve">Madde </w:t>
      </w:r>
      <w:r>
        <w:rPr>
          <w:b/>
        </w:rPr>
        <w:t>12</w:t>
      </w:r>
      <w:r w:rsidRPr="00332B88">
        <w:rPr>
          <w:b/>
        </w:rPr>
        <w:t>:</w:t>
      </w:r>
      <w:r>
        <w:rPr>
          <w:b/>
        </w:rPr>
        <w:t xml:space="preserve"> </w:t>
      </w:r>
      <w:r>
        <w:t xml:space="preserve"> </w:t>
      </w:r>
      <w:r w:rsidRPr="00332B88">
        <w:rPr>
          <w:b/>
          <w:color w:val="000000"/>
        </w:rPr>
        <w:t>“</w:t>
      </w:r>
      <w:r w:rsidR="00533218" w:rsidRPr="00533218">
        <w:rPr>
          <w:b/>
          <w:color w:val="000000"/>
        </w:rPr>
        <w:t>Okulumuzda sadece öğretmenlerin kullanımına tahsis edilmiş yerler yeterlidir.</w:t>
      </w:r>
      <w:r w:rsidRPr="00332B88">
        <w:rPr>
          <w:b/>
          <w:color w:val="000000"/>
        </w:rPr>
        <w:t>”</w:t>
      </w:r>
      <w:r>
        <w:rPr>
          <w:color w:val="000000"/>
        </w:rPr>
        <w:t xml:space="preserve"> sorus</w:t>
      </w:r>
      <w:r w:rsidR="00634DD8">
        <w:rPr>
          <w:color w:val="000000"/>
        </w:rPr>
        <w:t>una anket çalışmasına katılan 14</w:t>
      </w:r>
      <w:r>
        <w:rPr>
          <w:color w:val="000000"/>
        </w:rPr>
        <w:t xml:space="preserve"> öğretmenimizin  </w:t>
      </w:r>
      <w:r w:rsidR="00634DD8">
        <w:rPr>
          <w:color w:val="000000"/>
          <w:shd w:val="clear" w:color="auto" w:fill="FFFFFF"/>
        </w:rPr>
        <w:t>9’uKesinlikle Katılıyorum, 5’i</w:t>
      </w:r>
      <w:r w:rsidR="00876E8D">
        <w:rPr>
          <w:color w:val="000000"/>
          <w:shd w:val="clear" w:color="auto" w:fill="FFFFFF"/>
        </w:rPr>
        <w:t xml:space="preserve"> </w:t>
      </w:r>
      <w:proofErr w:type="spellStart"/>
      <w:r w:rsidR="00876E8D">
        <w:rPr>
          <w:color w:val="000000"/>
          <w:shd w:val="clear" w:color="auto" w:fill="FFFFFF"/>
        </w:rPr>
        <w:t>Ka</w:t>
      </w:r>
      <w:r w:rsidR="00634DD8">
        <w:rPr>
          <w:color w:val="000000"/>
          <w:shd w:val="clear" w:color="auto" w:fill="FFFFFF"/>
        </w:rPr>
        <w:t>tılıyorum</w:t>
      </w:r>
      <w:proofErr w:type="gramStart"/>
      <w:r w:rsidR="00634DD8">
        <w:rPr>
          <w:color w:val="000000"/>
          <w:shd w:val="clear" w:color="auto" w:fill="FFFFFF"/>
        </w:rPr>
        <w:t>..</w:t>
      </w:r>
      <w:proofErr w:type="gramEnd"/>
      <w:r w:rsidR="00634DD8">
        <w:rPr>
          <w:color w:val="000000"/>
          <w:shd w:val="clear" w:color="auto" w:fill="FFFFFF"/>
        </w:rPr>
        <w:t>beyan</w:t>
      </w:r>
      <w:proofErr w:type="spellEnd"/>
      <w:r w:rsidR="00634DD8">
        <w:rPr>
          <w:color w:val="000000"/>
          <w:shd w:val="clear" w:color="auto" w:fill="FFFFFF"/>
        </w:rPr>
        <w:t xml:space="preserve"> etmiştir</w:t>
      </w:r>
    </w:p>
    <w:p w:rsidR="00776CCA" w:rsidRDefault="00776CCA" w:rsidP="00776CCA">
      <w:r w:rsidRPr="002516BF">
        <w:rPr>
          <w:noProof/>
        </w:rPr>
        <w:drawing>
          <wp:anchor distT="0" distB="0" distL="114300" distR="114300" simplePos="0" relativeHeight="251707392" behindDoc="0" locked="0" layoutInCell="1" allowOverlap="1" wp14:anchorId="00470986" wp14:editId="4044F926">
            <wp:simplePos x="0" y="0"/>
            <wp:positionH relativeFrom="margin">
              <wp:posOffset>104775</wp:posOffset>
            </wp:positionH>
            <wp:positionV relativeFrom="paragraph">
              <wp:posOffset>163195</wp:posOffset>
            </wp:positionV>
            <wp:extent cx="4581525" cy="2752725"/>
            <wp:effectExtent l="0" t="0" r="9525" b="9525"/>
            <wp:wrapSquare wrapText="bothSides"/>
            <wp:docPr id="32" name="Grafik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533218" w:rsidRDefault="00533218" w:rsidP="00776CCA">
      <w:pPr>
        <w:pStyle w:val="ResimYazs"/>
        <w:rPr>
          <w:rFonts w:cs="Calibri"/>
          <w:b/>
          <w:i w:val="0"/>
          <w:sz w:val="22"/>
          <w:szCs w:val="24"/>
        </w:rPr>
      </w:pPr>
    </w:p>
    <w:p w:rsidR="00776CCA" w:rsidRDefault="00776CCA" w:rsidP="00776CCA">
      <w:pPr>
        <w:pStyle w:val="ResimYazs"/>
        <w:rPr>
          <w:rFonts w:cs="Calibri"/>
          <w:b/>
          <w:i w:val="0"/>
          <w:sz w:val="22"/>
          <w:szCs w:val="24"/>
        </w:rPr>
      </w:pPr>
      <w:r w:rsidRPr="00B33407">
        <w:rPr>
          <w:rFonts w:cs="Calibri"/>
          <w:b/>
          <w:i w:val="0"/>
          <w:sz w:val="22"/>
          <w:szCs w:val="24"/>
        </w:rPr>
        <w:t xml:space="preserve">Şekil </w:t>
      </w:r>
      <w:r>
        <w:rPr>
          <w:rFonts w:cs="Calibri"/>
          <w:b/>
          <w:i w:val="0"/>
          <w:sz w:val="22"/>
          <w:szCs w:val="24"/>
        </w:rPr>
        <w:t>13</w:t>
      </w:r>
      <w:r w:rsidRPr="00B33407">
        <w:rPr>
          <w:rFonts w:cs="Calibri"/>
          <w:b/>
          <w:i w:val="0"/>
          <w:sz w:val="22"/>
          <w:szCs w:val="24"/>
        </w:rPr>
        <w:t>: Katılımcı Karar Alma Seviyesi</w:t>
      </w:r>
    </w:p>
    <w:p w:rsidR="00776CCA" w:rsidRDefault="00776CCA" w:rsidP="00776CCA">
      <w:pPr>
        <w:rPr>
          <w:rFonts w:eastAsia="SimSun"/>
          <w:b/>
          <w:color w:val="C45911" w:themeColor="accent2" w:themeShade="BF"/>
          <w:sz w:val="28"/>
          <w:szCs w:val="40"/>
        </w:rPr>
      </w:pPr>
      <w:r>
        <w:tab/>
      </w:r>
      <w:r w:rsidRPr="00332B88">
        <w:rPr>
          <w:b/>
        </w:rPr>
        <w:t>Madde 1</w:t>
      </w:r>
      <w:r>
        <w:rPr>
          <w:b/>
        </w:rPr>
        <w:t>3</w:t>
      </w:r>
      <w:r w:rsidRPr="00332B88">
        <w:rPr>
          <w:b/>
        </w:rPr>
        <w:t>:</w:t>
      </w:r>
      <w:r>
        <w:rPr>
          <w:b/>
        </w:rPr>
        <w:t xml:space="preserve"> </w:t>
      </w:r>
      <w:r>
        <w:t xml:space="preserve"> </w:t>
      </w:r>
      <w:r w:rsidRPr="00332B88">
        <w:rPr>
          <w:b/>
          <w:color w:val="000000"/>
        </w:rPr>
        <w:t>“</w:t>
      </w:r>
      <w:r w:rsidR="00533218" w:rsidRPr="00533218">
        <w:rPr>
          <w:b/>
          <w:color w:val="000000"/>
        </w:rPr>
        <w:t>Alanıma ilişkin yenilik ve gelişmeleri takip eder ve kendimi güncellerim.</w:t>
      </w:r>
      <w:r w:rsidRPr="00332B88">
        <w:rPr>
          <w:b/>
          <w:color w:val="000000"/>
        </w:rPr>
        <w:t>”</w:t>
      </w:r>
      <w:r>
        <w:rPr>
          <w:color w:val="000000"/>
        </w:rPr>
        <w:t xml:space="preserve"> sorus</w:t>
      </w:r>
      <w:r w:rsidR="00A82B0B">
        <w:rPr>
          <w:color w:val="000000"/>
        </w:rPr>
        <w:t>una anket çalışmasına katılan 14</w:t>
      </w:r>
      <w:r>
        <w:rPr>
          <w:color w:val="000000"/>
        </w:rPr>
        <w:t xml:space="preserve"> </w:t>
      </w:r>
      <w:proofErr w:type="gramStart"/>
      <w:r>
        <w:rPr>
          <w:color w:val="000000"/>
        </w:rPr>
        <w:t xml:space="preserve">öğretmenimizin  </w:t>
      </w:r>
      <w:r w:rsidR="00A82B0B">
        <w:rPr>
          <w:color w:val="000000"/>
          <w:shd w:val="clear" w:color="auto" w:fill="FFFFFF"/>
        </w:rPr>
        <w:t>8’i</w:t>
      </w:r>
      <w:proofErr w:type="gramEnd"/>
      <w:r w:rsidR="00A82B0B">
        <w:rPr>
          <w:color w:val="000000"/>
          <w:shd w:val="clear" w:color="auto" w:fill="FFFFFF"/>
        </w:rPr>
        <w:t xml:space="preserve"> Kesinlikle Katılıyorum, 2</w:t>
      </w:r>
      <w:r w:rsidR="00876E8D">
        <w:rPr>
          <w:color w:val="000000"/>
          <w:shd w:val="clear" w:color="auto" w:fill="FFFFFF"/>
        </w:rPr>
        <w:t>’</w:t>
      </w:r>
      <w:r w:rsidR="00A82B0B">
        <w:rPr>
          <w:color w:val="000000"/>
          <w:shd w:val="clear" w:color="auto" w:fill="FFFFFF"/>
        </w:rPr>
        <w:t>i Katılıyorum, 3</w:t>
      </w:r>
      <w:r w:rsidR="00876E8D">
        <w:rPr>
          <w:color w:val="000000"/>
          <w:shd w:val="clear" w:color="auto" w:fill="FFFFFF"/>
        </w:rPr>
        <w:t xml:space="preserve">’ü </w:t>
      </w:r>
      <w:r w:rsidR="00A82B0B">
        <w:rPr>
          <w:color w:val="000000"/>
          <w:shd w:val="clear" w:color="auto" w:fill="FFFFFF"/>
        </w:rPr>
        <w:t>Kararsızım, 1’i</w:t>
      </w:r>
      <w:r w:rsidR="005D1A51">
        <w:rPr>
          <w:color w:val="000000"/>
          <w:shd w:val="clear" w:color="auto" w:fill="FFFFFF"/>
        </w:rPr>
        <w:t xml:space="preserve"> Kısmen </w:t>
      </w:r>
      <w:r w:rsidR="005D1A51">
        <w:rPr>
          <w:color w:val="000000"/>
          <w:shd w:val="clear" w:color="auto" w:fill="FFFFFF"/>
        </w:rPr>
        <w:lastRenderedPageBreak/>
        <w:t>Katılıyorum, …</w:t>
      </w:r>
      <w:r>
        <w:rPr>
          <w:color w:val="000000"/>
          <w:shd w:val="clear" w:color="auto" w:fill="FFFFFF"/>
        </w:rPr>
        <w:t>’si de Katılmıyorum yönünde görüş belirtmişlerdir.</w:t>
      </w:r>
    </w:p>
    <w:p w:rsidR="00776CCA" w:rsidRDefault="00776CCA" w:rsidP="00776CCA">
      <w:pPr>
        <w:pStyle w:val="Balk3"/>
        <w:rPr>
          <w:rFonts w:ascii="Book Antiqua" w:eastAsia="SimSun" w:hAnsi="Book Antiqua" w:cs="Times New Roman"/>
          <w:b/>
          <w:color w:val="C45911" w:themeColor="accent2" w:themeShade="BF"/>
          <w:sz w:val="28"/>
          <w:szCs w:val="40"/>
        </w:rPr>
      </w:pPr>
    </w:p>
    <w:p w:rsidR="00776CCA" w:rsidRDefault="00776CCA" w:rsidP="00776CCA">
      <w:pPr>
        <w:rPr>
          <w:rFonts w:eastAsia="SimSun"/>
        </w:rPr>
      </w:pPr>
    </w:p>
    <w:p w:rsidR="00776CCA" w:rsidRDefault="00776CCA" w:rsidP="00776CCA">
      <w:pPr>
        <w:rPr>
          <w:rFonts w:eastAsia="SimSun"/>
        </w:rPr>
      </w:pPr>
    </w:p>
    <w:p w:rsidR="00270EA3" w:rsidRPr="002B5639" w:rsidRDefault="00270EA3" w:rsidP="00270EA3">
      <w:pPr>
        <w:keepNext/>
        <w:keepLines/>
        <w:spacing w:before="240" w:after="240" w:line="240" w:lineRule="auto"/>
        <w:ind w:right="1"/>
        <w:outlineLvl w:val="2"/>
        <w:rPr>
          <w:rFonts w:eastAsia="SimSun"/>
          <w:b/>
          <w:color w:val="FF0000"/>
          <w:sz w:val="32"/>
          <w:szCs w:val="32"/>
        </w:rPr>
      </w:pPr>
      <w:bookmarkStart w:id="56" w:name="_Toc948809"/>
      <w:r w:rsidRPr="00270EA3">
        <w:rPr>
          <w:rFonts w:eastAsia="SimSun"/>
          <w:b/>
          <w:color w:val="FF0000"/>
          <w:sz w:val="32"/>
          <w:szCs w:val="32"/>
        </w:rPr>
        <w:t xml:space="preserve"> </w:t>
      </w:r>
      <w:r>
        <w:rPr>
          <w:rFonts w:eastAsia="SimSun"/>
          <w:b/>
          <w:color w:val="FF0000"/>
          <w:sz w:val="32"/>
          <w:szCs w:val="32"/>
        </w:rPr>
        <w:t>ÖĞRETMEN</w:t>
      </w:r>
      <w:r w:rsidRPr="002B5639">
        <w:rPr>
          <w:rFonts w:eastAsia="SimSun"/>
          <w:b/>
          <w:color w:val="FF0000"/>
          <w:sz w:val="32"/>
          <w:szCs w:val="32"/>
        </w:rPr>
        <w:t xml:space="preserve"> ANKETİ SONUÇLARI:</w:t>
      </w:r>
      <w:bookmarkEnd w:id="56"/>
    </w:p>
    <w:p w:rsidR="00270EA3" w:rsidRDefault="00270EA3" w:rsidP="00270EA3">
      <w:pPr>
        <w:ind w:right="1"/>
        <w:rPr>
          <w:b/>
          <w:color w:val="FF0000"/>
          <w:u w:val="single"/>
        </w:rPr>
      </w:pPr>
      <w:r w:rsidRPr="002B5639">
        <w:rPr>
          <w:b/>
          <w:color w:val="FF0000"/>
          <w:u w:val="single"/>
        </w:rPr>
        <w:t>Olumlu Yönlerimiz:</w:t>
      </w:r>
    </w:p>
    <w:p w:rsidR="00270EA3" w:rsidRPr="00270EA3" w:rsidRDefault="00270EA3" w:rsidP="00270EA3">
      <w:pPr>
        <w:pStyle w:val="ListeParagraf"/>
        <w:numPr>
          <w:ilvl w:val="0"/>
          <w:numId w:val="5"/>
        </w:numPr>
        <w:ind w:right="1"/>
        <w:rPr>
          <w:b/>
          <w:color w:val="FF0000"/>
          <w:u w:val="single"/>
        </w:rPr>
      </w:pPr>
      <w:r>
        <w:t>Teknik araç gereç yönünden yeterlidir</w:t>
      </w:r>
    </w:p>
    <w:p w:rsidR="00270EA3" w:rsidRPr="00270EA3" w:rsidRDefault="00270EA3" w:rsidP="00270EA3">
      <w:pPr>
        <w:pStyle w:val="ListeParagraf"/>
        <w:numPr>
          <w:ilvl w:val="0"/>
          <w:numId w:val="5"/>
        </w:numPr>
        <w:ind w:right="1"/>
        <w:rPr>
          <w:b/>
          <w:color w:val="FF0000"/>
          <w:u w:val="single"/>
        </w:rPr>
      </w:pPr>
      <w:r>
        <w:t>Alanında uzman, tecrübeli ve yenilikçi düşüncelere açık öğretmenler bulunmaktadır</w:t>
      </w:r>
    </w:p>
    <w:p w:rsidR="00270EA3" w:rsidRPr="00270EA3" w:rsidRDefault="00270EA3" w:rsidP="00270EA3">
      <w:pPr>
        <w:pStyle w:val="ListeParagraf"/>
        <w:numPr>
          <w:ilvl w:val="0"/>
          <w:numId w:val="5"/>
        </w:numPr>
        <w:ind w:right="1"/>
        <w:rPr>
          <w:b/>
          <w:color w:val="FF0000"/>
          <w:u w:val="single"/>
        </w:rPr>
      </w:pPr>
      <w:r>
        <w:t>İdarecilerin ılımlı ve problem çözüm odaklı davranmaları</w:t>
      </w:r>
    </w:p>
    <w:p w:rsidR="00270EA3" w:rsidRPr="00270EA3" w:rsidRDefault="00270EA3" w:rsidP="00270EA3">
      <w:pPr>
        <w:pStyle w:val="ListeParagraf"/>
        <w:numPr>
          <w:ilvl w:val="0"/>
          <w:numId w:val="5"/>
        </w:numPr>
        <w:ind w:right="1"/>
        <w:rPr>
          <w:b/>
          <w:color w:val="FF0000"/>
          <w:u w:val="single"/>
        </w:rPr>
      </w:pPr>
      <w:r>
        <w:t>Personelin olumlu iletişim içinde olması</w:t>
      </w:r>
    </w:p>
    <w:p w:rsidR="00270EA3" w:rsidRPr="00270EA3" w:rsidRDefault="00270EA3" w:rsidP="00270EA3">
      <w:pPr>
        <w:pStyle w:val="ListeParagraf"/>
        <w:numPr>
          <w:ilvl w:val="0"/>
          <w:numId w:val="5"/>
        </w:numPr>
        <w:ind w:right="1"/>
        <w:rPr>
          <w:b/>
          <w:color w:val="FF0000"/>
          <w:u w:val="single"/>
        </w:rPr>
      </w:pPr>
      <w:r>
        <w:t>Okulun daima temiz olması</w:t>
      </w:r>
    </w:p>
    <w:p w:rsidR="00270EA3" w:rsidRPr="00270EA3" w:rsidRDefault="00270EA3" w:rsidP="00270EA3">
      <w:pPr>
        <w:pStyle w:val="ListeParagraf"/>
        <w:numPr>
          <w:ilvl w:val="0"/>
          <w:numId w:val="5"/>
        </w:numPr>
        <w:ind w:right="1"/>
        <w:rPr>
          <w:b/>
          <w:color w:val="FF0000"/>
          <w:u w:val="single"/>
        </w:rPr>
      </w:pPr>
      <w:r>
        <w:t>Personelin alınan kararlara uyması ve uygulaması</w:t>
      </w:r>
    </w:p>
    <w:p w:rsidR="00270EA3" w:rsidRPr="00270EA3" w:rsidRDefault="00270EA3" w:rsidP="00270EA3">
      <w:pPr>
        <w:pStyle w:val="ListeParagraf"/>
        <w:numPr>
          <w:ilvl w:val="0"/>
          <w:numId w:val="5"/>
        </w:numPr>
        <w:ind w:right="1"/>
        <w:rPr>
          <w:b/>
          <w:color w:val="FF0000"/>
          <w:u w:val="single"/>
        </w:rPr>
      </w:pPr>
      <w:r>
        <w:t>Okulun fiziki donanımının yeterli olması</w:t>
      </w:r>
    </w:p>
    <w:p w:rsidR="00270EA3" w:rsidRPr="00270EA3" w:rsidRDefault="00270EA3" w:rsidP="00270EA3">
      <w:pPr>
        <w:pStyle w:val="ListeParagraf"/>
        <w:numPr>
          <w:ilvl w:val="0"/>
          <w:numId w:val="5"/>
        </w:numPr>
        <w:ind w:right="1"/>
        <w:rPr>
          <w:b/>
          <w:color w:val="FF0000"/>
          <w:u w:val="single"/>
        </w:rPr>
      </w:pPr>
      <w:r>
        <w:t>Okulda sosyal ve kültürel etkinliklerin düzenlenmesi</w:t>
      </w:r>
    </w:p>
    <w:p w:rsidR="00270EA3" w:rsidRPr="00270EA3" w:rsidRDefault="00270EA3" w:rsidP="00270EA3">
      <w:pPr>
        <w:pStyle w:val="ListeParagraf"/>
        <w:numPr>
          <w:ilvl w:val="0"/>
          <w:numId w:val="5"/>
        </w:numPr>
        <w:ind w:right="1"/>
        <w:rPr>
          <w:b/>
          <w:color w:val="FF0000"/>
          <w:u w:val="single"/>
        </w:rPr>
      </w:pPr>
      <w:r>
        <w:t>Okuldaki güvenlik tedbirleri ve temizliğin iyi olması</w:t>
      </w:r>
    </w:p>
    <w:p w:rsidR="00270EA3" w:rsidRPr="00270EA3" w:rsidRDefault="00270EA3" w:rsidP="00270EA3">
      <w:pPr>
        <w:pStyle w:val="ListeParagraf"/>
        <w:numPr>
          <w:ilvl w:val="0"/>
          <w:numId w:val="5"/>
        </w:numPr>
        <w:ind w:right="1"/>
        <w:rPr>
          <w:b/>
          <w:color w:val="FF0000"/>
          <w:u w:val="single"/>
        </w:rPr>
      </w:pPr>
      <w:r>
        <w:t>Yabancı uyruklu öğrencilerin fazla olmasına rağmen çok çalışılarak müfredatın uygulanması</w:t>
      </w:r>
    </w:p>
    <w:p w:rsidR="00270EA3" w:rsidRPr="009714DB" w:rsidRDefault="00270EA3" w:rsidP="00270EA3">
      <w:pPr>
        <w:pStyle w:val="ListeParagraf"/>
        <w:numPr>
          <w:ilvl w:val="0"/>
          <w:numId w:val="5"/>
        </w:numPr>
        <w:ind w:right="1"/>
        <w:rPr>
          <w:b/>
          <w:color w:val="FF0000"/>
          <w:u w:val="single"/>
        </w:rPr>
      </w:pPr>
      <w:r>
        <w:t>Okulda huzurlu bir ortam olması</w:t>
      </w:r>
      <w:r w:rsidR="009714DB">
        <w:t xml:space="preserve"> ve sınıflardaki eğitim seviyesinin yüksek olması</w:t>
      </w:r>
    </w:p>
    <w:p w:rsidR="009714DB" w:rsidRPr="009714DB" w:rsidRDefault="009714DB" w:rsidP="00270EA3">
      <w:pPr>
        <w:pStyle w:val="ListeParagraf"/>
        <w:numPr>
          <w:ilvl w:val="0"/>
          <w:numId w:val="5"/>
        </w:numPr>
        <w:ind w:right="1"/>
        <w:rPr>
          <w:b/>
          <w:color w:val="FF0000"/>
          <w:u w:val="single"/>
        </w:rPr>
      </w:pPr>
      <w:r>
        <w:t>Okulda ılımlı bir kurum kültürünün varlığı, demokratik, şeffaf ve eleştiriye açık bir ortamın bulunması</w:t>
      </w:r>
    </w:p>
    <w:p w:rsidR="009714DB" w:rsidRPr="009714DB" w:rsidRDefault="009714DB" w:rsidP="00270EA3">
      <w:pPr>
        <w:pStyle w:val="ListeParagraf"/>
        <w:numPr>
          <w:ilvl w:val="0"/>
          <w:numId w:val="5"/>
        </w:numPr>
        <w:ind w:right="1"/>
        <w:rPr>
          <w:b/>
          <w:color w:val="FF0000"/>
          <w:u w:val="single"/>
        </w:rPr>
      </w:pPr>
      <w:r>
        <w:t>İşlerin zamanında özenli ve düzenli yapılması</w:t>
      </w:r>
    </w:p>
    <w:p w:rsidR="009714DB" w:rsidRPr="009714DB" w:rsidRDefault="009714DB" w:rsidP="00270EA3">
      <w:pPr>
        <w:pStyle w:val="ListeParagraf"/>
        <w:numPr>
          <w:ilvl w:val="0"/>
          <w:numId w:val="5"/>
        </w:numPr>
        <w:ind w:right="1"/>
        <w:rPr>
          <w:b/>
          <w:color w:val="FF0000"/>
          <w:u w:val="single"/>
        </w:rPr>
      </w:pPr>
      <w:r>
        <w:t>Duyuruların zamanında yapılması</w:t>
      </w:r>
    </w:p>
    <w:p w:rsidR="009714DB" w:rsidRPr="009714DB" w:rsidRDefault="009714DB" w:rsidP="00270EA3">
      <w:pPr>
        <w:pStyle w:val="ListeParagraf"/>
        <w:numPr>
          <w:ilvl w:val="0"/>
          <w:numId w:val="5"/>
        </w:numPr>
        <w:ind w:right="1"/>
        <w:rPr>
          <w:b/>
          <w:color w:val="FF0000"/>
          <w:u w:val="single"/>
        </w:rPr>
      </w:pPr>
      <w:r>
        <w:t>Okul çalışanlarının isteklerinin dikkate alınması</w:t>
      </w:r>
    </w:p>
    <w:p w:rsidR="009714DB" w:rsidRDefault="009714DB" w:rsidP="009714DB">
      <w:pPr>
        <w:pStyle w:val="ListeParagraf"/>
        <w:ind w:right="1"/>
        <w:rPr>
          <w:b/>
          <w:color w:val="FF0000"/>
          <w:u w:val="single"/>
        </w:rPr>
      </w:pPr>
    </w:p>
    <w:p w:rsidR="009714DB" w:rsidRDefault="009714DB" w:rsidP="009714DB">
      <w:pPr>
        <w:ind w:right="1"/>
        <w:rPr>
          <w:b/>
          <w:color w:val="FF0000"/>
          <w:u w:val="single"/>
        </w:rPr>
      </w:pPr>
      <w:r w:rsidRPr="008940BC">
        <w:rPr>
          <w:b/>
          <w:color w:val="FF0000"/>
          <w:u w:val="single"/>
        </w:rPr>
        <w:t>Olumsuz Yönlerimiz:</w:t>
      </w:r>
    </w:p>
    <w:p w:rsidR="009714DB" w:rsidRPr="00FB1C5C" w:rsidRDefault="00FB1C5C" w:rsidP="009714DB">
      <w:pPr>
        <w:pStyle w:val="ListeParagraf"/>
        <w:numPr>
          <w:ilvl w:val="0"/>
          <w:numId w:val="6"/>
        </w:numPr>
        <w:ind w:right="1"/>
        <w:rPr>
          <w:b/>
          <w:color w:val="FF0000"/>
          <w:u w:val="single"/>
        </w:rPr>
      </w:pPr>
      <w:r>
        <w:t>Eğitim araç gereçlerinin yetersizliği</w:t>
      </w:r>
    </w:p>
    <w:p w:rsidR="00FB1C5C" w:rsidRPr="00FB1C5C" w:rsidRDefault="00FB1C5C" w:rsidP="009714DB">
      <w:pPr>
        <w:pStyle w:val="ListeParagraf"/>
        <w:numPr>
          <w:ilvl w:val="0"/>
          <w:numId w:val="6"/>
        </w:numPr>
        <w:ind w:right="1"/>
        <w:rPr>
          <w:b/>
          <w:color w:val="FF0000"/>
          <w:u w:val="single"/>
        </w:rPr>
      </w:pPr>
      <w:r>
        <w:t>Sosyal faaliyetlerde destek verilmemesi</w:t>
      </w:r>
    </w:p>
    <w:p w:rsidR="00FB1C5C" w:rsidRPr="00FB1C5C" w:rsidRDefault="00FB1C5C" w:rsidP="009714DB">
      <w:pPr>
        <w:pStyle w:val="ListeParagraf"/>
        <w:numPr>
          <w:ilvl w:val="0"/>
          <w:numId w:val="6"/>
        </w:numPr>
        <w:ind w:right="1"/>
        <w:rPr>
          <w:b/>
          <w:color w:val="FF0000"/>
          <w:u w:val="single"/>
        </w:rPr>
      </w:pPr>
      <w:r>
        <w:t>Sosyal etkinlik, spor ve eğitici kursların yetersiz olması</w:t>
      </w:r>
    </w:p>
    <w:p w:rsidR="00FB1C5C" w:rsidRPr="00FB1C5C" w:rsidRDefault="00FB1C5C" w:rsidP="009714DB">
      <w:pPr>
        <w:pStyle w:val="ListeParagraf"/>
        <w:numPr>
          <w:ilvl w:val="0"/>
          <w:numId w:val="6"/>
        </w:numPr>
        <w:ind w:right="1"/>
        <w:rPr>
          <w:b/>
          <w:color w:val="FF0000"/>
          <w:u w:val="single"/>
        </w:rPr>
      </w:pPr>
      <w:proofErr w:type="gramStart"/>
      <w:r>
        <w:t>Rehberl</w:t>
      </w:r>
      <w:r w:rsidR="0051317F">
        <w:t>ik çalışmalarının rehber öğretmen olmadığından dolayı olmaması.</w:t>
      </w:r>
      <w:proofErr w:type="gramEnd"/>
    </w:p>
    <w:p w:rsidR="00FB1C5C" w:rsidRPr="00FB1C5C" w:rsidRDefault="00FB1C5C" w:rsidP="009714DB">
      <w:pPr>
        <w:pStyle w:val="ListeParagraf"/>
        <w:numPr>
          <w:ilvl w:val="0"/>
          <w:numId w:val="6"/>
        </w:numPr>
        <w:ind w:right="1"/>
        <w:rPr>
          <w:b/>
          <w:color w:val="FF0000"/>
          <w:u w:val="single"/>
        </w:rPr>
      </w:pPr>
      <w:r>
        <w:t>Yabancı öğrencilerin sayılarının fazla olması ve uyum problemlerinin yaşanması ve sınıf başarı düzeyini düşürmesi</w:t>
      </w:r>
    </w:p>
    <w:p w:rsidR="00FB1C5C" w:rsidRPr="00FB1C5C" w:rsidRDefault="00FB1C5C" w:rsidP="009714DB">
      <w:pPr>
        <w:pStyle w:val="ListeParagraf"/>
        <w:numPr>
          <w:ilvl w:val="0"/>
          <w:numId w:val="6"/>
        </w:numPr>
        <w:ind w:right="1"/>
        <w:rPr>
          <w:b/>
          <w:color w:val="FF0000"/>
          <w:u w:val="single"/>
        </w:rPr>
      </w:pPr>
      <w:r>
        <w:t>Yabancı öğrencilerin velileri ile iletişim sorununun yaşanması</w:t>
      </w:r>
    </w:p>
    <w:p w:rsidR="00FB1C5C" w:rsidRPr="00FB1C5C" w:rsidRDefault="00FB1C5C" w:rsidP="009714DB">
      <w:pPr>
        <w:pStyle w:val="ListeParagraf"/>
        <w:numPr>
          <w:ilvl w:val="0"/>
          <w:numId w:val="6"/>
        </w:numPr>
        <w:ind w:right="1"/>
        <w:rPr>
          <w:b/>
          <w:color w:val="FF0000"/>
          <w:u w:val="single"/>
        </w:rPr>
      </w:pPr>
      <w:r>
        <w:t>Spor salonu, kütüphane ve fen laboratuvarının bulunmaması</w:t>
      </w:r>
    </w:p>
    <w:p w:rsidR="00FB1C5C" w:rsidRPr="00FB1C5C" w:rsidRDefault="00FB1C5C" w:rsidP="009714DB">
      <w:pPr>
        <w:pStyle w:val="ListeParagraf"/>
        <w:numPr>
          <w:ilvl w:val="0"/>
          <w:numId w:val="6"/>
        </w:numPr>
        <w:ind w:right="1"/>
        <w:rPr>
          <w:b/>
          <w:color w:val="FF0000"/>
          <w:u w:val="single"/>
        </w:rPr>
      </w:pPr>
      <w:r>
        <w:t>Velilerin okula dikkatlerinin çekilememesi</w:t>
      </w:r>
    </w:p>
    <w:p w:rsidR="00FB1C5C" w:rsidRPr="00FB1C5C" w:rsidRDefault="00FB1C5C" w:rsidP="00FB1C5C">
      <w:pPr>
        <w:pStyle w:val="ListeParagraf"/>
        <w:numPr>
          <w:ilvl w:val="0"/>
          <w:numId w:val="6"/>
        </w:numPr>
        <w:ind w:right="1"/>
        <w:rPr>
          <w:b/>
          <w:color w:val="FF0000"/>
          <w:u w:val="single"/>
        </w:rPr>
      </w:pPr>
      <w:r>
        <w:t>Ders materyallerinin az olması</w:t>
      </w:r>
    </w:p>
    <w:p w:rsidR="00FB1C5C" w:rsidRPr="00FB1C5C" w:rsidRDefault="00FB1C5C" w:rsidP="00FB1C5C">
      <w:pPr>
        <w:pStyle w:val="ListeParagraf"/>
        <w:numPr>
          <w:ilvl w:val="0"/>
          <w:numId w:val="6"/>
        </w:numPr>
        <w:ind w:right="1"/>
        <w:rPr>
          <w:b/>
          <w:color w:val="FF0000"/>
          <w:u w:val="single"/>
        </w:rPr>
      </w:pPr>
      <w:r>
        <w:t>Yarışmalara katılımın az olması</w:t>
      </w:r>
    </w:p>
    <w:p w:rsidR="00FB1C5C" w:rsidRPr="00FB1C5C" w:rsidRDefault="00FB1C5C" w:rsidP="00FB1C5C">
      <w:pPr>
        <w:pStyle w:val="ListeParagraf"/>
        <w:numPr>
          <w:ilvl w:val="0"/>
          <w:numId w:val="6"/>
        </w:numPr>
        <w:ind w:right="1"/>
        <w:rPr>
          <w:b/>
          <w:color w:val="FF0000"/>
          <w:u w:val="single"/>
        </w:rPr>
      </w:pPr>
      <w:r>
        <w:t>Gezi etkinliklerinin az olması</w:t>
      </w:r>
    </w:p>
    <w:p w:rsidR="00FB1C5C" w:rsidRPr="0051317F" w:rsidRDefault="00FB1C5C" w:rsidP="0051317F">
      <w:pPr>
        <w:ind w:right="1"/>
        <w:rPr>
          <w:b/>
          <w:color w:val="FF0000"/>
          <w:u w:val="single"/>
        </w:rPr>
      </w:pPr>
    </w:p>
    <w:p w:rsidR="00B33407" w:rsidRDefault="00665042" w:rsidP="00665042">
      <w:pPr>
        <w:pStyle w:val="Balk3"/>
        <w:rPr>
          <w:rFonts w:ascii="Book Antiqua" w:eastAsia="SimSun" w:hAnsi="Book Antiqua" w:cs="Times New Roman"/>
          <w:b/>
          <w:color w:val="C45911" w:themeColor="accent2" w:themeShade="BF"/>
          <w:sz w:val="28"/>
          <w:szCs w:val="40"/>
        </w:rPr>
      </w:pPr>
      <w:bookmarkStart w:id="57" w:name="_Toc948810"/>
      <w:r w:rsidRPr="00665042">
        <w:rPr>
          <w:rFonts w:ascii="Book Antiqua" w:eastAsia="SimSun" w:hAnsi="Book Antiqua" w:cs="Times New Roman"/>
          <w:b/>
          <w:color w:val="C45911" w:themeColor="accent2" w:themeShade="BF"/>
          <w:sz w:val="28"/>
          <w:szCs w:val="40"/>
        </w:rPr>
        <w:t>Veli Anketi Sonuçları:</w:t>
      </w:r>
      <w:bookmarkEnd w:id="57"/>
    </w:p>
    <w:p w:rsidR="00665042" w:rsidRDefault="00970E92" w:rsidP="00665042">
      <w:pPr>
        <w:ind w:firstLine="708"/>
        <w:jc w:val="both"/>
        <w:rPr>
          <w:szCs w:val="24"/>
        </w:rPr>
      </w:pPr>
      <w:r w:rsidRPr="00970E92">
        <w:rPr>
          <w:b/>
          <w:szCs w:val="24"/>
        </w:rPr>
        <w:t>553</w:t>
      </w:r>
      <w:r w:rsidR="00665042">
        <w:rPr>
          <w:szCs w:val="24"/>
        </w:rPr>
        <w:t xml:space="preserve"> veli </w:t>
      </w:r>
      <w:r>
        <w:rPr>
          <w:szCs w:val="24"/>
        </w:rPr>
        <w:t xml:space="preserve">içerisinde </w:t>
      </w:r>
      <w:r w:rsidRPr="00A95A10">
        <w:rPr>
          <w:szCs w:val="24"/>
        </w:rPr>
        <w:t>Örneklem</w:t>
      </w:r>
      <w:r w:rsidR="00665042">
        <w:rPr>
          <w:szCs w:val="24"/>
        </w:rPr>
        <w:t xml:space="preserve"> seçimi Yöntemine göre</w:t>
      </w:r>
      <w:r w:rsidR="00665042" w:rsidRPr="00A95A10">
        <w:rPr>
          <w:szCs w:val="24"/>
        </w:rPr>
        <w:t xml:space="preserve"> </w:t>
      </w:r>
      <w:r w:rsidRPr="00970E92">
        <w:rPr>
          <w:b/>
          <w:szCs w:val="24"/>
        </w:rPr>
        <w:t>150</w:t>
      </w:r>
      <w:r>
        <w:rPr>
          <w:szCs w:val="24"/>
        </w:rPr>
        <w:t xml:space="preserve"> </w:t>
      </w:r>
      <w:r w:rsidR="00665042">
        <w:rPr>
          <w:szCs w:val="24"/>
        </w:rPr>
        <w:t xml:space="preserve">kişi seçilmiştir. </w:t>
      </w:r>
      <w:r w:rsidR="00665042" w:rsidRPr="00A95A10">
        <w:rPr>
          <w:szCs w:val="24"/>
        </w:rPr>
        <w:t xml:space="preserve">Okulumuzda öğrenim gören öğrencilerin velilerine yönelik gerçekleştirilmiş olan anket çalışması sonuçları aşağıdaki gibidir. </w:t>
      </w:r>
    </w:p>
    <w:p w:rsidR="00970E92" w:rsidRPr="00970E92" w:rsidRDefault="00970E92" w:rsidP="00970E92">
      <w:pPr>
        <w:keepNext/>
        <w:keepLines/>
        <w:spacing w:before="40" w:after="0"/>
        <w:jc w:val="center"/>
        <w:outlineLvl w:val="2"/>
        <w:rPr>
          <w:rFonts w:eastAsia="SimSun"/>
          <w:b/>
          <w:color w:val="C45911"/>
          <w:sz w:val="28"/>
          <w:szCs w:val="40"/>
        </w:rPr>
      </w:pPr>
      <w:bookmarkStart w:id="58" w:name="_Toc948811"/>
      <w:r w:rsidRPr="00970E92">
        <w:rPr>
          <w:rFonts w:eastAsia="SimSun"/>
          <w:b/>
          <w:color w:val="C45911"/>
          <w:sz w:val="28"/>
          <w:szCs w:val="40"/>
        </w:rPr>
        <w:t>VELİ GÖRÜŞ VE DEĞERLENDİRMELERİ</w:t>
      </w:r>
      <w:bookmarkEnd w:id="58"/>
    </w:p>
    <w:p w:rsidR="00970E92" w:rsidRPr="00970E92" w:rsidRDefault="00970E92" w:rsidP="00970E92">
      <w:pPr>
        <w:rPr>
          <w:rFonts w:eastAsia="SimSun"/>
        </w:rPr>
      </w:pPr>
    </w:p>
    <w:tbl>
      <w:tblPr>
        <w:tblW w:w="1456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292"/>
        <w:gridCol w:w="1056"/>
        <w:gridCol w:w="708"/>
        <w:gridCol w:w="709"/>
        <w:gridCol w:w="851"/>
        <w:gridCol w:w="953"/>
      </w:tblGrid>
      <w:tr w:rsidR="00970E92" w:rsidRPr="00970E92" w:rsidTr="00970E92">
        <w:trPr>
          <w:trHeight w:val="260"/>
        </w:trPr>
        <w:tc>
          <w:tcPr>
            <w:tcW w:w="992" w:type="dxa"/>
            <w:vMerge w:val="restart"/>
            <w:vAlign w:val="center"/>
          </w:tcPr>
          <w:p w:rsidR="00970E92" w:rsidRPr="00970E92" w:rsidRDefault="00970E92" w:rsidP="00970E92">
            <w:pPr>
              <w:spacing w:after="0" w:line="240" w:lineRule="auto"/>
              <w:jc w:val="center"/>
              <w:rPr>
                <w:rFonts w:ascii="Times New Roman" w:hAnsi="Times New Roman"/>
                <w:b/>
                <w:sz w:val="20"/>
                <w:szCs w:val="20"/>
              </w:rPr>
            </w:pPr>
            <w:r w:rsidRPr="00970E92">
              <w:rPr>
                <w:rFonts w:ascii="Times New Roman" w:hAnsi="Times New Roman"/>
                <w:b/>
                <w:sz w:val="20"/>
                <w:szCs w:val="20"/>
              </w:rPr>
              <w:t>Sıra No</w:t>
            </w:r>
          </w:p>
        </w:tc>
        <w:tc>
          <w:tcPr>
            <w:tcW w:w="9292" w:type="dxa"/>
            <w:vMerge w:val="restart"/>
            <w:shd w:val="clear" w:color="auto" w:fill="auto"/>
            <w:vAlign w:val="center"/>
          </w:tcPr>
          <w:p w:rsidR="00970E92" w:rsidRPr="00970E92" w:rsidRDefault="00970E92" w:rsidP="00970E92">
            <w:pPr>
              <w:spacing w:after="0" w:line="240" w:lineRule="auto"/>
              <w:jc w:val="center"/>
              <w:rPr>
                <w:rFonts w:ascii="Times New Roman" w:hAnsi="Times New Roman"/>
                <w:b/>
                <w:sz w:val="20"/>
                <w:szCs w:val="20"/>
              </w:rPr>
            </w:pPr>
            <w:r w:rsidRPr="00970E92">
              <w:rPr>
                <w:rFonts w:ascii="Times New Roman" w:hAnsi="Times New Roman"/>
                <w:b/>
                <w:sz w:val="20"/>
                <w:szCs w:val="20"/>
              </w:rPr>
              <w:t>MADDELER</w:t>
            </w:r>
          </w:p>
        </w:tc>
        <w:tc>
          <w:tcPr>
            <w:tcW w:w="4277" w:type="dxa"/>
            <w:gridSpan w:val="5"/>
            <w:shd w:val="clear" w:color="auto" w:fill="auto"/>
          </w:tcPr>
          <w:p w:rsidR="00970E92" w:rsidRPr="00970E92" w:rsidRDefault="00970E92" w:rsidP="00970E92">
            <w:pPr>
              <w:spacing w:after="0" w:line="240" w:lineRule="auto"/>
              <w:jc w:val="center"/>
              <w:rPr>
                <w:rFonts w:ascii="Times New Roman" w:hAnsi="Times New Roman"/>
                <w:b/>
                <w:sz w:val="20"/>
                <w:szCs w:val="20"/>
              </w:rPr>
            </w:pPr>
            <w:r w:rsidRPr="00970E92">
              <w:rPr>
                <w:rFonts w:ascii="Times New Roman" w:hAnsi="Times New Roman"/>
                <w:b/>
                <w:sz w:val="20"/>
                <w:szCs w:val="20"/>
              </w:rPr>
              <w:t>KATILMA DERECESİ</w:t>
            </w:r>
          </w:p>
        </w:tc>
      </w:tr>
      <w:tr w:rsidR="00970E92" w:rsidRPr="00970E92" w:rsidTr="00970E92">
        <w:trPr>
          <w:cantSplit/>
          <w:trHeight w:val="1605"/>
        </w:trPr>
        <w:tc>
          <w:tcPr>
            <w:tcW w:w="992" w:type="dxa"/>
            <w:vMerge/>
          </w:tcPr>
          <w:p w:rsidR="00970E92" w:rsidRPr="00970E92" w:rsidRDefault="00970E92" w:rsidP="00970E92">
            <w:pPr>
              <w:spacing w:after="0" w:line="240" w:lineRule="auto"/>
              <w:jc w:val="both"/>
              <w:rPr>
                <w:rFonts w:ascii="Times New Roman" w:hAnsi="Times New Roman"/>
                <w:b/>
                <w:sz w:val="20"/>
                <w:szCs w:val="20"/>
              </w:rPr>
            </w:pPr>
          </w:p>
        </w:tc>
        <w:tc>
          <w:tcPr>
            <w:tcW w:w="9292" w:type="dxa"/>
            <w:vMerge/>
            <w:shd w:val="clear" w:color="auto" w:fill="auto"/>
          </w:tcPr>
          <w:p w:rsidR="00970E92" w:rsidRPr="00970E92" w:rsidRDefault="00970E92" w:rsidP="00970E92">
            <w:pPr>
              <w:spacing w:after="0" w:line="240" w:lineRule="auto"/>
              <w:jc w:val="both"/>
              <w:rPr>
                <w:rFonts w:ascii="Times New Roman" w:hAnsi="Times New Roman"/>
                <w:b/>
                <w:sz w:val="20"/>
                <w:szCs w:val="20"/>
              </w:rPr>
            </w:pPr>
          </w:p>
        </w:tc>
        <w:tc>
          <w:tcPr>
            <w:tcW w:w="1056" w:type="dxa"/>
            <w:shd w:val="clear" w:color="auto" w:fill="auto"/>
            <w:textDirection w:val="tbRl"/>
            <w:vAlign w:val="center"/>
          </w:tcPr>
          <w:p w:rsidR="00970E92" w:rsidRPr="00970E92" w:rsidRDefault="00970E92" w:rsidP="00970E92">
            <w:pPr>
              <w:spacing w:after="0" w:line="240" w:lineRule="auto"/>
              <w:ind w:left="113" w:right="113"/>
              <w:rPr>
                <w:rFonts w:ascii="Times New Roman" w:hAnsi="Times New Roman"/>
                <w:b/>
                <w:sz w:val="20"/>
                <w:szCs w:val="20"/>
              </w:rPr>
            </w:pPr>
            <w:r w:rsidRPr="00970E92">
              <w:rPr>
                <w:rFonts w:ascii="Times New Roman" w:hAnsi="Times New Roman"/>
                <w:b/>
                <w:sz w:val="20"/>
                <w:szCs w:val="20"/>
              </w:rPr>
              <w:t>Kesinlikle Katılıyorum</w:t>
            </w:r>
          </w:p>
        </w:tc>
        <w:tc>
          <w:tcPr>
            <w:tcW w:w="708" w:type="dxa"/>
            <w:shd w:val="clear" w:color="auto" w:fill="auto"/>
            <w:textDirection w:val="tbRl"/>
            <w:vAlign w:val="center"/>
          </w:tcPr>
          <w:p w:rsidR="00970E92" w:rsidRPr="00970E92" w:rsidRDefault="00970E92" w:rsidP="00970E92">
            <w:pPr>
              <w:spacing w:after="0" w:line="240" w:lineRule="auto"/>
              <w:ind w:left="113" w:right="113"/>
              <w:rPr>
                <w:rFonts w:ascii="Times New Roman" w:hAnsi="Times New Roman"/>
                <w:b/>
                <w:sz w:val="20"/>
                <w:szCs w:val="20"/>
              </w:rPr>
            </w:pPr>
            <w:r w:rsidRPr="00970E92">
              <w:rPr>
                <w:rFonts w:ascii="Times New Roman" w:hAnsi="Times New Roman"/>
                <w:b/>
                <w:sz w:val="20"/>
                <w:szCs w:val="20"/>
              </w:rPr>
              <w:t>Katılıyorum</w:t>
            </w:r>
          </w:p>
        </w:tc>
        <w:tc>
          <w:tcPr>
            <w:tcW w:w="709" w:type="dxa"/>
            <w:shd w:val="clear" w:color="auto" w:fill="auto"/>
            <w:textDirection w:val="tbRl"/>
            <w:vAlign w:val="center"/>
          </w:tcPr>
          <w:p w:rsidR="00970E92" w:rsidRPr="00970E92" w:rsidRDefault="00970E92" w:rsidP="00970E92">
            <w:pPr>
              <w:spacing w:after="0" w:line="240" w:lineRule="auto"/>
              <w:ind w:left="113" w:right="113"/>
              <w:rPr>
                <w:rFonts w:ascii="Times New Roman" w:hAnsi="Times New Roman"/>
                <w:b/>
                <w:sz w:val="20"/>
                <w:szCs w:val="20"/>
              </w:rPr>
            </w:pPr>
            <w:r w:rsidRPr="00970E92">
              <w:rPr>
                <w:rFonts w:ascii="Times New Roman" w:hAnsi="Times New Roman"/>
                <w:b/>
                <w:sz w:val="20"/>
                <w:szCs w:val="20"/>
              </w:rPr>
              <w:t>Kararsızım</w:t>
            </w:r>
          </w:p>
        </w:tc>
        <w:tc>
          <w:tcPr>
            <w:tcW w:w="851" w:type="dxa"/>
            <w:shd w:val="clear" w:color="auto" w:fill="auto"/>
            <w:textDirection w:val="tbRl"/>
            <w:vAlign w:val="center"/>
          </w:tcPr>
          <w:p w:rsidR="00970E92" w:rsidRPr="00970E92" w:rsidRDefault="00970E92" w:rsidP="00970E92">
            <w:pPr>
              <w:spacing w:after="0" w:line="240" w:lineRule="auto"/>
              <w:ind w:left="113" w:right="113"/>
              <w:rPr>
                <w:rFonts w:ascii="Times New Roman" w:hAnsi="Times New Roman"/>
                <w:b/>
                <w:sz w:val="20"/>
                <w:szCs w:val="20"/>
              </w:rPr>
            </w:pPr>
            <w:r w:rsidRPr="00970E92">
              <w:rPr>
                <w:rFonts w:ascii="Times New Roman" w:hAnsi="Times New Roman"/>
                <w:b/>
                <w:sz w:val="20"/>
                <w:szCs w:val="20"/>
              </w:rPr>
              <w:t>Kısmen Katılıyorum</w:t>
            </w:r>
          </w:p>
        </w:tc>
        <w:tc>
          <w:tcPr>
            <w:tcW w:w="953" w:type="dxa"/>
            <w:shd w:val="clear" w:color="auto" w:fill="auto"/>
            <w:textDirection w:val="tbRl"/>
            <w:vAlign w:val="center"/>
          </w:tcPr>
          <w:p w:rsidR="00970E92" w:rsidRPr="00970E92" w:rsidRDefault="00970E92" w:rsidP="00970E92">
            <w:pPr>
              <w:spacing w:after="0" w:line="240" w:lineRule="auto"/>
              <w:ind w:left="113" w:right="113"/>
              <w:rPr>
                <w:rFonts w:ascii="Times New Roman" w:hAnsi="Times New Roman"/>
                <w:b/>
                <w:sz w:val="20"/>
                <w:szCs w:val="20"/>
              </w:rPr>
            </w:pPr>
            <w:r w:rsidRPr="00970E92">
              <w:rPr>
                <w:rFonts w:ascii="Times New Roman" w:hAnsi="Times New Roman"/>
                <w:b/>
                <w:sz w:val="20"/>
                <w:szCs w:val="20"/>
              </w:rPr>
              <w:t>Katılmıyorum</w:t>
            </w:r>
          </w:p>
        </w:tc>
      </w:tr>
      <w:tr w:rsidR="00970E92" w:rsidRPr="00970E92" w:rsidTr="00970E92">
        <w:trPr>
          <w:trHeight w:val="234"/>
        </w:trPr>
        <w:tc>
          <w:tcPr>
            <w:tcW w:w="992" w:type="dxa"/>
            <w:vAlign w:val="center"/>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1</w:t>
            </w:r>
          </w:p>
        </w:tc>
        <w:tc>
          <w:tcPr>
            <w:tcW w:w="9292" w:type="dxa"/>
            <w:shd w:val="clear" w:color="auto" w:fill="auto"/>
          </w:tcPr>
          <w:p w:rsidR="00970E92" w:rsidRPr="00970E92" w:rsidRDefault="00970E92" w:rsidP="00970E92">
            <w:pPr>
              <w:spacing w:after="0" w:line="240" w:lineRule="auto"/>
              <w:rPr>
                <w:rFonts w:ascii="Times New Roman" w:hAnsi="Times New Roman"/>
                <w:sz w:val="20"/>
                <w:szCs w:val="20"/>
              </w:rPr>
            </w:pPr>
            <w:r w:rsidRPr="00970E92">
              <w:rPr>
                <w:rFonts w:ascii="Times New Roman" w:hAnsi="Times New Roman"/>
                <w:sz w:val="20"/>
                <w:szCs w:val="20"/>
              </w:rPr>
              <w:t>İhtiyaç duyduğumda okul çalışanlarıyla rahatlıkla görüşebiliyorum.</w:t>
            </w:r>
          </w:p>
        </w:tc>
        <w:tc>
          <w:tcPr>
            <w:tcW w:w="1056"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66</w:t>
            </w:r>
          </w:p>
        </w:tc>
        <w:tc>
          <w:tcPr>
            <w:tcW w:w="708"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52</w:t>
            </w:r>
          </w:p>
        </w:tc>
        <w:tc>
          <w:tcPr>
            <w:tcW w:w="709"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19</w:t>
            </w:r>
          </w:p>
        </w:tc>
        <w:tc>
          <w:tcPr>
            <w:tcW w:w="851" w:type="dxa"/>
            <w:shd w:val="clear" w:color="auto" w:fill="auto"/>
          </w:tcPr>
          <w:p w:rsidR="00970E92" w:rsidRPr="00970E92" w:rsidRDefault="00800F22" w:rsidP="00970E92">
            <w:pPr>
              <w:spacing w:after="0" w:line="240" w:lineRule="auto"/>
              <w:jc w:val="center"/>
              <w:rPr>
                <w:rFonts w:ascii="Times New Roman" w:hAnsi="Times New Roman"/>
                <w:sz w:val="20"/>
                <w:szCs w:val="20"/>
              </w:rPr>
            </w:pPr>
            <w:r>
              <w:rPr>
                <w:rFonts w:ascii="Times New Roman" w:hAnsi="Times New Roman"/>
                <w:sz w:val="20"/>
                <w:szCs w:val="20"/>
              </w:rPr>
              <w:t>0</w:t>
            </w:r>
          </w:p>
        </w:tc>
        <w:tc>
          <w:tcPr>
            <w:tcW w:w="953"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0</w:t>
            </w:r>
          </w:p>
        </w:tc>
      </w:tr>
      <w:tr w:rsidR="00970E92" w:rsidRPr="00970E92" w:rsidTr="00970E92">
        <w:trPr>
          <w:trHeight w:val="260"/>
        </w:trPr>
        <w:tc>
          <w:tcPr>
            <w:tcW w:w="992" w:type="dxa"/>
            <w:vAlign w:val="center"/>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2</w:t>
            </w:r>
          </w:p>
        </w:tc>
        <w:tc>
          <w:tcPr>
            <w:tcW w:w="9292" w:type="dxa"/>
            <w:shd w:val="clear" w:color="auto" w:fill="auto"/>
          </w:tcPr>
          <w:p w:rsidR="00970E92" w:rsidRPr="00970E92" w:rsidRDefault="00970E92" w:rsidP="00970E92">
            <w:pPr>
              <w:spacing w:after="0" w:line="240" w:lineRule="auto"/>
              <w:rPr>
                <w:rFonts w:ascii="Times New Roman" w:hAnsi="Times New Roman"/>
                <w:sz w:val="20"/>
                <w:szCs w:val="20"/>
              </w:rPr>
            </w:pPr>
            <w:r w:rsidRPr="00970E92">
              <w:rPr>
                <w:rFonts w:ascii="Times New Roman" w:hAnsi="Times New Roman"/>
                <w:sz w:val="20"/>
                <w:szCs w:val="20"/>
              </w:rPr>
              <w:t xml:space="preserve">Bizi ilgilendiren okul duyurularını zamanında öğreniyorum. </w:t>
            </w:r>
          </w:p>
        </w:tc>
        <w:tc>
          <w:tcPr>
            <w:tcW w:w="1056"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53</w:t>
            </w:r>
          </w:p>
        </w:tc>
        <w:tc>
          <w:tcPr>
            <w:tcW w:w="708"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69</w:t>
            </w:r>
          </w:p>
        </w:tc>
        <w:tc>
          <w:tcPr>
            <w:tcW w:w="709"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16</w:t>
            </w:r>
          </w:p>
        </w:tc>
        <w:tc>
          <w:tcPr>
            <w:tcW w:w="851" w:type="dxa"/>
            <w:shd w:val="clear" w:color="auto" w:fill="auto"/>
          </w:tcPr>
          <w:p w:rsidR="00970E92" w:rsidRPr="00970E92" w:rsidRDefault="00800F22" w:rsidP="00970E92">
            <w:pPr>
              <w:spacing w:after="0" w:line="240" w:lineRule="auto"/>
              <w:jc w:val="center"/>
              <w:rPr>
                <w:rFonts w:ascii="Times New Roman" w:hAnsi="Times New Roman"/>
                <w:sz w:val="20"/>
                <w:szCs w:val="20"/>
              </w:rPr>
            </w:pPr>
            <w:r>
              <w:rPr>
                <w:rFonts w:ascii="Times New Roman" w:hAnsi="Times New Roman"/>
                <w:sz w:val="20"/>
                <w:szCs w:val="20"/>
              </w:rPr>
              <w:t>0</w:t>
            </w:r>
          </w:p>
        </w:tc>
        <w:tc>
          <w:tcPr>
            <w:tcW w:w="953"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0</w:t>
            </w:r>
          </w:p>
        </w:tc>
      </w:tr>
      <w:tr w:rsidR="00970E92" w:rsidRPr="00970E92" w:rsidTr="00970E92">
        <w:trPr>
          <w:trHeight w:val="282"/>
        </w:trPr>
        <w:tc>
          <w:tcPr>
            <w:tcW w:w="992" w:type="dxa"/>
            <w:vAlign w:val="center"/>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3</w:t>
            </w:r>
          </w:p>
        </w:tc>
        <w:tc>
          <w:tcPr>
            <w:tcW w:w="9292" w:type="dxa"/>
            <w:shd w:val="clear" w:color="auto" w:fill="auto"/>
          </w:tcPr>
          <w:p w:rsidR="00970E92" w:rsidRPr="00970E92" w:rsidRDefault="00970E92" w:rsidP="00970E92">
            <w:pPr>
              <w:spacing w:after="0" w:line="240" w:lineRule="auto"/>
              <w:rPr>
                <w:rFonts w:ascii="Times New Roman" w:hAnsi="Times New Roman"/>
                <w:sz w:val="20"/>
                <w:szCs w:val="20"/>
              </w:rPr>
            </w:pPr>
            <w:r w:rsidRPr="00970E92">
              <w:rPr>
                <w:rFonts w:ascii="Times New Roman" w:hAnsi="Times New Roman"/>
                <w:sz w:val="20"/>
                <w:szCs w:val="20"/>
              </w:rPr>
              <w:t>Öğrencimle ilgili konularda okulda rehberlik hizmeti alabiliyorum.</w:t>
            </w:r>
          </w:p>
        </w:tc>
        <w:tc>
          <w:tcPr>
            <w:tcW w:w="1056" w:type="dxa"/>
            <w:shd w:val="clear" w:color="auto" w:fill="auto"/>
          </w:tcPr>
          <w:p w:rsidR="00970E92" w:rsidRPr="00970E92" w:rsidRDefault="00800F22" w:rsidP="00970E92">
            <w:pPr>
              <w:spacing w:after="0" w:line="240" w:lineRule="auto"/>
              <w:jc w:val="center"/>
              <w:rPr>
                <w:rFonts w:ascii="Times New Roman" w:hAnsi="Times New Roman"/>
                <w:sz w:val="20"/>
                <w:szCs w:val="20"/>
              </w:rPr>
            </w:pPr>
            <w:r>
              <w:rPr>
                <w:rFonts w:ascii="Times New Roman" w:hAnsi="Times New Roman"/>
                <w:sz w:val="20"/>
                <w:szCs w:val="20"/>
              </w:rPr>
              <w:t>5</w:t>
            </w:r>
          </w:p>
        </w:tc>
        <w:tc>
          <w:tcPr>
            <w:tcW w:w="708" w:type="dxa"/>
            <w:shd w:val="clear" w:color="auto" w:fill="auto"/>
          </w:tcPr>
          <w:p w:rsidR="00970E92" w:rsidRPr="00970E92" w:rsidRDefault="00800F22" w:rsidP="00970E92">
            <w:pPr>
              <w:spacing w:after="0" w:line="240" w:lineRule="auto"/>
              <w:jc w:val="center"/>
              <w:rPr>
                <w:rFonts w:ascii="Times New Roman" w:hAnsi="Times New Roman"/>
                <w:sz w:val="20"/>
                <w:szCs w:val="20"/>
              </w:rPr>
            </w:pPr>
            <w:r>
              <w:rPr>
                <w:rFonts w:ascii="Times New Roman" w:hAnsi="Times New Roman"/>
                <w:sz w:val="20"/>
                <w:szCs w:val="20"/>
              </w:rPr>
              <w:t>6</w:t>
            </w:r>
          </w:p>
        </w:tc>
        <w:tc>
          <w:tcPr>
            <w:tcW w:w="709" w:type="dxa"/>
            <w:shd w:val="clear" w:color="auto" w:fill="auto"/>
          </w:tcPr>
          <w:p w:rsidR="00970E92" w:rsidRPr="00970E92" w:rsidRDefault="00800F22" w:rsidP="00970E92">
            <w:pPr>
              <w:spacing w:after="0" w:line="240" w:lineRule="auto"/>
              <w:jc w:val="center"/>
              <w:rPr>
                <w:rFonts w:ascii="Times New Roman" w:hAnsi="Times New Roman"/>
                <w:sz w:val="20"/>
                <w:szCs w:val="20"/>
              </w:rPr>
            </w:pPr>
            <w:r>
              <w:rPr>
                <w:rFonts w:ascii="Times New Roman" w:hAnsi="Times New Roman"/>
                <w:sz w:val="20"/>
                <w:szCs w:val="20"/>
              </w:rPr>
              <w:t>5</w:t>
            </w:r>
          </w:p>
        </w:tc>
        <w:tc>
          <w:tcPr>
            <w:tcW w:w="851" w:type="dxa"/>
            <w:shd w:val="clear" w:color="auto" w:fill="auto"/>
          </w:tcPr>
          <w:p w:rsidR="00970E92" w:rsidRPr="00970E92" w:rsidRDefault="00800F22" w:rsidP="00970E92">
            <w:pPr>
              <w:spacing w:after="0" w:line="240" w:lineRule="auto"/>
              <w:jc w:val="center"/>
              <w:rPr>
                <w:rFonts w:ascii="Times New Roman" w:hAnsi="Times New Roman"/>
                <w:sz w:val="20"/>
                <w:szCs w:val="20"/>
              </w:rPr>
            </w:pPr>
            <w:r>
              <w:rPr>
                <w:rFonts w:ascii="Times New Roman" w:hAnsi="Times New Roman"/>
                <w:sz w:val="20"/>
                <w:szCs w:val="20"/>
              </w:rPr>
              <w:t>10</w:t>
            </w:r>
          </w:p>
        </w:tc>
        <w:tc>
          <w:tcPr>
            <w:tcW w:w="953" w:type="dxa"/>
            <w:shd w:val="clear" w:color="auto" w:fill="auto"/>
          </w:tcPr>
          <w:p w:rsidR="00970E92" w:rsidRPr="00970E92" w:rsidRDefault="00800F22" w:rsidP="00970E92">
            <w:pPr>
              <w:spacing w:after="0" w:line="240" w:lineRule="auto"/>
              <w:jc w:val="center"/>
              <w:rPr>
                <w:rFonts w:ascii="Times New Roman" w:hAnsi="Times New Roman"/>
                <w:sz w:val="20"/>
                <w:szCs w:val="20"/>
              </w:rPr>
            </w:pPr>
            <w:r>
              <w:rPr>
                <w:rFonts w:ascii="Times New Roman" w:hAnsi="Times New Roman"/>
                <w:sz w:val="20"/>
                <w:szCs w:val="20"/>
              </w:rPr>
              <w:t>16</w:t>
            </w:r>
          </w:p>
        </w:tc>
      </w:tr>
      <w:tr w:rsidR="00970E92" w:rsidRPr="00970E92" w:rsidTr="00970E92">
        <w:trPr>
          <w:trHeight w:val="260"/>
        </w:trPr>
        <w:tc>
          <w:tcPr>
            <w:tcW w:w="992" w:type="dxa"/>
            <w:vAlign w:val="center"/>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4</w:t>
            </w:r>
          </w:p>
        </w:tc>
        <w:tc>
          <w:tcPr>
            <w:tcW w:w="9292" w:type="dxa"/>
            <w:shd w:val="clear" w:color="auto" w:fill="auto"/>
          </w:tcPr>
          <w:p w:rsidR="00970E92" w:rsidRPr="00970E92" w:rsidRDefault="00970E92" w:rsidP="00970E92">
            <w:pPr>
              <w:spacing w:after="0" w:line="240" w:lineRule="auto"/>
              <w:rPr>
                <w:rFonts w:ascii="Times New Roman" w:hAnsi="Times New Roman"/>
                <w:sz w:val="20"/>
                <w:szCs w:val="20"/>
              </w:rPr>
            </w:pPr>
            <w:r w:rsidRPr="00970E92">
              <w:rPr>
                <w:rFonts w:ascii="Times New Roman" w:hAnsi="Times New Roman"/>
                <w:sz w:val="20"/>
                <w:szCs w:val="20"/>
              </w:rPr>
              <w:t xml:space="preserve">Okula ilettiğim istek ve şikâyetlerim dikkate alınıyor. </w:t>
            </w:r>
          </w:p>
        </w:tc>
        <w:tc>
          <w:tcPr>
            <w:tcW w:w="1056"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62</w:t>
            </w:r>
          </w:p>
        </w:tc>
        <w:tc>
          <w:tcPr>
            <w:tcW w:w="708"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65</w:t>
            </w:r>
          </w:p>
        </w:tc>
        <w:tc>
          <w:tcPr>
            <w:tcW w:w="709"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13</w:t>
            </w:r>
          </w:p>
        </w:tc>
        <w:tc>
          <w:tcPr>
            <w:tcW w:w="851"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5</w:t>
            </w:r>
          </w:p>
        </w:tc>
        <w:tc>
          <w:tcPr>
            <w:tcW w:w="953"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5</w:t>
            </w:r>
          </w:p>
        </w:tc>
      </w:tr>
      <w:tr w:rsidR="00970E92" w:rsidRPr="00970E92" w:rsidTr="00970E92">
        <w:trPr>
          <w:trHeight w:val="260"/>
        </w:trPr>
        <w:tc>
          <w:tcPr>
            <w:tcW w:w="992" w:type="dxa"/>
            <w:vAlign w:val="center"/>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5</w:t>
            </w:r>
          </w:p>
        </w:tc>
        <w:tc>
          <w:tcPr>
            <w:tcW w:w="9292" w:type="dxa"/>
            <w:shd w:val="clear" w:color="auto" w:fill="auto"/>
          </w:tcPr>
          <w:p w:rsidR="00970E92" w:rsidRPr="00970E92" w:rsidRDefault="00970E92" w:rsidP="00970E92">
            <w:pPr>
              <w:spacing w:after="0" w:line="240" w:lineRule="auto"/>
              <w:rPr>
                <w:rFonts w:ascii="Times New Roman" w:hAnsi="Times New Roman"/>
                <w:sz w:val="20"/>
                <w:szCs w:val="20"/>
              </w:rPr>
            </w:pPr>
            <w:r w:rsidRPr="00970E92">
              <w:rPr>
                <w:rFonts w:ascii="Times New Roman" w:hAnsi="Times New Roman"/>
                <w:color w:val="000000"/>
                <w:sz w:val="20"/>
                <w:szCs w:val="20"/>
                <w:shd w:val="clear" w:color="auto" w:fill="FFFFFF"/>
              </w:rPr>
              <w:t>Öğretmenler yeniliğe açık olarak derslerin işlenişinde çeşitli yöntemler kullanmaktadır.</w:t>
            </w:r>
          </w:p>
        </w:tc>
        <w:tc>
          <w:tcPr>
            <w:tcW w:w="1056"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68</w:t>
            </w:r>
          </w:p>
        </w:tc>
        <w:tc>
          <w:tcPr>
            <w:tcW w:w="708"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48</w:t>
            </w:r>
          </w:p>
        </w:tc>
        <w:tc>
          <w:tcPr>
            <w:tcW w:w="709"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16</w:t>
            </w:r>
          </w:p>
        </w:tc>
        <w:tc>
          <w:tcPr>
            <w:tcW w:w="851"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10</w:t>
            </w:r>
          </w:p>
        </w:tc>
        <w:tc>
          <w:tcPr>
            <w:tcW w:w="953"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8</w:t>
            </w:r>
          </w:p>
        </w:tc>
      </w:tr>
      <w:tr w:rsidR="00970E92" w:rsidRPr="00970E92" w:rsidTr="00970E92">
        <w:trPr>
          <w:trHeight w:val="260"/>
        </w:trPr>
        <w:tc>
          <w:tcPr>
            <w:tcW w:w="992" w:type="dxa"/>
            <w:vAlign w:val="center"/>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6</w:t>
            </w:r>
          </w:p>
        </w:tc>
        <w:tc>
          <w:tcPr>
            <w:tcW w:w="9292" w:type="dxa"/>
            <w:shd w:val="clear" w:color="auto" w:fill="auto"/>
          </w:tcPr>
          <w:p w:rsidR="00970E92" w:rsidRPr="00970E92" w:rsidRDefault="00970E92" w:rsidP="00970E92">
            <w:pPr>
              <w:spacing w:after="0" w:line="240" w:lineRule="auto"/>
              <w:rPr>
                <w:rFonts w:ascii="Times New Roman" w:hAnsi="Times New Roman"/>
                <w:sz w:val="20"/>
                <w:szCs w:val="20"/>
              </w:rPr>
            </w:pPr>
            <w:r w:rsidRPr="00970E92">
              <w:rPr>
                <w:rFonts w:ascii="Times New Roman" w:hAnsi="Times New Roman"/>
                <w:sz w:val="20"/>
                <w:szCs w:val="20"/>
              </w:rPr>
              <w:t xml:space="preserve">Okulda yabancı kişilere karşı güvenlik önlemleri alınmaktadır. </w:t>
            </w:r>
          </w:p>
        </w:tc>
        <w:tc>
          <w:tcPr>
            <w:tcW w:w="1056"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63</w:t>
            </w:r>
          </w:p>
        </w:tc>
        <w:tc>
          <w:tcPr>
            <w:tcW w:w="708"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57</w:t>
            </w:r>
          </w:p>
        </w:tc>
        <w:tc>
          <w:tcPr>
            <w:tcW w:w="709"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14</w:t>
            </w:r>
          </w:p>
        </w:tc>
        <w:tc>
          <w:tcPr>
            <w:tcW w:w="851"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8</w:t>
            </w:r>
          </w:p>
        </w:tc>
        <w:tc>
          <w:tcPr>
            <w:tcW w:w="953"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8</w:t>
            </w:r>
          </w:p>
        </w:tc>
      </w:tr>
      <w:tr w:rsidR="00970E92" w:rsidRPr="00970E92" w:rsidTr="00970E92">
        <w:trPr>
          <w:trHeight w:val="260"/>
        </w:trPr>
        <w:tc>
          <w:tcPr>
            <w:tcW w:w="992" w:type="dxa"/>
            <w:vAlign w:val="center"/>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7</w:t>
            </w:r>
          </w:p>
        </w:tc>
        <w:tc>
          <w:tcPr>
            <w:tcW w:w="9292" w:type="dxa"/>
            <w:shd w:val="clear" w:color="auto" w:fill="auto"/>
          </w:tcPr>
          <w:p w:rsidR="00970E92" w:rsidRPr="00970E92" w:rsidRDefault="00970E92" w:rsidP="00970E92">
            <w:pPr>
              <w:spacing w:after="0" w:line="240" w:lineRule="auto"/>
              <w:rPr>
                <w:rFonts w:ascii="Times New Roman" w:hAnsi="Times New Roman"/>
                <w:sz w:val="20"/>
                <w:szCs w:val="20"/>
              </w:rPr>
            </w:pPr>
            <w:r w:rsidRPr="00970E92">
              <w:rPr>
                <w:rFonts w:ascii="Times New Roman" w:hAnsi="Times New Roman"/>
                <w:sz w:val="20"/>
                <w:szCs w:val="20"/>
              </w:rPr>
              <w:t xml:space="preserve">Okulda bizleri ilgilendiren kararlarda görüşlerimiz dikkate alınır. </w:t>
            </w:r>
          </w:p>
        </w:tc>
        <w:tc>
          <w:tcPr>
            <w:tcW w:w="1056"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44</w:t>
            </w:r>
          </w:p>
        </w:tc>
        <w:tc>
          <w:tcPr>
            <w:tcW w:w="708"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52</w:t>
            </w:r>
          </w:p>
        </w:tc>
        <w:tc>
          <w:tcPr>
            <w:tcW w:w="709"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26</w:t>
            </w:r>
          </w:p>
        </w:tc>
        <w:tc>
          <w:tcPr>
            <w:tcW w:w="851"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18</w:t>
            </w:r>
          </w:p>
        </w:tc>
        <w:tc>
          <w:tcPr>
            <w:tcW w:w="953"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10</w:t>
            </w:r>
          </w:p>
        </w:tc>
      </w:tr>
      <w:tr w:rsidR="00970E92" w:rsidRPr="00970E92" w:rsidTr="00970E92">
        <w:trPr>
          <w:trHeight w:val="274"/>
        </w:trPr>
        <w:tc>
          <w:tcPr>
            <w:tcW w:w="992" w:type="dxa"/>
            <w:vAlign w:val="center"/>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8</w:t>
            </w:r>
          </w:p>
        </w:tc>
        <w:tc>
          <w:tcPr>
            <w:tcW w:w="9292" w:type="dxa"/>
            <w:shd w:val="clear" w:color="auto" w:fill="auto"/>
          </w:tcPr>
          <w:p w:rsidR="00970E92" w:rsidRPr="00970E92" w:rsidRDefault="00970E92" w:rsidP="00970E92">
            <w:pPr>
              <w:spacing w:after="0" w:line="240" w:lineRule="auto"/>
              <w:rPr>
                <w:rFonts w:ascii="Times New Roman" w:hAnsi="Times New Roman"/>
                <w:sz w:val="20"/>
                <w:szCs w:val="20"/>
              </w:rPr>
            </w:pPr>
            <w:r w:rsidRPr="00970E92">
              <w:rPr>
                <w:rFonts w:ascii="Times New Roman" w:hAnsi="Times New Roman"/>
                <w:sz w:val="20"/>
                <w:szCs w:val="20"/>
              </w:rPr>
              <w:t>E-Okul Veli Bilgilendirme Sistemi ile okulun internet sayfasını düzenli olarak takip ediyorum.</w:t>
            </w:r>
          </w:p>
        </w:tc>
        <w:tc>
          <w:tcPr>
            <w:tcW w:w="1056"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70</w:t>
            </w:r>
          </w:p>
        </w:tc>
        <w:tc>
          <w:tcPr>
            <w:tcW w:w="708"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58</w:t>
            </w:r>
          </w:p>
        </w:tc>
        <w:tc>
          <w:tcPr>
            <w:tcW w:w="709"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12</w:t>
            </w:r>
          </w:p>
        </w:tc>
        <w:tc>
          <w:tcPr>
            <w:tcW w:w="851"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10</w:t>
            </w:r>
          </w:p>
        </w:tc>
        <w:tc>
          <w:tcPr>
            <w:tcW w:w="953"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0</w:t>
            </w:r>
          </w:p>
        </w:tc>
      </w:tr>
      <w:tr w:rsidR="00970E92" w:rsidRPr="00970E92" w:rsidTr="00970E92">
        <w:trPr>
          <w:trHeight w:val="280"/>
        </w:trPr>
        <w:tc>
          <w:tcPr>
            <w:tcW w:w="992" w:type="dxa"/>
            <w:vAlign w:val="center"/>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9</w:t>
            </w:r>
          </w:p>
        </w:tc>
        <w:tc>
          <w:tcPr>
            <w:tcW w:w="9292" w:type="dxa"/>
            <w:shd w:val="clear" w:color="auto" w:fill="auto"/>
          </w:tcPr>
          <w:p w:rsidR="00970E92" w:rsidRPr="00970E92" w:rsidRDefault="00970E92" w:rsidP="00970E92">
            <w:pPr>
              <w:spacing w:after="0" w:line="240" w:lineRule="auto"/>
              <w:rPr>
                <w:rFonts w:ascii="Times New Roman" w:hAnsi="Times New Roman"/>
                <w:sz w:val="20"/>
                <w:szCs w:val="20"/>
              </w:rPr>
            </w:pPr>
            <w:r w:rsidRPr="00970E92">
              <w:rPr>
                <w:rFonts w:ascii="Times New Roman" w:hAnsi="Times New Roman"/>
                <w:sz w:val="20"/>
                <w:szCs w:val="20"/>
              </w:rPr>
              <w:t>Çocuğumun okulunu sevdiğini ve öğretmenleriyle iyi anlaştığını düşünüyorum.</w:t>
            </w:r>
          </w:p>
        </w:tc>
        <w:tc>
          <w:tcPr>
            <w:tcW w:w="1056"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68</w:t>
            </w:r>
          </w:p>
        </w:tc>
        <w:tc>
          <w:tcPr>
            <w:tcW w:w="708" w:type="dxa"/>
            <w:shd w:val="clear" w:color="auto" w:fill="auto"/>
          </w:tcPr>
          <w:p w:rsidR="00970E92" w:rsidRPr="00970E92" w:rsidRDefault="00775BDC" w:rsidP="00970E92">
            <w:pPr>
              <w:spacing w:after="0" w:line="240" w:lineRule="auto"/>
              <w:jc w:val="center"/>
              <w:rPr>
                <w:rFonts w:ascii="Times New Roman" w:hAnsi="Times New Roman"/>
                <w:sz w:val="20"/>
                <w:szCs w:val="20"/>
              </w:rPr>
            </w:pPr>
            <w:r>
              <w:rPr>
                <w:rFonts w:ascii="Times New Roman" w:hAnsi="Times New Roman"/>
                <w:sz w:val="20"/>
                <w:szCs w:val="20"/>
              </w:rPr>
              <w:t>52</w:t>
            </w:r>
          </w:p>
        </w:tc>
        <w:tc>
          <w:tcPr>
            <w:tcW w:w="709"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18</w:t>
            </w:r>
          </w:p>
        </w:tc>
        <w:tc>
          <w:tcPr>
            <w:tcW w:w="851"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12</w:t>
            </w:r>
          </w:p>
        </w:tc>
        <w:tc>
          <w:tcPr>
            <w:tcW w:w="953"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0</w:t>
            </w:r>
          </w:p>
        </w:tc>
      </w:tr>
      <w:tr w:rsidR="00970E92" w:rsidRPr="00970E92" w:rsidTr="00970E92">
        <w:trPr>
          <w:trHeight w:val="270"/>
        </w:trPr>
        <w:tc>
          <w:tcPr>
            <w:tcW w:w="992" w:type="dxa"/>
            <w:vAlign w:val="center"/>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10</w:t>
            </w:r>
          </w:p>
        </w:tc>
        <w:tc>
          <w:tcPr>
            <w:tcW w:w="9292" w:type="dxa"/>
            <w:shd w:val="clear" w:color="auto" w:fill="auto"/>
          </w:tcPr>
          <w:p w:rsidR="00970E92" w:rsidRPr="00970E92" w:rsidRDefault="00970E92" w:rsidP="00970E92">
            <w:pPr>
              <w:shd w:val="clear" w:color="auto" w:fill="FFFFFF"/>
              <w:spacing w:after="0" w:line="240" w:lineRule="auto"/>
              <w:rPr>
                <w:rFonts w:ascii="Times New Roman" w:hAnsi="Times New Roman"/>
                <w:sz w:val="20"/>
                <w:szCs w:val="20"/>
              </w:rPr>
            </w:pPr>
            <w:r w:rsidRPr="00970E92">
              <w:rPr>
                <w:rFonts w:ascii="Times New Roman" w:hAnsi="Times New Roman"/>
                <w:sz w:val="20"/>
                <w:szCs w:val="20"/>
              </w:rPr>
              <w:t>Okul, teknik araç ve gereç yönünden yeterli donanıma sahiptir.</w:t>
            </w:r>
          </w:p>
        </w:tc>
        <w:tc>
          <w:tcPr>
            <w:tcW w:w="1056"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36</w:t>
            </w:r>
          </w:p>
        </w:tc>
        <w:tc>
          <w:tcPr>
            <w:tcW w:w="708"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38</w:t>
            </w:r>
          </w:p>
        </w:tc>
        <w:tc>
          <w:tcPr>
            <w:tcW w:w="709"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43</w:t>
            </w:r>
          </w:p>
        </w:tc>
        <w:tc>
          <w:tcPr>
            <w:tcW w:w="851"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21</w:t>
            </w:r>
          </w:p>
        </w:tc>
        <w:tc>
          <w:tcPr>
            <w:tcW w:w="953"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12</w:t>
            </w:r>
          </w:p>
        </w:tc>
      </w:tr>
      <w:tr w:rsidR="00970E92" w:rsidRPr="00970E92" w:rsidTr="00970E92">
        <w:trPr>
          <w:trHeight w:val="260"/>
        </w:trPr>
        <w:tc>
          <w:tcPr>
            <w:tcW w:w="992" w:type="dxa"/>
            <w:vAlign w:val="center"/>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11</w:t>
            </w:r>
          </w:p>
        </w:tc>
        <w:tc>
          <w:tcPr>
            <w:tcW w:w="9292" w:type="dxa"/>
            <w:shd w:val="clear" w:color="auto" w:fill="auto"/>
          </w:tcPr>
          <w:p w:rsidR="00970E92" w:rsidRPr="00970E92" w:rsidRDefault="00970E92" w:rsidP="00970E92">
            <w:pPr>
              <w:spacing w:after="0" w:line="240" w:lineRule="auto"/>
              <w:rPr>
                <w:rFonts w:ascii="Times New Roman" w:hAnsi="Times New Roman"/>
                <w:sz w:val="20"/>
                <w:szCs w:val="20"/>
              </w:rPr>
            </w:pPr>
            <w:r w:rsidRPr="00970E92">
              <w:rPr>
                <w:rFonts w:ascii="Times New Roman" w:hAnsi="Times New Roman"/>
                <w:sz w:val="20"/>
                <w:szCs w:val="20"/>
              </w:rPr>
              <w:t>Okul her zaman temiz ve bakımlıdır.</w:t>
            </w:r>
          </w:p>
        </w:tc>
        <w:tc>
          <w:tcPr>
            <w:tcW w:w="1056"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34</w:t>
            </w:r>
          </w:p>
        </w:tc>
        <w:tc>
          <w:tcPr>
            <w:tcW w:w="708"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41</w:t>
            </w:r>
          </w:p>
        </w:tc>
        <w:tc>
          <w:tcPr>
            <w:tcW w:w="709"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29</w:t>
            </w:r>
          </w:p>
        </w:tc>
        <w:tc>
          <w:tcPr>
            <w:tcW w:w="851"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33</w:t>
            </w:r>
          </w:p>
        </w:tc>
        <w:tc>
          <w:tcPr>
            <w:tcW w:w="953"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13</w:t>
            </w:r>
          </w:p>
        </w:tc>
      </w:tr>
      <w:tr w:rsidR="00970E92" w:rsidRPr="00970E92" w:rsidTr="00970E92">
        <w:trPr>
          <w:trHeight w:val="260"/>
        </w:trPr>
        <w:tc>
          <w:tcPr>
            <w:tcW w:w="992" w:type="dxa"/>
            <w:vAlign w:val="center"/>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12</w:t>
            </w:r>
          </w:p>
        </w:tc>
        <w:tc>
          <w:tcPr>
            <w:tcW w:w="9292" w:type="dxa"/>
            <w:shd w:val="clear" w:color="auto" w:fill="auto"/>
          </w:tcPr>
          <w:p w:rsidR="00970E92" w:rsidRPr="00970E92" w:rsidRDefault="00970E92" w:rsidP="00970E92">
            <w:pPr>
              <w:spacing w:after="0" w:line="240" w:lineRule="auto"/>
              <w:rPr>
                <w:rFonts w:ascii="Times New Roman" w:hAnsi="Times New Roman"/>
                <w:color w:val="000000"/>
                <w:sz w:val="20"/>
                <w:szCs w:val="20"/>
                <w:shd w:val="clear" w:color="auto" w:fill="FFFFFF"/>
              </w:rPr>
            </w:pPr>
            <w:r w:rsidRPr="00970E92">
              <w:rPr>
                <w:rFonts w:ascii="Times New Roman" w:hAnsi="Times New Roman"/>
                <w:color w:val="000000"/>
                <w:sz w:val="20"/>
                <w:szCs w:val="20"/>
                <w:shd w:val="clear" w:color="auto" w:fill="FFFFFF"/>
              </w:rPr>
              <w:t>Okulun binası ve diğer fiziki mekânlar yeterlidir.</w:t>
            </w:r>
          </w:p>
        </w:tc>
        <w:tc>
          <w:tcPr>
            <w:tcW w:w="1056"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29</w:t>
            </w:r>
          </w:p>
        </w:tc>
        <w:tc>
          <w:tcPr>
            <w:tcW w:w="708"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35</w:t>
            </w:r>
          </w:p>
        </w:tc>
        <w:tc>
          <w:tcPr>
            <w:tcW w:w="709"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47</w:t>
            </w:r>
          </w:p>
        </w:tc>
        <w:tc>
          <w:tcPr>
            <w:tcW w:w="851"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24</w:t>
            </w:r>
          </w:p>
        </w:tc>
        <w:tc>
          <w:tcPr>
            <w:tcW w:w="953"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15</w:t>
            </w:r>
          </w:p>
        </w:tc>
      </w:tr>
      <w:tr w:rsidR="00970E92" w:rsidRPr="00970E92" w:rsidTr="00970E92">
        <w:trPr>
          <w:trHeight w:val="260"/>
        </w:trPr>
        <w:tc>
          <w:tcPr>
            <w:tcW w:w="992" w:type="dxa"/>
            <w:vAlign w:val="center"/>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13</w:t>
            </w:r>
          </w:p>
        </w:tc>
        <w:tc>
          <w:tcPr>
            <w:tcW w:w="9292" w:type="dxa"/>
            <w:shd w:val="clear" w:color="auto" w:fill="auto"/>
          </w:tcPr>
          <w:p w:rsidR="00970E92" w:rsidRPr="00970E92" w:rsidRDefault="00970E92" w:rsidP="00970E92">
            <w:pPr>
              <w:spacing w:after="0" w:line="240" w:lineRule="auto"/>
              <w:rPr>
                <w:rFonts w:ascii="Times New Roman" w:hAnsi="Times New Roman"/>
                <w:color w:val="000000"/>
                <w:sz w:val="20"/>
                <w:szCs w:val="20"/>
                <w:shd w:val="clear" w:color="auto" w:fill="FFFFFF"/>
              </w:rPr>
            </w:pPr>
            <w:r w:rsidRPr="00970E92">
              <w:rPr>
                <w:rFonts w:ascii="Times New Roman" w:hAnsi="Times New Roman"/>
                <w:color w:val="000000"/>
                <w:sz w:val="20"/>
                <w:szCs w:val="20"/>
                <w:shd w:val="clear" w:color="auto" w:fill="FFFFFF"/>
              </w:rPr>
              <w:t>Okulumuzda yeterli miktarda sanatsal ve kültürel faaliyetler düzenlenmektedir.</w:t>
            </w:r>
          </w:p>
        </w:tc>
        <w:tc>
          <w:tcPr>
            <w:tcW w:w="1056"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25</w:t>
            </w:r>
          </w:p>
        </w:tc>
        <w:tc>
          <w:tcPr>
            <w:tcW w:w="708"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38</w:t>
            </w:r>
          </w:p>
        </w:tc>
        <w:tc>
          <w:tcPr>
            <w:tcW w:w="709"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46</w:t>
            </w:r>
          </w:p>
        </w:tc>
        <w:tc>
          <w:tcPr>
            <w:tcW w:w="851"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18</w:t>
            </w:r>
          </w:p>
        </w:tc>
        <w:tc>
          <w:tcPr>
            <w:tcW w:w="953" w:type="dxa"/>
            <w:shd w:val="clear" w:color="auto" w:fill="auto"/>
          </w:tcPr>
          <w:p w:rsidR="00970E92" w:rsidRPr="00970E92" w:rsidRDefault="00970E92" w:rsidP="00970E92">
            <w:pPr>
              <w:spacing w:after="0" w:line="240" w:lineRule="auto"/>
              <w:jc w:val="center"/>
              <w:rPr>
                <w:rFonts w:ascii="Times New Roman" w:hAnsi="Times New Roman"/>
                <w:sz w:val="20"/>
                <w:szCs w:val="20"/>
              </w:rPr>
            </w:pPr>
            <w:r w:rsidRPr="00970E92">
              <w:rPr>
                <w:rFonts w:ascii="Times New Roman" w:hAnsi="Times New Roman"/>
                <w:sz w:val="20"/>
                <w:szCs w:val="20"/>
              </w:rPr>
              <w:t>23</w:t>
            </w:r>
          </w:p>
        </w:tc>
      </w:tr>
    </w:tbl>
    <w:p w:rsidR="00970E92" w:rsidRPr="00970E92" w:rsidRDefault="00970E92" w:rsidP="00970E92">
      <w:pPr>
        <w:tabs>
          <w:tab w:val="left" w:leader="dot" w:pos="8931"/>
        </w:tabs>
        <w:spacing w:after="0" w:line="360" w:lineRule="auto"/>
        <w:ind w:right="-249"/>
        <w:rPr>
          <w:rFonts w:ascii="Times New Roman" w:hAnsi="Times New Roman"/>
          <w:b/>
          <w:bCs/>
          <w:sz w:val="20"/>
          <w:szCs w:val="20"/>
        </w:rPr>
      </w:pPr>
    </w:p>
    <w:p w:rsidR="00970E92" w:rsidRDefault="00970E92" w:rsidP="00665042">
      <w:pPr>
        <w:ind w:firstLine="708"/>
        <w:jc w:val="both"/>
        <w:rPr>
          <w:szCs w:val="24"/>
        </w:rPr>
      </w:pPr>
    </w:p>
    <w:p w:rsidR="00665042" w:rsidRDefault="00786D9F" w:rsidP="00786D9F">
      <w:pPr>
        <w:ind w:firstLine="708"/>
        <w:jc w:val="both"/>
      </w:pPr>
      <w:r w:rsidRPr="002516BF">
        <w:rPr>
          <w:noProof/>
        </w:rPr>
        <w:drawing>
          <wp:anchor distT="0" distB="0" distL="114300" distR="114300" simplePos="0" relativeHeight="251661312" behindDoc="0" locked="0" layoutInCell="1" allowOverlap="1" wp14:anchorId="445316F0" wp14:editId="42A3C2D0">
            <wp:simplePos x="0" y="0"/>
            <wp:positionH relativeFrom="column">
              <wp:posOffset>14605</wp:posOffset>
            </wp:positionH>
            <wp:positionV relativeFrom="paragraph">
              <wp:posOffset>31115</wp:posOffset>
            </wp:positionV>
            <wp:extent cx="4581525" cy="2752725"/>
            <wp:effectExtent l="0" t="0" r="9525" b="9525"/>
            <wp:wrapSquare wrapText="bothSides"/>
            <wp:docPr id="5" name="Grafik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665042" w:rsidRDefault="00665042" w:rsidP="00665042">
      <w:pPr>
        <w:pStyle w:val="ResimYazs"/>
        <w:rPr>
          <w:rFonts w:cs="Calibri"/>
          <w:b/>
          <w:i w:val="0"/>
          <w:sz w:val="22"/>
          <w:szCs w:val="24"/>
        </w:rPr>
      </w:pPr>
      <w:bookmarkStart w:id="59" w:name="_Toc535854507"/>
      <w:r w:rsidRPr="00665042">
        <w:rPr>
          <w:rFonts w:cs="Calibri"/>
          <w:b/>
          <w:i w:val="0"/>
          <w:sz w:val="22"/>
          <w:szCs w:val="24"/>
        </w:rPr>
        <w:t xml:space="preserve">Şekil </w:t>
      </w:r>
      <w:r w:rsidR="00786D9F">
        <w:rPr>
          <w:rFonts w:cs="Calibri"/>
          <w:b/>
          <w:i w:val="0"/>
          <w:sz w:val="22"/>
          <w:szCs w:val="24"/>
        </w:rPr>
        <w:t>1</w:t>
      </w:r>
      <w:r w:rsidRPr="00665042">
        <w:rPr>
          <w:rFonts w:cs="Calibri"/>
          <w:b/>
          <w:i w:val="0"/>
          <w:sz w:val="22"/>
          <w:szCs w:val="24"/>
        </w:rPr>
        <w:t>: Velilerin Ulaşabilme Seviyesi</w:t>
      </w:r>
      <w:bookmarkEnd w:id="59"/>
    </w:p>
    <w:p w:rsidR="00786D9F" w:rsidRDefault="00786D9F" w:rsidP="00786D9F">
      <w:pPr>
        <w:pStyle w:val="ResimYazs"/>
        <w:rPr>
          <w:rFonts w:eastAsia="SimSun"/>
          <w:b/>
          <w:color w:val="C45911" w:themeColor="accent2" w:themeShade="BF"/>
          <w:sz w:val="28"/>
          <w:szCs w:val="40"/>
        </w:rPr>
      </w:pPr>
      <w:r>
        <w:tab/>
      </w:r>
      <w:r w:rsidRPr="00786D9F">
        <w:rPr>
          <w:b/>
          <w:i w:val="0"/>
          <w:iCs w:val="0"/>
          <w:color w:val="auto"/>
          <w:sz w:val="24"/>
          <w:szCs w:val="21"/>
        </w:rPr>
        <w:t xml:space="preserve">Madde 1:  “İhtiyaç duyduğumda okul çalışanlarıyla rahatlıkla görüşebiliyorum.” </w:t>
      </w:r>
      <w:r w:rsidRPr="00786D9F">
        <w:rPr>
          <w:i w:val="0"/>
          <w:iCs w:val="0"/>
          <w:color w:val="auto"/>
          <w:sz w:val="24"/>
          <w:szCs w:val="21"/>
        </w:rPr>
        <w:t xml:space="preserve">sorusuna anket çalışmasına katılan </w:t>
      </w:r>
      <w:r w:rsidR="00800F22">
        <w:rPr>
          <w:i w:val="0"/>
          <w:iCs w:val="0"/>
          <w:color w:val="auto"/>
          <w:sz w:val="24"/>
          <w:szCs w:val="21"/>
        </w:rPr>
        <w:t>10</w:t>
      </w:r>
      <w:r>
        <w:rPr>
          <w:i w:val="0"/>
          <w:iCs w:val="0"/>
          <w:color w:val="auto"/>
          <w:sz w:val="24"/>
          <w:szCs w:val="21"/>
        </w:rPr>
        <w:t>0 velimizin 66’sı Kesinlikle Katılıyorum, 52’si Katılıyorum, 19’u Kararsızım, 13’ü Kısmen Katılıyorum, …</w:t>
      </w:r>
      <w:r w:rsidRPr="00786D9F">
        <w:rPr>
          <w:i w:val="0"/>
          <w:iCs w:val="0"/>
          <w:color w:val="auto"/>
          <w:sz w:val="24"/>
          <w:szCs w:val="21"/>
        </w:rPr>
        <w:t>’si de Katılmıyorum yönünde görüş belirtmişlerdir</w:t>
      </w:r>
      <w:r>
        <w:rPr>
          <w:color w:val="000000"/>
          <w:shd w:val="clear" w:color="auto" w:fill="FFFFFF"/>
        </w:rPr>
        <w:t>.</w:t>
      </w:r>
    </w:p>
    <w:p w:rsidR="00786D9F" w:rsidRPr="00786D9F" w:rsidRDefault="00786D9F" w:rsidP="00786D9F"/>
    <w:p w:rsidR="00665042" w:rsidRDefault="00665042" w:rsidP="00665042"/>
    <w:p w:rsidR="00665042" w:rsidRDefault="00665042" w:rsidP="00665042"/>
    <w:p w:rsidR="00786D9F" w:rsidRDefault="00786D9F" w:rsidP="00665042"/>
    <w:p w:rsidR="00786D9F" w:rsidRDefault="00786D9F" w:rsidP="00786D9F">
      <w:pPr>
        <w:ind w:firstLine="708"/>
        <w:jc w:val="both"/>
      </w:pPr>
      <w:r w:rsidRPr="002516BF">
        <w:rPr>
          <w:noProof/>
        </w:rPr>
        <w:drawing>
          <wp:anchor distT="0" distB="0" distL="114300" distR="114300" simplePos="0" relativeHeight="251709440" behindDoc="0" locked="0" layoutInCell="1" allowOverlap="1" wp14:anchorId="27AF40D1" wp14:editId="09565DAF">
            <wp:simplePos x="0" y="0"/>
            <wp:positionH relativeFrom="column">
              <wp:posOffset>14605</wp:posOffset>
            </wp:positionH>
            <wp:positionV relativeFrom="paragraph">
              <wp:posOffset>31115</wp:posOffset>
            </wp:positionV>
            <wp:extent cx="4581525" cy="2752725"/>
            <wp:effectExtent l="0" t="0" r="9525" b="9525"/>
            <wp:wrapSquare wrapText="bothSides"/>
            <wp:docPr id="34" name="Grafik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786D9F" w:rsidRDefault="00786D9F" w:rsidP="00786D9F">
      <w:pPr>
        <w:pStyle w:val="ResimYazs"/>
        <w:rPr>
          <w:rFonts w:cs="Calibri"/>
          <w:b/>
          <w:i w:val="0"/>
          <w:sz w:val="22"/>
          <w:szCs w:val="24"/>
        </w:rPr>
      </w:pPr>
      <w:r w:rsidRPr="00665042">
        <w:rPr>
          <w:rFonts w:cs="Calibri"/>
          <w:b/>
          <w:i w:val="0"/>
          <w:sz w:val="22"/>
          <w:szCs w:val="24"/>
        </w:rPr>
        <w:t xml:space="preserve">Şekil </w:t>
      </w:r>
      <w:r>
        <w:rPr>
          <w:rFonts w:cs="Calibri"/>
          <w:b/>
          <w:i w:val="0"/>
          <w:sz w:val="22"/>
          <w:szCs w:val="24"/>
        </w:rPr>
        <w:t>2</w:t>
      </w:r>
      <w:r w:rsidRPr="00665042">
        <w:rPr>
          <w:rFonts w:cs="Calibri"/>
          <w:b/>
          <w:i w:val="0"/>
          <w:sz w:val="22"/>
          <w:szCs w:val="24"/>
        </w:rPr>
        <w:t>: Velilerin Ulaşabilme Seviyesi</w:t>
      </w:r>
    </w:p>
    <w:p w:rsidR="00786D9F" w:rsidRDefault="00786D9F" w:rsidP="00665042">
      <w:r>
        <w:tab/>
      </w:r>
      <w:r w:rsidRPr="00786D9F">
        <w:rPr>
          <w:b/>
        </w:rPr>
        <w:t xml:space="preserve">Madde </w:t>
      </w:r>
      <w:r>
        <w:rPr>
          <w:b/>
        </w:rPr>
        <w:t>2</w:t>
      </w:r>
      <w:r w:rsidRPr="00786D9F">
        <w:rPr>
          <w:b/>
        </w:rPr>
        <w:t>:  “Bizi ilgilendiren okul duy</w:t>
      </w:r>
      <w:r>
        <w:rPr>
          <w:b/>
        </w:rPr>
        <w:t>urularını zamanında öğreniyorum</w:t>
      </w:r>
      <w:r w:rsidRPr="00786D9F">
        <w:rPr>
          <w:b/>
        </w:rPr>
        <w:t xml:space="preserve">.” </w:t>
      </w:r>
      <w:r w:rsidRPr="00786D9F">
        <w:t xml:space="preserve">sorusuna anket çalışmasına katılan 150 </w:t>
      </w:r>
      <w:r>
        <w:t>velimizin 53’ü Kesinlikle Katılıyorum, 69’u Katılıyorum, 16’sı Kararsızım, 12</w:t>
      </w:r>
      <w:r w:rsidRPr="00786D9F">
        <w:t>’</w:t>
      </w:r>
      <w:r>
        <w:t>s</w:t>
      </w:r>
      <w:r w:rsidRPr="00786D9F">
        <w:t xml:space="preserve">i Kısmen Katılıyorum, </w:t>
      </w:r>
      <w:r>
        <w:t>…</w:t>
      </w:r>
      <w:r w:rsidRPr="00786D9F">
        <w:t>’si de Katılmıyorum yönünde görüş belirtmişlerdir</w:t>
      </w:r>
      <w:r>
        <w:t>.</w:t>
      </w:r>
    </w:p>
    <w:p w:rsidR="00786D9F" w:rsidRDefault="00786D9F" w:rsidP="00665042"/>
    <w:p w:rsidR="00786D9F" w:rsidRDefault="00786D9F" w:rsidP="00665042"/>
    <w:p w:rsidR="001D543D" w:rsidRDefault="001D543D" w:rsidP="001D543D">
      <w:pPr>
        <w:ind w:firstLine="708"/>
        <w:jc w:val="both"/>
      </w:pPr>
      <w:r w:rsidRPr="002516BF">
        <w:rPr>
          <w:noProof/>
        </w:rPr>
        <w:drawing>
          <wp:anchor distT="0" distB="0" distL="114300" distR="114300" simplePos="0" relativeHeight="251711488" behindDoc="0" locked="0" layoutInCell="1" allowOverlap="1" wp14:anchorId="4A25ABA8" wp14:editId="22372293">
            <wp:simplePos x="0" y="0"/>
            <wp:positionH relativeFrom="column">
              <wp:posOffset>14605</wp:posOffset>
            </wp:positionH>
            <wp:positionV relativeFrom="paragraph">
              <wp:posOffset>31115</wp:posOffset>
            </wp:positionV>
            <wp:extent cx="4581525" cy="2752725"/>
            <wp:effectExtent l="0" t="0" r="9525" b="9525"/>
            <wp:wrapSquare wrapText="bothSides"/>
            <wp:docPr id="35" name="Grafik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1D543D" w:rsidRDefault="001D543D" w:rsidP="001D543D">
      <w:pPr>
        <w:pStyle w:val="ResimYazs"/>
        <w:rPr>
          <w:rFonts w:cs="Calibri"/>
          <w:b/>
          <w:i w:val="0"/>
          <w:sz w:val="22"/>
          <w:szCs w:val="24"/>
        </w:rPr>
      </w:pPr>
      <w:r w:rsidRPr="00665042">
        <w:rPr>
          <w:rFonts w:cs="Calibri"/>
          <w:b/>
          <w:i w:val="0"/>
          <w:sz w:val="22"/>
          <w:szCs w:val="24"/>
        </w:rPr>
        <w:t xml:space="preserve">Şekil </w:t>
      </w:r>
      <w:r>
        <w:rPr>
          <w:rFonts w:cs="Calibri"/>
          <w:b/>
          <w:i w:val="0"/>
          <w:sz w:val="22"/>
          <w:szCs w:val="24"/>
        </w:rPr>
        <w:t>3</w:t>
      </w:r>
      <w:r w:rsidRPr="00665042">
        <w:rPr>
          <w:rFonts w:cs="Calibri"/>
          <w:b/>
          <w:i w:val="0"/>
          <w:sz w:val="22"/>
          <w:szCs w:val="24"/>
        </w:rPr>
        <w:t>: Velilerin Ulaşabilme Seviyesi</w:t>
      </w:r>
    </w:p>
    <w:p w:rsidR="001D543D" w:rsidRDefault="001D543D" w:rsidP="001D543D">
      <w:pPr>
        <w:pStyle w:val="ResimYazs"/>
        <w:rPr>
          <w:rFonts w:eastAsia="SimSun"/>
          <w:b/>
          <w:color w:val="C45911" w:themeColor="accent2" w:themeShade="BF"/>
          <w:sz w:val="28"/>
          <w:szCs w:val="40"/>
        </w:rPr>
      </w:pPr>
      <w:r>
        <w:tab/>
      </w:r>
      <w:r w:rsidRPr="00786D9F">
        <w:rPr>
          <w:b/>
          <w:i w:val="0"/>
          <w:iCs w:val="0"/>
          <w:color w:val="auto"/>
          <w:sz w:val="24"/>
          <w:szCs w:val="21"/>
        </w:rPr>
        <w:t xml:space="preserve">Madde </w:t>
      </w:r>
      <w:r>
        <w:rPr>
          <w:b/>
          <w:i w:val="0"/>
          <w:iCs w:val="0"/>
          <w:color w:val="auto"/>
          <w:sz w:val="24"/>
          <w:szCs w:val="21"/>
        </w:rPr>
        <w:t>3</w:t>
      </w:r>
      <w:r w:rsidRPr="00786D9F">
        <w:rPr>
          <w:b/>
          <w:i w:val="0"/>
          <w:iCs w:val="0"/>
          <w:color w:val="auto"/>
          <w:sz w:val="24"/>
          <w:szCs w:val="21"/>
        </w:rPr>
        <w:t>:  “</w:t>
      </w:r>
      <w:r w:rsidRPr="001D543D">
        <w:rPr>
          <w:b/>
          <w:i w:val="0"/>
          <w:iCs w:val="0"/>
          <w:color w:val="auto"/>
          <w:sz w:val="24"/>
          <w:szCs w:val="21"/>
        </w:rPr>
        <w:t>Öğrencimle ilgili konularda okulda rehberlik hizmeti alabiliyorum</w:t>
      </w:r>
      <w:r w:rsidRPr="00786D9F">
        <w:rPr>
          <w:b/>
          <w:i w:val="0"/>
          <w:iCs w:val="0"/>
          <w:color w:val="auto"/>
          <w:sz w:val="24"/>
          <w:szCs w:val="21"/>
        </w:rPr>
        <w:t xml:space="preserve">.” </w:t>
      </w:r>
      <w:r w:rsidRPr="00786D9F">
        <w:rPr>
          <w:i w:val="0"/>
          <w:iCs w:val="0"/>
          <w:color w:val="auto"/>
          <w:sz w:val="24"/>
          <w:szCs w:val="21"/>
        </w:rPr>
        <w:t xml:space="preserve">sorusuna anket çalışmasına katılan </w:t>
      </w:r>
      <w:r w:rsidR="00800F22">
        <w:rPr>
          <w:i w:val="0"/>
          <w:iCs w:val="0"/>
          <w:color w:val="auto"/>
          <w:sz w:val="24"/>
          <w:szCs w:val="21"/>
        </w:rPr>
        <w:t>100velimizin 30’u</w:t>
      </w:r>
      <w:r>
        <w:rPr>
          <w:i w:val="0"/>
          <w:iCs w:val="0"/>
          <w:color w:val="auto"/>
          <w:sz w:val="24"/>
          <w:szCs w:val="21"/>
        </w:rPr>
        <w:t xml:space="preserve"> Kesin</w:t>
      </w:r>
      <w:r w:rsidR="00800F22">
        <w:rPr>
          <w:i w:val="0"/>
          <w:iCs w:val="0"/>
          <w:color w:val="auto"/>
          <w:sz w:val="24"/>
          <w:szCs w:val="21"/>
        </w:rPr>
        <w:t>likle Katılıyorum, 20’si Katılıyorum, 60’ı</w:t>
      </w:r>
      <w:r>
        <w:rPr>
          <w:i w:val="0"/>
          <w:iCs w:val="0"/>
          <w:color w:val="auto"/>
          <w:sz w:val="24"/>
          <w:szCs w:val="21"/>
        </w:rPr>
        <w:t xml:space="preserve"> </w:t>
      </w:r>
      <w:r>
        <w:rPr>
          <w:i w:val="0"/>
          <w:iCs w:val="0"/>
          <w:color w:val="auto"/>
          <w:sz w:val="24"/>
          <w:szCs w:val="21"/>
        </w:rPr>
        <w:lastRenderedPageBreak/>
        <w:t>Kararsızım, 16’sı Kısmen Katılıyorum, …</w:t>
      </w:r>
      <w:r w:rsidRPr="00786D9F">
        <w:rPr>
          <w:i w:val="0"/>
          <w:iCs w:val="0"/>
          <w:color w:val="auto"/>
          <w:sz w:val="24"/>
          <w:szCs w:val="21"/>
        </w:rPr>
        <w:t>’si de Katılmıyorum yönünde görüş belirtmişlerdir</w:t>
      </w:r>
      <w:r>
        <w:rPr>
          <w:color w:val="000000"/>
          <w:shd w:val="clear" w:color="auto" w:fill="FFFFFF"/>
        </w:rPr>
        <w:t>.</w:t>
      </w:r>
    </w:p>
    <w:p w:rsidR="001D543D" w:rsidRPr="00786D9F" w:rsidRDefault="001D543D" w:rsidP="001D543D"/>
    <w:p w:rsidR="001D543D" w:rsidRDefault="001D543D" w:rsidP="001D543D"/>
    <w:p w:rsidR="001D543D" w:rsidRDefault="001D543D" w:rsidP="001D543D"/>
    <w:p w:rsidR="001D543D" w:rsidRDefault="001D543D" w:rsidP="001D543D"/>
    <w:p w:rsidR="001D543D" w:rsidRDefault="001D543D" w:rsidP="001D543D">
      <w:pPr>
        <w:ind w:firstLine="708"/>
        <w:jc w:val="both"/>
      </w:pPr>
      <w:r w:rsidRPr="002516BF">
        <w:rPr>
          <w:noProof/>
        </w:rPr>
        <w:drawing>
          <wp:anchor distT="0" distB="0" distL="114300" distR="114300" simplePos="0" relativeHeight="251712512" behindDoc="0" locked="0" layoutInCell="1" allowOverlap="1" wp14:anchorId="38363360" wp14:editId="125DB8C7">
            <wp:simplePos x="0" y="0"/>
            <wp:positionH relativeFrom="column">
              <wp:posOffset>14605</wp:posOffset>
            </wp:positionH>
            <wp:positionV relativeFrom="paragraph">
              <wp:posOffset>31115</wp:posOffset>
            </wp:positionV>
            <wp:extent cx="4581525" cy="2752725"/>
            <wp:effectExtent l="0" t="0" r="9525" b="9525"/>
            <wp:wrapSquare wrapText="bothSides"/>
            <wp:docPr id="36" name="Grafik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rsidR="001D543D" w:rsidRDefault="001D543D" w:rsidP="001D543D">
      <w:pPr>
        <w:pStyle w:val="ResimYazs"/>
        <w:rPr>
          <w:rFonts w:cs="Calibri"/>
          <w:b/>
          <w:i w:val="0"/>
          <w:sz w:val="22"/>
          <w:szCs w:val="24"/>
        </w:rPr>
      </w:pPr>
      <w:r w:rsidRPr="00665042">
        <w:rPr>
          <w:rFonts w:cs="Calibri"/>
          <w:b/>
          <w:i w:val="0"/>
          <w:sz w:val="22"/>
          <w:szCs w:val="24"/>
        </w:rPr>
        <w:t xml:space="preserve">Şekil </w:t>
      </w:r>
      <w:r>
        <w:rPr>
          <w:rFonts w:cs="Calibri"/>
          <w:b/>
          <w:i w:val="0"/>
          <w:sz w:val="22"/>
          <w:szCs w:val="24"/>
        </w:rPr>
        <w:t>4</w:t>
      </w:r>
      <w:r w:rsidRPr="00665042">
        <w:rPr>
          <w:rFonts w:cs="Calibri"/>
          <w:b/>
          <w:i w:val="0"/>
          <w:sz w:val="22"/>
          <w:szCs w:val="24"/>
        </w:rPr>
        <w:t>: Velilerin Ulaşabilme Seviyesi</w:t>
      </w:r>
    </w:p>
    <w:p w:rsidR="001D543D" w:rsidRDefault="001D543D" w:rsidP="001D543D">
      <w:r>
        <w:tab/>
      </w:r>
      <w:r w:rsidRPr="00786D9F">
        <w:rPr>
          <w:b/>
        </w:rPr>
        <w:t xml:space="preserve">Madde </w:t>
      </w:r>
      <w:r>
        <w:rPr>
          <w:b/>
        </w:rPr>
        <w:t>4</w:t>
      </w:r>
      <w:r w:rsidRPr="00786D9F">
        <w:rPr>
          <w:b/>
        </w:rPr>
        <w:t>:  “</w:t>
      </w:r>
      <w:r w:rsidRPr="001D543D">
        <w:rPr>
          <w:b/>
        </w:rPr>
        <w:t>Okula ilettiğim istek v</w:t>
      </w:r>
      <w:r>
        <w:rPr>
          <w:b/>
        </w:rPr>
        <w:t>e şikâyetlerim dikkate alınıyor</w:t>
      </w:r>
      <w:r w:rsidRPr="00786D9F">
        <w:rPr>
          <w:b/>
        </w:rPr>
        <w:t xml:space="preserve">.” </w:t>
      </w:r>
      <w:r w:rsidRPr="00786D9F">
        <w:t>sorusun</w:t>
      </w:r>
      <w:r w:rsidR="00FE76CB">
        <w:t>a anket çalışmasına katılan 100</w:t>
      </w:r>
      <w:r>
        <w:t>velimizin 62’si Kesinlikle Katılıyorum, 65’i Katılıyorum, 13’ü Kararsızım, 5</w:t>
      </w:r>
      <w:r w:rsidRPr="00786D9F">
        <w:t xml:space="preserve">’i Kısmen Katılıyorum, </w:t>
      </w:r>
      <w:r>
        <w:t>5’</w:t>
      </w:r>
      <w:r w:rsidRPr="00786D9F">
        <w:t>i de Katılmıyorum yönünde görüş belirtmişlerdir</w:t>
      </w:r>
      <w:r>
        <w:t>.</w:t>
      </w:r>
    </w:p>
    <w:p w:rsidR="001D543D" w:rsidRDefault="001D543D" w:rsidP="001D543D"/>
    <w:p w:rsidR="001D543D" w:rsidRDefault="001D543D" w:rsidP="001D543D"/>
    <w:p w:rsidR="00BE570D" w:rsidRDefault="00BE570D" w:rsidP="00BE570D">
      <w:pPr>
        <w:ind w:firstLine="708"/>
        <w:jc w:val="both"/>
      </w:pPr>
      <w:r w:rsidRPr="002516BF">
        <w:rPr>
          <w:noProof/>
        </w:rPr>
        <w:drawing>
          <wp:anchor distT="0" distB="0" distL="114300" distR="114300" simplePos="0" relativeHeight="251714560" behindDoc="0" locked="0" layoutInCell="1" allowOverlap="1" wp14:anchorId="4016D7EB" wp14:editId="4766204C">
            <wp:simplePos x="0" y="0"/>
            <wp:positionH relativeFrom="column">
              <wp:posOffset>14605</wp:posOffset>
            </wp:positionH>
            <wp:positionV relativeFrom="paragraph">
              <wp:posOffset>31115</wp:posOffset>
            </wp:positionV>
            <wp:extent cx="4581525" cy="2752725"/>
            <wp:effectExtent l="0" t="0" r="9525" b="9525"/>
            <wp:wrapSquare wrapText="bothSides"/>
            <wp:docPr id="37" name="Grafik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BE570D" w:rsidRDefault="00BE570D" w:rsidP="00BE570D">
      <w:pPr>
        <w:pStyle w:val="ResimYazs"/>
        <w:rPr>
          <w:rFonts w:cs="Calibri"/>
          <w:b/>
          <w:i w:val="0"/>
          <w:sz w:val="22"/>
          <w:szCs w:val="24"/>
        </w:rPr>
      </w:pPr>
      <w:r w:rsidRPr="00665042">
        <w:rPr>
          <w:rFonts w:cs="Calibri"/>
          <w:b/>
          <w:i w:val="0"/>
          <w:sz w:val="22"/>
          <w:szCs w:val="24"/>
        </w:rPr>
        <w:lastRenderedPageBreak/>
        <w:t xml:space="preserve">Şekil </w:t>
      </w:r>
      <w:r>
        <w:rPr>
          <w:rFonts w:cs="Calibri"/>
          <w:b/>
          <w:i w:val="0"/>
          <w:sz w:val="22"/>
          <w:szCs w:val="24"/>
        </w:rPr>
        <w:t>5</w:t>
      </w:r>
      <w:r w:rsidRPr="00665042">
        <w:rPr>
          <w:rFonts w:cs="Calibri"/>
          <w:b/>
          <w:i w:val="0"/>
          <w:sz w:val="22"/>
          <w:szCs w:val="24"/>
        </w:rPr>
        <w:t>: Velilerin Ulaşabilme Seviyesi</w:t>
      </w:r>
    </w:p>
    <w:p w:rsidR="00BE570D" w:rsidRDefault="00BE570D" w:rsidP="00BE570D">
      <w:pPr>
        <w:pStyle w:val="ResimYazs"/>
        <w:rPr>
          <w:rFonts w:eastAsia="SimSun"/>
          <w:b/>
          <w:color w:val="C45911" w:themeColor="accent2" w:themeShade="BF"/>
          <w:sz w:val="28"/>
          <w:szCs w:val="40"/>
        </w:rPr>
      </w:pPr>
      <w:r>
        <w:tab/>
      </w:r>
      <w:r w:rsidRPr="00786D9F">
        <w:rPr>
          <w:b/>
          <w:i w:val="0"/>
          <w:iCs w:val="0"/>
          <w:color w:val="auto"/>
          <w:sz w:val="24"/>
          <w:szCs w:val="21"/>
        </w:rPr>
        <w:t xml:space="preserve">Madde </w:t>
      </w:r>
      <w:r>
        <w:rPr>
          <w:b/>
          <w:i w:val="0"/>
          <w:iCs w:val="0"/>
          <w:color w:val="auto"/>
          <w:sz w:val="24"/>
          <w:szCs w:val="21"/>
        </w:rPr>
        <w:t>5</w:t>
      </w:r>
      <w:r w:rsidRPr="00786D9F">
        <w:rPr>
          <w:b/>
          <w:i w:val="0"/>
          <w:iCs w:val="0"/>
          <w:color w:val="auto"/>
          <w:sz w:val="24"/>
          <w:szCs w:val="21"/>
        </w:rPr>
        <w:t>:  “</w:t>
      </w:r>
      <w:r w:rsidR="00E05208" w:rsidRPr="00E05208">
        <w:rPr>
          <w:b/>
          <w:i w:val="0"/>
          <w:iCs w:val="0"/>
          <w:color w:val="auto"/>
          <w:sz w:val="24"/>
          <w:szCs w:val="21"/>
        </w:rPr>
        <w:t>Öğretmenler yeniliğe açık olarak derslerin işlenişinde ç</w:t>
      </w:r>
      <w:r w:rsidR="00E05208">
        <w:rPr>
          <w:b/>
          <w:i w:val="0"/>
          <w:iCs w:val="0"/>
          <w:color w:val="auto"/>
          <w:sz w:val="24"/>
          <w:szCs w:val="21"/>
        </w:rPr>
        <w:t>eşitli yöntemler kullanmaktadır</w:t>
      </w:r>
      <w:r w:rsidRPr="00786D9F">
        <w:rPr>
          <w:b/>
          <w:i w:val="0"/>
          <w:iCs w:val="0"/>
          <w:color w:val="auto"/>
          <w:sz w:val="24"/>
          <w:szCs w:val="21"/>
        </w:rPr>
        <w:t xml:space="preserve">.” </w:t>
      </w:r>
      <w:r w:rsidRPr="00786D9F">
        <w:rPr>
          <w:i w:val="0"/>
          <w:iCs w:val="0"/>
          <w:color w:val="auto"/>
          <w:sz w:val="24"/>
          <w:szCs w:val="21"/>
        </w:rPr>
        <w:t xml:space="preserve">sorusuna anket çalışmasına katılan </w:t>
      </w:r>
      <w:r w:rsidR="00FE76CB">
        <w:rPr>
          <w:i w:val="0"/>
          <w:iCs w:val="0"/>
          <w:color w:val="auto"/>
          <w:sz w:val="24"/>
          <w:szCs w:val="21"/>
        </w:rPr>
        <w:t xml:space="preserve">100 </w:t>
      </w:r>
      <w:r>
        <w:rPr>
          <w:i w:val="0"/>
          <w:iCs w:val="0"/>
          <w:color w:val="auto"/>
          <w:sz w:val="24"/>
          <w:szCs w:val="21"/>
        </w:rPr>
        <w:t>vel</w:t>
      </w:r>
      <w:r w:rsidR="00E05208">
        <w:rPr>
          <w:i w:val="0"/>
          <w:iCs w:val="0"/>
          <w:color w:val="auto"/>
          <w:sz w:val="24"/>
          <w:szCs w:val="21"/>
        </w:rPr>
        <w:t>imizin 68</w:t>
      </w:r>
      <w:r>
        <w:rPr>
          <w:i w:val="0"/>
          <w:iCs w:val="0"/>
          <w:color w:val="auto"/>
          <w:sz w:val="24"/>
          <w:szCs w:val="21"/>
        </w:rPr>
        <w:t>’</w:t>
      </w:r>
      <w:r w:rsidR="00E05208">
        <w:rPr>
          <w:i w:val="0"/>
          <w:iCs w:val="0"/>
          <w:color w:val="auto"/>
          <w:sz w:val="24"/>
          <w:szCs w:val="21"/>
        </w:rPr>
        <w:t>i Kesinlikle Katılıyorum, 48</w:t>
      </w:r>
      <w:r>
        <w:rPr>
          <w:i w:val="0"/>
          <w:iCs w:val="0"/>
          <w:color w:val="auto"/>
          <w:sz w:val="24"/>
          <w:szCs w:val="21"/>
        </w:rPr>
        <w:t xml:space="preserve">’i Katılıyorum, 16’sı Kararsızım, </w:t>
      </w:r>
      <w:r w:rsidR="00E05208">
        <w:rPr>
          <w:i w:val="0"/>
          <w:iCs w:val="0"/>
          <w:color w:val="auto"/>
          <w:sz w:val="24"/>
          <w:szCs w:val="21"/>
        </w:rPr>
        <w:t>10</w:t>
      </w:r>
      <w:r>
        <w:rPr>
          <w:i w:val="0"/>
          <w:iCs w:val="0"/>
          <w:color w:val="auto"/>
          <w:sz w:val="24"/>
          <w:szCs w:val="21"/>
        </w:rPr>
        <w:t>’</w:t>
      </w:r>
      <w:r w:rsidR="00E05208">
        <w:rPr>
          <w:i w:val="0"/>
          <w:iCs w:val="0"/>
          <w:color w:val="auto"/>
          <w:sz w:val="24"/>
          <w:szCs w:val="21"/>
        </w:rPr>
        <w:t>u</w:t>
      </w:r>
      <w:r>
        <w:rPr>
          <w:i w:val="0"/>
          <w:iCs w:val="0"/>
          <w:color w:val="auto"/>
          <w:sz w:val="24"/>
          <w:szCs w:val="21"/>
        </w:rPr>
        <w:t xml:space="preserve"> Kısmen Katılıyorum, </w:t>
      </w:r>
      <w:r w:rsidR="00E05208">
        <w:rPr>
          <w:i w:val="0"/>
          <w:iCs w:val="0"/>
          <w:color w:val="auto"/>
          <w:sz w:val="24"/>
          <w:szCs w:val="21"/>
        </w:rPr>
        <w:t>8’</w:t>
      </w:r>
      <w:r w:rsidRPr="00786D9F">
        <w:rPr>
          <w:i w:val="0"/>
          <w:iCs w:val="0"/>
          <w:color w:val="auto"/>
          <w:sz w:val="24"/>
          <w:szCs w:val="21"/>
        </w:rPr>
        <w:t>i de Katılmıyorum yönünde görüş belirtmişlerdir</w:t>
      </w:r>
      <w:r>
        <w:rPr>
          <w:color w:val="000000"/>
          <w:shd w:val="clear" w:color="auto" w:fill="FFFFFF"/>
        </w:rPr>
        <w:t>.</w:t>
      </w:r>
    </w:p>
    <w:p w:rsidR="00BE570D" w:rsidRPr="00786D9F" w:rsidRDefault="00BE570D" w:rsidP="00BE570D"/>
    <w:p w:rsidR="00BE570D" w:rsidRDefault="00BE570D" w:rsidP="00BE570D"/>
    <w:p w:rsidR="00BE570D" w:rsidRDefault="00BE570D" w:rsidP="00BE570D"/>
    <w:p w:rsidR="00BE570D" w:rsidRDefault="00BE570D" w:rsidP="00BE570D"/>
    <w:p w:rsidR="00BE570D" w:rsidRDefault="00BE570D" w:rsidP="00BE570D">
      <w:pPr>
        <w:ind w:firstLine="708"/>
        <w:jc w:val="both"/>
      </w:pPr>
      <w:r w:rsidRPr="002516BF">
        <w:rPr>
          <w:noProof/>
        </w:rPr>
        <w:drawing>
          <wp:anchor distT="0" distB="0" distL="114300" distR="114300" simplePos="0" relativeHeight="251715584" behindDoc="0" locked="0" layoutInCell="1" allowOverlap="1" wp14:anchorId="33F1E83D" wp14:editId="626743D3">
            <wp:simplePos x="0" y="0"/>
            <wp:positionH relativeFrom="column">
              <wp:posOffset>14605</wp:posOffset>
            </wp:positionH>
            <wp:positionV relativeFrom="paragraph">
              <wp:posOffset>31115</wp:posOffset>
            </wp:positionV>
            <wp:extent cx="4581525" cy="2752725"/>
            <wp:effectExtent l="0" t="0" r="9525" b="9525"/>
            <wp:wrapSquare wrapText="bothSides"/>
            <wp:docPr id="38" name="Grafik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BE570D" w:rsidRDefault="00BE570D" w:rsidP="00BE570D">
      <w:pPr>
        <w:pStyle w:val="ResimYazs"/>
        <w:rPr>
          <w:rFonts w:cs="Calibri"/>
          <w:b/>
          <w:i w:val="0"/>
          <w:sz w:val="22"/>
          <w:szCs w:val="24"/>
        </w:rPr>
      </w:pPr>
      <w:r w:rsidRPr="00665042">
        <w:rPr>
          <w:rFonts w:cs="Calibri"/>
          <w:b/>
          <w:i w:val="0"/>
          <w:sz w:val="22"/>
          <w:szCs w:val="24"/>
        </w:rPr>
        <w:t xml:space="preserve">Şekil </w:t>
      </w:r>
      <w:r>
        <w:rPr>
          <w:rFonts w:cs="Calibri"/>
          <w:b/>
          <w:i w:val="0"/>
          <w:sz w:val="22"/>
          <w:szCs w:val="24"/>
        </w:rPr>
        <w:t>6</w:t>
      </w:r>
      <w:r w:rsidRPr="00665042">
        <w:rPr>
          <w:rFonts w:cs="Calibri"/>
          <w:b/>
          <w:i w:val="0"/>
          <w:sz w:val="22"/>
          <w:szCs w:val="24"/>
        </w:rPr>
        <w:t>: Velilerin Ulaşabilme Seviyesi</w:t>
      </w:r>
    </w:p>
    <w:p w:rsidR="00BE570D" w:rsidRDefault="00BE570D" w:rsidP="00BE570D">
      <w:r>
        <w:tab/>
      </w:r>
      <w:r w:rsidRPr="00786D9F">
        <w:rPr>
          <w:b/>
        </w:rPr>
        <w:t xml:space="preserve">Madde </w:t>
      </w:r>
      <w:r>
        <w:rPr>
          <w:b/>
        </w:rPr>
        <w:t>6</w:t>
      </w:r>
      <w:r w:rsidRPr="00786D9F">
        <w:rPr>
          <w:b/>
        </w:rPr>
        <w:t>:  “</w:t>
      </w:r>
      <w:r w:rsidR="00E05208" w:rsidRPr="00E05208">
        <w:rPr>
          <w:b/>
        </w:rPr>
        <w:t xml:space="preserve">Okulda yabancı kişilere karşı </w:t>
      </w:r>
      <w:r w:rsidR="00E05208">
        <w:rPr>
          <w:b/>
        </w:rPr>
        <w:t>güvenlik önlemleri alınmaktadır</w:t>
      </w:r>
      <w:r w:rsidRPr="00786D9F">
        <w:rPr>
          <w:b/>
        </w:rPr>
        <w:t xml:space="preserve">.” </w:t>
      </w:r>
      <w:r w:rsidRPr="00786D9F">
        <w:t>sorusu</w:t>
      </w:r>
      <w:r w:rsidR="00FE76CB">
        <w:t>na anket çalışmasına katılan 100</w:t>
      </w:r>
      <w:r w:rsidRPr="00786D9F">
        <w:t xml:space="preserve"> </w:t>
      </w:r>
      <w:r>
        <w:t>velimizi</w:t>
      </w:r>
      <w:r w:rsidR="00E05208">
        <w:t>n 63’ü</w:t>
      </w:r>
      <w:r>
        <w:t xml:space="preserve"> Kesinlikle Kat</w:t>
      </w:r>
      <w:r w:rsidR="00E05208">
        <w:t xml:space="preserve">ılıyorum, </w:t>
      </w:r>
      <w:r>
        <w:t>5</w:t>
      </w:r>
      <w:r w:rsidR="00E05208">
        <w:t>7</w:t>
      </w:r>
      <w:r>
        <w:t>’</w:t>
      </w:r>
      <w:r w:rsidR="00E05208">
        <w:t>s</w:t>
      </w:r>
      <w:r>
        <w:t>i Katılıyorum, 1</w:t>
      </w:r>
      <w:r w:rsidR="00E05208">
        <w:t>4</w:t>
      </w:r>
      <w:r>
        <w:t>’ü</w:t>
      </w:r>
      <w:r w:rsidR="00E05208">
        <w:t xml:space="preserve"> Kararsızım, 8</w:t>
      </w:r>
      <w:r w:rsidRPr="00786D9F">
        <w:t xml:space="preserve">’i Kısmen Katılıyorum, </w:t>
      </w:r>
      <w:r w:rsidR="00E05208">
        <w:t>8</w:t>
      </w:r>
      <w:r>
        <w:t>’</w:t>
      </w:r>
      <w:r w:rsidRPr="00786D9F">
        <w:t>i de Katılmıyorum yönünde görüş belirtmişlerdir</w:t>
      </w:r>
      <w:r>
        <w:t>.</w:t>
      </w:r>
    </w:p>
    <w:p w:rsidR="00786D9F" w:rsidRDefault="00786D9F" w:rsidP="00665042"/>
    <w:p w:rsidR="00531F41" w:rsidRDefault="00531F41" w:rsidP="00531F41">
      <w:pPr>
        <w:ind w:firstLine="708"/>
        <w:jc w:val="both"/>
      </w:pPr>
      <w:r w:rsidRPr="002516BF">
        <w:rPr>
          <w:noProof/>
        </w:rPr>
        <w:lastRenderedPageBreak/>
        <w:drawing>
          <wp:anchor distT="0" distB="0" distL="114300" distR="114300" simplePos="0" relativeHeight="251717632" behindDoc="0" locked="0" layoutInCell="1" allowOverlap="1" wp14:anchorId="5FC50302" wp14:editId="24113D7E">
            <wp:simplePos x="0" y="0"/>
            <wp:positionH relativeFrom="column">
              <wp:posOffset>14605</wp:posOffset>
            </wp:positionH>
            <wp:positionV relativeFrom="paragraph">
              <wp:posOffset>31115</wp:posOffset>
            </wp:positionV>
            <wp:extent cx="4581525" cy="2752725"/>
            <wp:effectExtent l="0" t="0" r="9525" b="9525"/>
            <wp:wrapSquare wrapText="bothSides"/>
            <wp:docPr id="39" name="Grafik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rsidR="00531F41" w:rsidRDefault="00531F41" w:rsidP="00531F41">
      <w:pPr>
        <w:pStyle w:val="ResimYazs"/>
        <w:rPr>
          <w:rFonts w:cs="Calibri"/>
          <w:b/>
          <w:i w:val="0"/>
          <w:sz w:val="22"/>
          <w:szCs w:val="24"/>
        </w:rPr>
      </w:pPr>
      <w:r w:rsidRPr="00665042">
        <w:rPr>
          <w:rFonts w:cs="Calibri"/>
          <w:b/>
          <w:i w:val="0"/>
          <w:sz w:val="22"/>
          <w:szCs w:val="24"/>
        </w:rPr>
        <w:t xml:space="preserve">Şekil </w:t>
      </w:r>
      <w:r>
        <w:rPr>
          <w:rFonts w:cs="Calibri"/>
          <w:b/>
          <w:i w:val="0"/>
          <w:sz w:val="22"/>
          <w:szCs w:val="24"/>
        </w:rPr>
        <w:t>7</w:t>
      </w:r>
      <w:r w:rsidRPr="00665042">
        <w:rPr>
          <w:rFonts w:cs="Calibri"/>
          <w:b/>
          <w:i w:val="0"/>
          <w:sz w:val="22"/>
          <w:szCs w:val="24"/>
        </w:rPr>
        <w:t>: Velilerin Ulaşabilme Seviyesi</w:t>
      </w:r>
    </w:p>
    <w:p w:rsidR="00531F41" w:rsidRDefault="00531F41" w:rsidP="00531F41">
      <w:pPr>
        <w:pStyle w:val="ResimYazs"/>
        <w:rPr>
          <w:rFonts w:eastAsia="SimSun"/>
          <w:b/>
          <w:color w:val="C45911" w:themeColor="accent2" w:themeShade="BF"/>
          <w:sz w:val="28"/>
          <w:szCs w:val="40"/>
        </w:rPr>
      </w:pPr>
      <w:r>
        <w:tab/>
      </w:r>
      <w:r w:rsidRPr="00786D9F">
        <w:rPr>
          <w:b/>
          <w:i w:val="0"/>
          <w:iCs w:val="0"/>
          <w:color w:val="auto"/>
          <w:sz w:val="24"/>
          <w:szCs w:val="21"/>
        </w:rPr>
        <w:t xml:space="preserve">Madde </w:t>
      </w:r>
      <w:r>
        <w:rPr>
          <w:b/>
          <w:i w:val="0"/>
          <w:iCs w:val="0"/>
          <w:color w:val="auto"/>
          <w:sz w:val="24"/>
          <w:szCs w:val="21"/>
        </w:rPr>
        <w:t>7</w:t>
      </w:r>
      <w:r w:rsidRPr="00786D9F">
        <w:rPr>
          <w:b/>
          <w:i w:val="0"/>
          <w:iCs w:val="0"/>
          <w:color w:val="auto"/>
          <w:sz w:val="24"/>
          <w:szCs w:val="21"/>
        </w:rPr>
        <w:t>:  “</w:t>
      </w:r>
      <w:r w:rsidRPr="00531F41">
        <w:rPr>
          <w:b/>
          <w:i w:val="0"/>
          <w:iCs w:val="0"/>
          <w:color w:val="auto"/>
          <w:sz w:val="24"/>
          <w:szCs w:val="21"/>
        </w:rPr>
        <w:t>Okulda bizleri ilgilendiren kararla</w:t>
      </w:r>
      <w:r>
        <w:rPr>
          <w:b/>
          <w:i w:val="0"/>
          <w:iCs w:val="0"/>
          <w:color w:val="auto"/>
          <w:sz w:val="24"/>
          <w:szCs w:val="21"/>
        </w:rPr>
        <w:t>rda görüşlerimiz dikkate alınır</w:t>
      </w:r>
      <w:r w:rsidRPr="00786D9F">
        <w:rPr>
          <w:b/>
          <w:i w:val="0"/>
          <w:iCs w:val="0"/>
          <w:color w:val="auto"/>
          <w:sz w:val="24"/>
          <w:szCs w:val="21"/>
        </w:rPr>
        <w:t xml:space="preserve">.” </w:t>
      </w:r>
      <w:r w:rsidRPr="00786D9F">
        <w:rPr>
          <w:i w:val="0"/>
          <w:iCs w:val="0"/>
          <w:color w:val="auto"/>
          <w:sz w:val="24"/>
          <w:szCs w:val="21"/>
        </w:rPr>
        <w:t xml:space="preserve">sorusuna anket çalışmasına katılan </w:t>
      </w:r>
      <w:r w:rsidR="00FE76CB">
        <w:rPr>
          <w:i w:val="0"/>
          <w:iCs w:val="0"/>
          <w:color w:val="auto"/>
          <w:sz w:val="24"/>
          <w:szCs w:val="21"/>
        </w:rPr>
        <w:t xml:space="preserve">100 </w:t>
      </w:r>
      <w:r>
        <w:rPr>
          <w:i w:val="0"/>
          <w:iCs w:val="0"/>
          <w:color w:val="auto"/>
          <w:sz w:val="24"/>
          <w:szCs w:val="21"/>
        </w:rPr>
        <w:t>velimizin 44’ü Kesinlikle Katılıyorum, 52’si Katılıyorum, 26’sı Kararsızım, 18’i Kısmen Katılıyorum, 10’u</w:t>
      </w:r>
      <w:r w:rsidRPr="00786D9F">
        <w:rPr>
          <w:i w:val="0"/>
          <w:iCs w:val="0"/>
          <w:color w:val="auto"/>
          <w:sz w:val="24"/>
          <w:szCs w:val="21"/>
        </w:rPr>
        <w:t xml:space="preserve"> de Katılmıyorum yönünde görüş belirtmişlerdir</w:t>
      </w:r>
      <w:r>
        <w:rPr>
          <w:color w:val="000000"/>
          <w:shd w:val="clear" w:color="auto" w:fill="FFFFFF"/>
        </w:rPr>
        <w:t>.</w:t>
      </w:r>
    </w:p>
    <w:p w:rsidR="00531F41" w:rsidRPr="00786D9F" w:rsidRDefault="00531F41" w:rsidP="00531F41"/>
    <w:p w:rsidR="00531F41" w:rsidRDefault="00531F41" w:rsidP="00531F41"/>
    <w:p w:rsidR="00531F41" w:rsidRDefault="00531F41" w:rsidP="00531F41"/>
    <w:p w:rsidR="00531F41" w:rsidRDefault="00531F41" w:rsidP="00531F41"/>
    <w:p w:rsidR="00531F41" w:rsidRDefault="00531F41" w:rsidP="00531F41">
      <w:pPr>
        <w:ind w:firstLine="708"/>
        <w:jc w:val="both"/>
      </w:pPr>
      <w:r w:rsidRPr="002516BF">
        <w:rPr>
          <w:noProof/>
        </w:rPr>
        <w:drawing>
          <wp:anchor distT="0" distB="0" distL="114300" distR="114300" simplePos="0" relativeHeight="251718656" behindDoc="0" locked="0" layoutInCell="1" allowOverlap="1" wp14:anchorId="4470D57A" wp14:editId="37BA86D5">
            <wp:simplePos x="0" y="0"/>
            <wp:positionH relativeFrom="column">
              <wp:posOffset>14605</wp:posOffset>
            </wp:positionH>
            <wp:positionV relativeFrom="paragraph">
              <wp:posOffset>31115</wp:posOffset>
            </wp:positionV>
            <wp:extent cx="4581525" cy="2752725"/>
            <wp:effectExtent l="0" t="0" r="9525" b="9525"/>
            <wp:wrapSquare wrapText="bothSides"/>
            <wp:docPr id="40" name="Grafik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531F41" w:rsidRDefault="00531F41" w:rsidP="00531F41">
      <w:pPr>
        <w:pStyle w:val="ResimYazs"/>
        <w:rPr>
          <w:rFonts w:cs="Calibri"/>
          <w:b/>
          <w:i w:val="0"/>
          <w:sz w:val="22"/>
          <w:szCs w:val="24"/>
        </w:rPr>
      </w:pPr>
      <w:r w:rsidRPr="00665042">
        <w:rPr>
          <w:rFonts w:cs="Calibri"/>
          <w:b/>
          <w:i w:val="0"/>
          <w:sz w:val="22"/>
          <w:szCs w:val="24"/>
        </w:rPr>
        <w:t xml:space="preserve">Şekil </w:t>
      </w:r>
      <w:r>
        <w:rPr>
          <w:rFonts w:cs="Calibri"/>
          <w:b/>
          <w:i w:val="0"/>
          <w:sz w:val="22"/>
          <w:szCs w:val="24"/>
        </w:rPr>
        <w:t>8</w:t>
      </w:r>
      <w:r w:rsidRPr="00665042">
        <w:rPr>
          <w:rFonts w:cs="Calibri"/>
          <w:b/>
          <w:i w:val="0"/>
          <w:sz w:val="22"/>
          <w:szCs w:val="24"/>
        </w:rPr>
        <w:t>: Velilerin Ulaşabilme Seviyesi</w:t>
      </w:r>
    </w:p>
    <w:p w:rsidR="00531F41" w:rsidRDefault="00531F41" w:rsidP="00531F41">
      <w:r>
        <w:tab/>
      </w:r>
      <w:r w:rsidRPr="00786D9F">
        <w:rPr>
          <w:b/>
        </w:rPr>
        <w:t xml:space="preserve">Madde </w:t>
      </w:r>
      <w:r>
        <w:rPr>
          <w:b/>
        </w:rPr>
        <w:t>8</w:t>
      </w:r>
      <w:r w:rsidRPr="00786D9F">
        <w:rPr>
          <w:b/>
        </w:rPr>
        <w:t>:  “</w:t>
      </w:r>
      <w:r w:rsidRPr="00531F41">
        <w:rPr>
          <w:b/>
        </w:rPr>
        <w:t>E-Okul Veli Bilgilendirme Sistemi ile okulun internet sayfasın</w:t>
      </w:r>
      <w:r>
        <w:rPr>
          <w:b/>
        </w:rPr>
        <w:t>ı düzenli olarak takip ediyorum</w:t>
      </w:r>
      <w:r w:rsidRPr="00786D9F">
        <w:rPr>
          <w:b/>
        </w:rPr>
        <w:t xml:space="preserve">.” </w:t>
      </w:r>
      <w:r w:rsidRPr="00786D9F">
        <w:t>sorusu</w:t>
      </w:r>
      <w:r w:rsidR="00FE76CB">
        <w:t xml:space="preserve">na anket çalışmasına katılan </w:t>
      </w:r>
      <w:proofErr w:type="gramStart"/>
      <w:r w:rsidR="00FE76CB">
        <w:t xml:space="preserve">100 </w:t>
      </w:r>
      <w:r w:rsidRPr="00786D9F">
        <w:t xml:space="preserve"> </w:t>
      </w:r>
      <w:r>
        <w:t>velimizin</w:t>
      </w:r>
      <w:proofErr w:type="gramEnd"/>
      <w:r>
        <w:t xml:space="preserve"> 70’i Kesinlikle Katılıyorum, 5</w:t>
      </w:r>
      <w:r w:rsidR="00C6197D">
        <w:t>8</w:t>
      </w:r>
      <w:r>
        <w:t>’i Katılıyorum, 12’si Kararsızım, 10’u</w:t>
      </w:r>
      <w:r w:rsidRPr="00786D9F">
        <w:t xml:space="preserve"> Kısmen Katılıyorum, </w:t>
      </w:r>
      <w:r>
        <w:t>…’</w:t>
      </w:r>
      <w:r w:rsidRPr="00786D9F">
        <w:t>i de Katılmıyorum yönünde görüş belirtmişlerdir</w:t>
      </w:r>
      <w:r>
        <w:t>.</w:t>
      </w:r>
    </w:p>
    <w:p w:rsidR="00786D9F" w:rsidRDefault="00786D9F" w:rsidP="00665042"/>
    <w:p w:rsidR="00775BDC" w:rsidRDefault="00775BDC" w:rsidP="00775BDC">
      <w:pPr>
        <w:ind w:firstLine="708"/>
        <w:jc w:val="both"/>
      </w:pPr>
      <w:r w:rsidRPr="002516BF">
        <w:rPr>
          <w:noProof/>
        </w:rPr>
        <w:lastRenderedPageBreak/>
        <w:drawing>
          <wp:anchor distT="0" distB="0" distL="114300" distR="114300" simplePos="0" relativeHeight="251720704" behindDoc="0" locked="0" layoutInCell="1" allowOverlap="1" wp14:anchorId="7F65D879" wp14:editId="012E8C74">
            <wp:simplePos x="0" y="0"/>
            <wp:positionH relativeFrom="column">
              <wp:posOffset>14605</wp:posOffset>
            </wp:positionH>
            <wp:positionV relativeFrom="paragraph">
              <wp:posOffset>31115</wp:posOffset>
            </wp:positionV>
            <wp:extent cx="4581525" cy="2752725"/>
            <wp:effectExtent l="0" t="0" r="9525" b="9525"/>
            <wp:wrapSquare wrapText="bothSides"/>
            <wp:docPr id="41" name="Grafik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rsidR="00775BDC" w:rsidRDefault="00775BDC" w:rsidP="00775BDC">
      <w:pPr>
        <w:pStyle w:val="ResimYazs"/>
        <w:rPr>
          <w:rFonts w:cs="Calibri"/>
          <w:b/>
          <w:i w:val="0"/>
          <w:sz w:val="22"/>
          <w:szCs w:val="24"/>
        </w:rPr>
      </w:pPr>
      <w:r w:rsidRPr="00665042">
        <w:rPr>
          <w:rFonts w:cs="Calibri"/>
          <w:b/>
          <w:i w:val="0"/>
          <w:sz w:val="22"/>
          <w:szCs w:val="24"/>
        </w:rPr>
        <w:t xml:space="preserve">Şekil </w:t>
      </w:r>
      <w:r>
        <w:rPr>
          <w:rFonts w:cs="Calibri"/>
          <w:b/>
          <w:i w:val="0"/>
          <w:sz w:val="22"/>
          <w:szCs w:val="24"/>
        </w:rPr>
        <w:t>9</w:t>
      </w:r>
      <w:r w:rsidRPr="00665042">
        <w:rPr>
          <w:rFonts w:cs="Calibri"/>
          <w:b/>
          <w:i w:val="0"/>
          <w:sz w:val="22"/>
          <w:szCs w:val="24"/>
        </w:rPr>
        <w:t>: Velilerin Ulaşabilme Seviyesi</w:t>
      </w:r>
    </w:p>
    <w:p w:rsidR="00775BDC" w:rsidRDefault="00775BDC" w:rsidP="00775BDC">
      <w:pPr>
        <w:pStyle w:val="ResimYazs"/>
        <w:rPr>
          <w:rFonts w:eastAsia="SimSun"/>
          <w:b/>
          <w:color w:val="C45911" w:themeColor="accent2" w:themeShade="BF"/>
          <w:sz w:val="28"/>
          <w:szCs w:val="40"/>
        </w:rPr>
      </w:pPr>
      <w:r>
        <w:tab/>
      </w:r>
      <w:r w:rsidRPr="00786D9F">
        <w:rPr>
          <w:b/>
          <w:i w:val="0"/>
          <w:iCs w:val="0"/>
          <w:color w:val="auto"/>
          <w:sz w:val="24"/>
          <w:szCs w:val="21"/>
        </w:rPr>
        <w:t xml:space="preserve">Madde </w:t>
      </w:r>
      <w:r>
        <w:rPr>
          <w:b/>
          <w:i w:val="0"/>
          <w:iCs w:val="0"/>
          <w:color w:val="auto"/>
          <w:sz w:val="24"/>
          <w:szCs w:val="21"/>
        </w:rPr>
        <w:t>9</w:t>
      </w:r>
      <w:r w:rsidRPr="00786D9F">
        <w:rPr>
          <w:b/>
          <w:i w:val="0"/>
          <w:iCs w:val="0"/>
          <w:color w:val="auto"/>
          <w:sz w:val="24"/>
          <w:szCs w:val="21"/>
        </w:rPr>
        <w:t>:  “</w:t>
      </w:r>
      <w:r w:rsidRPr="00775BDC">
        <w:rPr>
          <w:b/>
          <w:i w:val="0"/>
          <w:iCs w:val="0"/>
          <w:color w:val="auto"/>
          <w:sz w:val="24"/>
          <w:szCs w:val="21"/>
        </w:rPr>
        <w:t>Çocuğumun okulunu sevdiğini ve öğretmenleriyle iyi anlaştığını düşünüyorum</w:t>
      </w:r>
      <w:r w:rsidRPr="00786D9F">
        <w:rPr>
          <w:b/>
          <w:i w:val="0"/>
          <w:iCs w:val="0"/>
          <w:color w:val="auto"/>
          <w:sz w:val="24"/>
          <w:szCs w:val="21"/>
        </w:rPr>
        <w:t xml:space="preserve">.” </w:t>
      </w:r>
      <w:r w:rsidRPr="00786D9F">
        <w:rPr>
          <w:i w:val="0"/>
          <w:iCs w:val="0"/>
          <w:color w:val="auto"/>
          <w:sz w:val="24"/>
          <w:szCs w:val="21"/>
        </w:rPr>
        <w:t xml:space="preserve">sorusuna anket çalışmasına katılan </w:t>
      </w:r>
      <w:r w:rsidR="00FE76CB">
        <w:rPr>
          <w:i w:val="0"/>
          <w:iCs w:val="0"/>
          <w:color w:val="auto"/>
          <w:sz w:val="24"/>
          <w:szCs w:val="21"/>
        </w:rPr>
        <w:t xml:space="preserve">100 </w:t>
      </w:r>
      <w:r>
        <w:rPr>
          <w:i w:val="0"/>
          <w:iCs w:val="0"/>
          <w:color w:val="auto"/>
          <w:sz w:val="24"/>
          <w:szCs w:val="21"/>
        </w:rPr>
        <w:t>velimizin 68’i Kesinlikle Katılıyorum, 52’si Katılıyorum, 18’i Kararsızım, 12’si Kısmen Katılıyorum, …’i</w:t>
      </w:r>
      <w:r w:rsidRPr="00786D9F">
        <w:rPr>
          <w:i w:val="0"/>
          <w:iCs w:val="0"/>
          <w:color w:val="auto"/>
          <w:sz w:val="24"/>
          <w:szCs w:val="21"/>
        </w:rPr>
        <w:t xml:space="preserve"> de Katılmıyorum yönünde görüş belirtmişlerdir</w:t>
      </w:r>
      <w:r>
        <w:rPr>
          <w:color w:val="000000"/>
          <w:shd w:val="clear" w:color="auto" w:fill="FFFFFF"/>
        </w:rPr>
        <w:t>.</w:t>
      </w:r>
    </w:p>
    <w:p w:rsidR="00775BDC" w:rsidRPr="00786D9F" w:rsidRDefault="00775BDC" w:rsidP="00775BDC"/>
    <w:p w:rsidR="00775BDC" w:rsidRDefault="00775BDC" w:rsidP="00775BDC"/>
    <w:p w:rsidR="00775BDC" w:rsidRDefault="00775BDC" w:rsidP="00775BDC"/>
    <w:p w:rsidR="00775BDC" w:rsidRDefault="00775BDC" w:rsidP="00775BDC"/>
    <w:p w:rsidR="00775BDC" w:rsidRDefault="00775BDC" w:rsidP="00775BDC">
      <w:pPr>
        <w:ind w:firstLine="708"/>
        <w:jc w:val="both"/>
      </w:pPr>
      <w:r w:rsidRPr="002516BF">
        <w:rPr>
          <w:noProof/>
        </w:rPr>
        <w:drawing>
          <wp:anchor distT="0" distB="0" distL="114300" distR="114300" simplePos="0" relativeHeight="251721728" behindDoc="0" locked="0" layoutInCell="1" allowOverlap="1" wp14:anchorId="71CEE03B" wp14:editId="287D2A14">
            <wp:simplePos x="0" y="0"/>
            <wp:positionH relativeFrom="column">
              <wp:posOffset>14605</wp:posOffset>
            </wp:positionH>
            <wp:positionV relativeFrom="paragraph">
              <wp:posOffset>31115</wp:posOffset>
            </wp:positionV>
            <wp:extent cx="4581525" cy="2752725"/>
            <wp:effectExtent l="0" t="0" r="9525" b="9525"/>
            <wp:wrapSquare wrapText="bothSides"/>
            <wp:docPr id="42" name="Grafik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rsidR="00775BDC" w:rsidRDefault="00775BDC" w:rsidP="00775BDC">
      <w:pPr>
        <w:pStyle w:val="ResimYazs"/>
        <w:rPr>
          <w:rFonts w:cs="Calibri"/>
          <w:b/>
          <w:i w:val="0"/>
          <w:sz w:val="22"/>
          <w:szCs w:val="24"/>
        </w:rPr>
      </w:pPr>
      <w:r w:rsidRPr="00665042">
        <w:rPr>
          <w:rFonts w:cs="Calibri"/>
          <w:b/>
          <w:i w:val="0"/>
          <w:sz w:val="22"/>
          <w:szCs w:val="24"/>
        </w:rPr>
        <w:t xml:space="preserve">Şekil </w:t>
      </w:r>
      <w:r>
        <w:rPr>
          <w:rFonts w:cs="Calibri"/>
          <w:b/>
          <w:i w:val="0"/>
          <w:sz w:val="22"/>
          <w:szCs w:val="24"/>
        </w:rPr>
        <w:t>10</w:t>
      </w:r>
      <w:r w:rsidRPr="00665042">
        <w:rPr>
          <w:rFonts w:cs="Calibri"/>
          <w:b/>
          <w:i w:val="0"/>
          <w:sz w:val="22"/>
          <w:szCs w:val="24"/>
        </w:rPr>
        <w:t>: Velilerin Ulaşabilme Seviyesi</w:t>
      </w:r>
    </w:p>
    <w:p w:rsidR="00775BDC" w:rsidRDefault="00775BDC" w:rsidP="00775BDC">
      <w:r>
        <w:tab/>
      </w:r>
      <w:r w:rsidRPr="00786D9F">
        <w:rPr>
          <w:b/>
        </w:rPr>
        <w:t xml:space="preserve">Madde </w:t>
      </w:r>
      <w:r>
        <w:rPr>
          <w:b/>
        </w:rPr>
        <w:t>10</w:t>
      </w:r>
      <w:r w:rsidRPr="00786D9F">
        <w:rPr>
          <w:b/>
        </w:rPr>
        <w:t>:  “</w:t>
      </w:r>
      <w:r w:rsidRPr="00775BDC">
        <w:rPr>
          <w:b/>
        </w:rPr>
        <w:t>Okul, teknik araç ve gereç yön</w:t>
      </w:r>
      <w:r>
        <w:rPr>
          <w:b/>
        </w:rPr>
        <w:t>ünden yeterli donanıma sahiptir</w:t>
      </w:r>
      <w:r w:rsidRPr="00786D9F">
        <w:rPr>
          <w:b/>
        </w:rPr>
        <w:t xml:space="preserve">.” </w:t>
      </w:r>
      <w:r w:rsidRPr="00786D9F">
        <w:t>sorusu</w:t>
      </w:r>
      <w:r w:rsidR="00FE76CB">
        <w:t xml:space="preserve">na anket çalışmasına katılan </w:t>
      </w:r>
      <w:proofErr w:type="gramStart"/>
      <w:r w:rsidR="00FE76CB">
        <w:t xml:space="preserve">100  </w:t>
      </w:r>
      <w:r>
        <w:t>velimizin</w:t>
      </w:r>
      <w:proofErr w:type="gramEnd"/>
      <w:r>
        <w:t xml:space="preserve"> 36’sı Kesinlikle Katılıyorum, 38’i Katılıyorum, 43’ü Kararsızım, 21’i</w:t>
      </w:r>
      <w:r w:rsidRPr="00786D9F">
        <w:t xml:space="preserve"> Kısmen Katılıyorum, </w:t>
      </w:r>
      <w:r>
        <w:t>12’s</w:t>
      </w:r>
      <w:r w:rsidRPr="00786D9F">
        <w:t>i de Katılmıyorum yönünde görüş belirtmişlerdir</w:t>
      </w:r>
      <w:r>
        <w:t>.</w:t>
      </w:r>
    </w:p>
    <w:p w:rsidR="00786D9F" w:rsidRDefault="00786D9F" w:rsidP="00665042"/>
    <w:p w:rsidR="00775BDC" w:rsidRDefault="00775BDC" w:rsidP="00775BDC">
      <w:pPr>
        <w:ind w:firstLine="708"/>
        <w:jc w:val="both"/>
      </w:pPr>
      <w:r w:rsidRPr="002516BF">
        <w:rPr>
          <w:noProof/>
        </w:rPr>
        <w:lastRenderedPageBreak/>
        <w:drawing>
          <wp:anchor distT="0" distB="0" distL="114300" distR="114300" simplePos="0" relativeHeight="251723776" behindDoc="0" locked="0" layoutInCell="1" allowOverlap="1" wp14:anchorId="791C9BC7" wp14:editId="59910D43">
            <wp:simplePos x="0" y="0"/>
            <wp:positionH relativeFrom="column">
              <wp:posOffset>14605</wp:posOffset>
            </wp:positionH>
            <wp:positionV relativeFrom="paragraph">
              <wp:posOffset>31115</wp:posOffset>
            </wp:positionV>
            <wp:extent cx="4581525" cy="2752725"/>
            <wp:effectExtent l="0" t="0" r="9525" b="9525"/>
            <wp:wrapSquare wrapText="bothSides"/>
            <wp:docPr id="43" name="Grafik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rsidR="00775BDC" w:rsidRDefault="00775BDC" w:rsidP="00775BDC">
      <w:pPr>
        <w:pStyle w:val="ResimYazs"/>
        <w:rPr>
          <w:rFonts w:cs="Calibri"/>
          <w:b/>
          <w:i w:val="0"/>
          <w:sz w:val="22"/>
          <w:szCs w:val="24"/>
        </w:rPr>
      </w:pPr>
      <w:r w:rsidRPr="00665042">
        <w:rPr>
          <w:rFonts w:cs="Calibri"/>
          <w:b/>
          <w:i w:val="0"/>
          <w:sz w:val="22"/>
          <w:szCs w:val="24"/>
        </w:rPr>
        <w:t xml:space="preserve">Şekil </w:t>
      </w:r>
      <w:r>
        <w:rPr>
          <w:rFonts w:cs="Calibri"/>
          <w:b/>
          <w:i w:val="0"/>
          <w:sz w:val="22"/>
          <w:szCs w:val="24"/>
        </w:rPr>
        <w:t>11</w:t>
      </w:r>
      <w:r w:rsidRPr="00665042">
        <w:rPr>
          <w:rFonts w:cs="Calibri"/>
          <w:b/>
          <w:i w:val="0"/>
          <w:sz w:val="22"/>
          <w:szCs w:val="24"/>
        </w:rPr>
        <w:t>: Velilerin Ulaşabilme Seviyesi</w:t>
      </w:r>
    </w:p>
    <w:p w:rsidR="00775BDC" w:rsidRDefault="00775BDC" w:rsidP="00775BDC">
      <w:pPr>
        <w:pStyle w:val="ResimYazs"/>
        <w:rPr>
          <w:rFonts w:eastAsia="SimSun"/>
          <w:b/>
          <w:color w:val="C45911" w:themeColor="accent2" w:themeShade="BF"/>
          <w:sz w:val="28"/>
          <w:szCs w:val="40"/>
        </w:rPr>
      </w:pPr>
      <w:r>
        <w:tab/>
      </w:r>
      <w:r w:rsidRPr="00786D9F">
        <w:rPr>
          <w:b/>
          <w:i w:val="0"/>
          <w:iCs w:val="0"/>
          <w:color w:val="auto"/>
          <w:sz w:val="24"/>
          <w:szCs w:val="21"/>
        </w:rPr>
        <w:t xml:space="preserve">Madde </w:t>
      </w:r>
      <w:r>
        <w:rPr>
          <w:b/>
          <w:i w:val="0"/>
          <w:iCs w:val="0"/>
          <w:color w:val="auto"/>
          <w:sz w:val="24"/>
          <w:szCs w:val="21"/>
        </w:rPr>
        <w:t>11</w:t>
      </w:r>
      <w:r w:rsidRPr="00786D9F">
        <w:rPr>
          <w:b/>
          <w:i w:val="0"/>
          <w:iCs w:val="0"/>
          <w:color w:val="auto"/>
          <w:sz w:val="24"/>
          <w:szCs w:val="21"/>
        </w:rPr>
        <w:t>:  “</w:t>
      </w:r>
      <w:r w:rsidRPr="00775BDC">
        <w:rPr>
          <w:b/>
          <w:i w:val="0"/>
          <w:iCs w:val="0"/>
          <w:color w:val="auto"/>
          <w:sz w:val="24"/>
          <w:szCs w:val="21"/>
        </w:rPr>
        <w:t>Oku</w:t>
      </w:r>
      <w:r>
        <w:rPr>
          <w:b/>
          <w:i w:val="0"/>
          <w:iCs w:val="0"/>
          <w:color w:val="auto"/>
          <w:sz w:val="24"/>
          <w:szCs w:val="21"/>
        </w:rPr>
        <w:t>l her zaman temiz ve bakımlıdır</w:t>
      </w:r>
      <w:r w:rsidRPr="00786D9F">
        <w:rPr>
          <w:b/>
          <w:i w:val="0"/>
          <w:iCs w:val="0"/>
          <w:color w:val="auto"/>
          <w:sz w:val="24"/>
          <w:szCs w:val="21"/>
        </w:rPr>
        <w:t xml:space="preserve">.” </w:t>
      </w:r>
      <w:r w:rsidRPr="00786D9F">
        <w:rPr>
          <w:i w:val="0"/>
          <w:iCs w:val="0"/>
          <w:color w:val="auto"/>
          <w:sz w:val="24"/>
          <w:szCs w:val="21"/>
        </w:rPr>
        <w:t xml:space="preserve">sorusuna anket çalışmasına katılan </w:t>
      </w:r>
      <w:r w:rsidR="00FE76CB">
        <w:rPr>
          <w:i w:val="0"/>
          <w:iCs w:val="0"/>
          <w:color w:val="auto"/>
          <w:sz w:val="24"/>
          <w:szCs w:val="21"/>
        </w:rPr>
        <w:t>100</w:t>
      </w:r>
      <w:r>
        <w:rPr>
          <w:i w:val="0"/>
          <w:iCs w:val="0"/>
          <w:color w:val="auto"/>
          <w:sz w:val="24"/>
          <w:szCs w:val="21"/>
        </w:rPr>
        <w:t xml:space="preserve"> vel</w:t>
      </w:r>
      <w:r w:rsidR="005F69E0">
        <w:rPr>
          <w:i w:val="0"/>
          <w:iCs w:val="0"/>
          <w:color w:val="auto"/>
          <w:sz w:val="24"/>
          <w:szCs w:val="21"/>
        </w:rPr>
        <w:t>imizin 34</w:t>
      </w:r>
      <w:r>
        <w:rPr>
          <w:i w:val="0"/>
          <w:iCs w:val="0"/>
          <w:color w:val="auto"/>
          <w:sz w:val="24"/>
          <w:szCs w:val="21"/>
        </w:rPr>
        <w:t>’</w:t>
      </w:r>
      <w:r w:rsidR="005F69E0">
        <w:rPr>
          <w:i w:val="0"/>
          <w:iCs w:val="0"/>
          <w:color w:val="auto"/>
          <w:sz w:val="24"/>
          <w:szCs w:val="21"/>
        </w:rPr>
        <w:t>ü Kesinlikle Katılıyorum, 41</w:t>
      </w:r>
      <w:r>
        <w:rPr>
          <w:i w:val="0"/>
          <w:iCs w:val="0"/>
          <w:color w:val="auto"/>
          <w:sz w:val="24"/>
          <w:szCs w:val="21"/>
        </w:rPr>
        <w:t>’</w:t>
      </w:r>
      <w:r w:rsidR="005F69E0">
        <w:rPr>
          <w:i w:val="0"/>
          <w:iCs w:val="0"/>
          <w:color w:val="auto"/>
          <w:sz w:val="24"/>
          <w:szCs w:val="21"/>
        </w:rPr>
        <w:t>i Katılıyorum, 29</w:t>
      </w:r>
      <w:r>
        <w:rPr>
          <w:i w:val="0"/>
          <w:iCs w:val="0"/>
          <w:color w:val="auto"/>
          <w:sz w:val="24"/>
          <w:szCs w:val="21"/>
        </w:rPr>
        <w:t>’</w:t>
      </w:r>
      <w:r w:rsidR="005F69E0">
        <w:rPr>
          <w:i w:val="0"/>
          <w:iCs w:val="0"/>
          <w:color w:val="auto"/>
          <w:sz w:val="24"/>
          <w:szCs w:val="21"/>
        </w:rPr>
        <w:t>u</w:t>
      </w:r>
      <w:r>
        <w:rPr>
          <w:i w:val="0"/>
          <w:iCs w:val="0"/>
          <w:color w:val="auto"/>
          <w:sz w:val="24"/>
          <w:szCs w:val="21"/>
        </w:rPr>
        <w:t xml:space="preserve"> Kararsızım, </w:t>
      </w:r>
      <w:r w:rsidR="005F69E0">
        <w:rPr>
          <w:i w:val="0"/>
          <w:iCs w:val="0"/>
          <w:color w:val="auto"/>
          <w:sz w:val="24"/>
          <w:szCs w:val="21"/>
        </w:rPr>
        <w:t>33</w:t>
      </w:r>
      <w:r>
        <w:rPr>
          <w:i w:val="0"/>
          <w:iCs w:val="0"/>
          <w:color w:val="auto"/>
          <w:sz w:val="24"/>
          <w:szCs w:val="21"/>
        </w:rPr>
        <w:t>’</w:t>
      </w:r>
      <w:r w:rsidR="005F69E0">
        <w:rPr>
          <w:i w:val="0"/>
          <w:iCs w:val="0"/>
          <w:color w:val="auto"/>
          <w:sz w:val="24"/>
          <w:szCs w:val="21"/>
        </w:rPr>
        <w:t>ü</w:t>
      </w:r>
      <w:r>
        <w:rPr>
          <w:i w:val="0"/>
          <w:iCs w:val="0"/>
          <w:color w:val="auto"/>
          <w:sz w:val="24"/>
          <w:szCs w:val="21"/>
        </w:rPr>
        <w:t xml:space="preserve"> Kısmen Katılıyorum, </w:t>
      </w:r>
      <w:r w:rsidR="005F69E0">
        <w:rPr>
          <w:i w:val="0"/>
          <w:iCs w:val="0"/>
          <w:color w:val="auto"/>
          <w:sz w:val="24"/>
          <w:szCs w:val="21"/>
        </w:rPr>
        <w:t>13</w:t>
      </w:r>
      <w:r>
        <w:rPr>
          <w:i w:val="0"/>
          <w:iCs w:val="0"/>
          <w:color w:val="auto"/>
          <w:sz w:val="24"/>
          <w:szCs w:val="21"/>
        </w:rPr>
        <w:t>’</w:t>
      </w:r>
      <w:r w:rsidR="005F69E0">
        <w:rPr>
          <w:i w:val="0"/>
          <w:iCs w:val="0"/>
          <w:color w:val="auto"/>
          <w:sz w:val="24"/>
          <w:szCs w:val="21"/>
        </w:rPr>
        <w:t>ü</w:t>
      </w:r>
      <w:r w:rsidRPr="00786D9F">
        <w:rPr>
          <w:i w:val="0"/>
          <w:iCs w:val="0"/>
          <w:color w:val="auto"/>
          <w:sz w:val="24"/>
          <w:szCs w:val="21"/>
        </w:rPr>
        <w:t xml:space="preserve"> de Katılmıyorum yönünde görüş belirtmişlerdir</w:t>
      </w:r>
      <w:r>
        <w:rPr>
          <w:color w:val="000000"/>
          <w:shd w:val="clear" w:color="auto" w:fill="FFFFFF"/>
        </w:rPr>
        <w:t>.</w:t>
      </w:r>
    </w:p>
    <w:p w:rsidR="00775BDC" w:rsidRPr="00786D9F" w:rsidRDefault="00775BDC" w:rsidP="00775BDC"/>
    <w:p w:rsidR="00775BDC" w:rsidRDefault="00775BDC" w:rsidP="00775BDC"/>
    <w:p w:rsidR="00775BDC" w:rsidRDefault="00775BDC" w:rsidP="00775BDC"/>
    <w:p w:rsidR="00775BDC" w:rsidRDefault="00775BDC" w:rsidP="00775BDC"/>
    <w:p w:rsidR="00775BDC" w:rsidRDefault="00775BDC" w:rsidP="00775BDC">
      <w:pPr>
        <w:ind w:firstLine="708"/>
        <w:jc w:val="both"/>
      </w:pPr>
      <w:r w:rsidRPr="002516BF">
        <w:rPr>
          <w:noProof/>
        </w:rPr>
        <w:drawing>
          <wp:anchor distT="0" distB="0" distL="114300" distR="114300" simplePos="0" relativeHeight="251724800" behindDoc="0" locked="0" layoutInCell="1" allowOverlap="1" wp14:anchorId="2CB6B9CE" wp14:editId="7902CDFA">
            <wp:simplePos x="0" y="0"/>
            <wp:positionH relativeFrom="column">
              <wp:posOffset>14605</wp:posOffset>
            </wp:positionH>
            <wp:positionV relativeFrom="paragraph">
              <wp:posOffset>31115</wp:posOffset>
            </wp:positionV>
            <wp:extent cx="4581525" cy="2752725"/>
            <wp:effectExtent l="0" t="0" r="9525" b="9525"/>
            <wp:wrapSquare wrapText="bothSides"/>
            <wp:docPr id="44" name="Grafik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p>
    <w:p w:rsidR="00775BDC" w:rsidRDefault="00775BDC" w:rsidP="00775BDC">
      <w:pPr>
        <w:pStyle w:val="ResimYazs"/>
        <w:rPr>
          <w:rFonts w:cs="Calibri"/>
          <w:b/>
          <w:i w:val="0"/>
          <w:sz w:val="22"/>
          <w:szCs w:val="24"/>
        </w:rPr>
      </w:pPr>
      <w:r w:rsidRPr="00665042">
        <w:rPr>
          <w:rFonts w:cs="Calibri"/>
          <w:b/>
          <w:i w:val="0"/>
          <w:sz w:val="22"/>
          <w:szCs w:val="24"/>
        </w:rPr>
        <w:t xml:space="preserve">Şekil </w:t>
      </w:r>
      <w:r>
        <w:rPr>
          <w:rFonts w:cs="Calibri"/>
          <w:b/>
          <w:i w:val="0"/>
          <w:sz w:val="22"/>
          <w:szCs w:val="24"/>
        </w:rPr>
        <w:t>12</w:t>
      </w:r>
      <w:r w:rsidRPr="00665042">
        <w:rPr>
          <w:rFonts w:cs="Calibri"/>
          <w:b/>
          <w:i w:val="0"/>
          <w:sz w:val="22"/>
          <w:szCs w:val="24"/>
        </w:rPr>
        <w:t>: Velilerin Ulaşabilme Seviyesi</w:t>
      </w:r>
    </w:p>
    <w:p w:rsidR="00775BDC" w:rsidRDefault="00775BDC" w:rsidP="00775BDC">
      <w:r>
        <w:tab/>
      </w:r>
      <w:r w:rsidRPr="00786D9F">
        <w:rPr>
          <w:b/>
        </w:rPr>
        <w:t xml:space="preserve">Madde </w:t>
      </w:r>
      <w:r>
        <w:rPr>
          <w:b/>
        </w:rPr>
        <w:t>12</w:t>
      </w:r>
      <w:r w:rsidRPr="00786D9F">
        <w:rPr>
          <w:b/>
        </w:rPr>
        <w:t>:  “</w:t>
      </w:r>
      <w:r w:rsidRPr="00775BDC">
        <w:rPr>
          <w:b/>
        </w:rPr>
        <w:t>Okulun binası ve d</w:t>
      </w:r>
      <w:r>
        <w:rPr>
          <w:b/>
        </w:rPr>
        <w:t>iğer fiziki mekânlar yeterlidir</w:t>
      </w:r>
      <w:r w:rsidRPr="00786D9F">
        <w:rPr>
          <w:b/>
        </w:rPr>
        <w:t xml:space="preserve">.” </w:t>
      </w:r>
      <w:r w:rsidRPr="00786D9F">
        <w:t>sorusu</w:t>
      </w:r>
      <w:r w:rsidR="00FE76CB">
        <w:t>na anket çalışmasına katılan 100</w:t>
      </w:r>
      <w:r w:rsidRPr="00786D9F">
        <w:t xml:space="preserve"> </w:t>
      </w:r>
      <w:r>
        <w:t>velimizi</w:t>
      </w:r>
      <w:r w:rsidR="005F69E0">
        <w:t>n 29</w:t>
      </w:r>
      <w:r>
        <w:t>’</w:t>
      </w:r>
      <w:r w:rsidR="005F69E0">
        <w:t>u</w:t>
      </w:r>
      <w:r>
        <w:t xml:space="preserve"> Kesinlikle Katılıyorum, </w:t>
      </w:r>
      <w:r w:rsidR="005F69E0">
        <w:t>35</w:t>
      </w:r>
      <w:r>
        <w:t>’i</w:t>
      </w:r>
      <w:r w:rsidR="005F69E0">
        <w:t xml:space="preserve"> Katılıyorum, 47</w:t>
      </w:r>
      <w:r>
        <w:t>’</w:t>
      </w:r>
      <w:r w:rsidR="005F69E0">
        <w:t>si Kararsızım, 24’ü</w:t>
      </w:r>
      <w:r w:rsidRPr="00786D9F">
        <w:t xml:space="preserve"> Kısmen Katılıyorum, </w:t>
      </w:r>
      <w:r>
        <w:t>1</w:t>
      </w:r>
      <w:r w:rsidR="005F69E0">
        <w:t>5</w:t>
      </w:r>
      <w:r>
        <w:t>’</w:t>
      </w:r>
      <w:r w:rsidRPr="00786D9F">
        <w:t>i de Katılmıyorum yönünde görüş belirtmişlerdir</w:t>
      </w:r>
      <w:r>
        <w:t>.</w:t>
      </w:r>
    </w:p>
    <w:p w:rsidR="00786D9F" w:rsidRDefault="00786D9F" w:rsidP="00665042"/>
    <w:p w:rsidR="00775BDC" w:rsidRDefault="00775BDC" w:rsidP="00775BDC">
      <w:pPr>
        <w:ind w:firstLine="708"/>
        <w:jc w:val="both"/>
      </w:pPr>
      <w:r w:rsidRPr="002516BF">
        <w:rPr>
          <w:noProof/>
        </w:rPr>
        <w:lastRenderedPageBreak/>
        <w:drawing>
          <wp:anchor distT="0" distB="0" distL="114300" distR="114300" simplePos="0" relativeHeight="251726848" behindDoc="0" locked="0" layoutInCell="1" allowOverlap="1" wp14:anchorId="791C9BC7" wp14:editId="59910D43">
            <wp:simplePos x="0" y="0"/>
            <wp:positionH relativeFrom="column">
              <wp:posOffset>14605</wp:posOffset>
            </wp:positionH>
            <wp:positionV relativeFrom="paragraph">
              <wp:posOffset>31115</wp:posOffset>
            </wp:positionV>
            <wp:extent cx="4581525" cy="2752725"/>
            <wp:effectExtent l="0" t="0" r="9525" b="9525"/>
            <wp:wrapSquare wrapText="bothSides"/>
            <wp:docPr id="45" name="Grafik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rsidR="00775BDC" w:rsidRDefault="00775BDC" w:rsidP="00775BDC">
      <w:pPr>
        <w:pStyle w:val="ResimYazs"/>
        <w:rPr>
          <w:rFonts w:cs="Calibri"/>
          <w:b/>
          <w:i w:val="0"/>
          <w:sz w:val="22"/>
          <w:szCs w:val="24"/>
        </w:rPr>
      </w:pPr>
      <w:r w:rsidRPr="00665042">
        <w:rPr>
          <w:rFonts w:cs="Calibri"/>
          <w:b/>
          <w:i w:val="0"/>
          <w:sz w:val="22"/>
          <w:szCs w:val="24"/>
        </w:rPr>
        <w:t xml:space="preserve">Şekil </w:t>
      </w:r>
      <w:r>
        <w:rPr>
          <w:rFonts w:cs="Calibri"/>
          <w:b/>
          <w:i w:val="0"/>
          <w:sz w:val="22"/>
          <w:szCs w:val="24"/>
        </w:rPr>
        <w:t>13</w:t>
      </w:r>
      <w:r w:rsidRPr="00665042">
        <w:rPr>
          <w:rFonts w:cs="Calibri"/>
          <w:b/>
          <w:i w:val="0"/>
          <w:sz w:val="22"/>
          <w:szCs w:val="24"/>
        </w:rPr>
        <w:t>: Velilerin Ulaşabilme Seviyesi</w:t>
      </w:r>
    </w:p>
    <w:p w:rsidR="00775BDC" w:rsidRDefault="00775BDC" w:rsidP="00775BDC">
      <w:pPr>
        <w:pStyle w:val="ResimYazs"/>
        <w:rPr>
          <w:rFonts w:eastAsia="SimSun"/>
          <w:b/>
          <w:color w:val="C45911" w:themeColor="accent2" w:themeShade="BF"/>
          <w:sz w:val="28"/>
          <w:szCs w:val="40"/>
        </w:rPr>
      </w:pPr>
      <w:r>
        <w:tab/>
      </w:r>
      <w:r w:rsidRPr="00786D9F">
        <w:rPr>
          <w:b/>
          <w:i w:val="0"/>
          <w:iCs w:val="0"/>
          <w:color w:val="auto"/>
          <w:sz w:val="24"/>
          <w:szCs w:val="21"/>
        </w:rPr>
        <w:t xml:space="preserve">Madde </w:t>
      </w:r>
      <w:r>
        <w:rPr>
          <w:b/>
          <w:i w:val="0"/>
          <w:iCs w:val="0"/>
          <w:color w:val="auto"/>
          <w:sz w:val="24"/>
          <w:szCs w:val="21"/>
        </w:rPr>
        <w:t>13</w:t>
      </w:r>
      <w:r w:rsidRPr="00786D9F">
        <w:rPr>
          <w:b/>
          <w:i w:val="0"/>
          <w:iCs w:val="0"/>
          <w:color w:val="auto"/>
          <w:sz w:val="24"/>
          <w:szCs w:val="21"/>
        </w:rPr>
        <w:t>:  “</w:t>
      </w:r>
      <w:r w:rsidRPr="00775BDC">
        <w:rPr>
          <w:b/>
          <w:i w:val="0"/>
          <w:iCs w:val="0"/>
          <w:color w:val="auto"/>
          <w:sz w:val="24"/>
          <w:szCs w:val="21"/>
        </w:rPr>
        <w:t>Okulumuzda yeterli miktarda sanatsal ve kültür</w:t>
      </w:r>
      <w:r>
        <w:rPr>
          <w:b/>
          <w:i w:val="0"/>
          <w:iCs w:val="0"/>
          <w:color w:val="auto"/>
          <w:sz w:val="24"/>
          <w:szCs w:val="21"/>
        </w:rPr>
        <w:t>el faaliyetler düzenlenmektedir</w:t>
      </w:r>
      <w:r w:rsidRPr="00786D9F">
        <w:rPr>
          <w:b/>
          <w:i w:val="0"/>
          <w:iCs w:val="0"/>
          <w:color w:val="auto"/>
          <w:sz w:val="24"/>
          <w:szCs w:val="21"/>
        </w:rPr>
        <w:t xml:space="preserve">.” </w:t>
      </w:r>
      <w:r w:rsidRPr="00786D9F">
        <w:rPr>
          <w:i w:val="0"/>
          <w:iCs w:val="0"/>
          <w:color w:val="auto"/>
          <w:sz w:val="24"/>
          <w:szCs w:val="21"/>
        </w:rPr>
        <w:t xml:space="preserve">sorusuna anket çalışmasına katılan </w:t>
      </w:r>
      <w:r w:rsidR="00FE76CB">
        <w:rPr>
          <w:i w:val="0"/>
          <w:iCs w:val="0"/>
          <w:color w:val="auto"/>
          <w:sz w:val="24"/>
          <w:szCs w:val="21"/>
        </w:rPr>
        <w:t>100</w:t>
      </w:r>
      <w:r>
        <w:rPr>
          <w:i w:val="0"/>
          <w:iCs w:val="0"/>
          <w:color w:val="auto"/>
          <w:sz w:val="24"/>
          <w:szCs w:val="21"/>
        </w:rPr>
        <w:t xml:space="preserve"> vel</w:t>
      </w:r>
      <w:r w:rsidR="005F69E0">
        <w:rPr>
          <w:i w:val="0"/>
          <w:iCs w:val="0"/>
          <w:color w:val="auto"/>
          <w:sz w:val="24"/>
          <w:szCs w:val="21"/>
        </w:rPr>
        <w:t>imizin 25</w:t>
      </w:r>
      <w:r>
        <w:rPr>
          <w:i w:val="0"/>
          <w:iCs w:val="0"/>
          <w:color w:val="auto"/>
          <w:sz w:val="24"/>
          <w:szCs w:val="21"/>
        </w:rPr>
        <w:t>’i</w:t>
      </w:r>
      <w:r w:rsidR="005F69E0">
        <w:rPr>
          <w:i w:val="0"/>
          <w:iCs w:val="0"/>
          <w:color w:val="auto"/>
          <w:sz w:val="24"/>
          <w:szCs w:val="21"/>
        </w:rPr>
        <w:t xml:space="preserve"> Kesinlikle Katılıyorum, 38</w:t>
      </w:r>
      <w:r>
        <w:rPr>
          <w:i w:val="0"/>
          <w:iCs w:val="0"/>
          <w:color w:val="auto"/>
          <w:sz w:val="24"/>
          <w:szCs w:val="21"/>
        </w:rPr>
        <w:t>’</w:t>
      </w:r>
      <w:r w:rsidR="005F69E0">
        <w:rPr>
          <w:i w:val="0"/>
          <w:iCs w:val="0"/>
          <w:color w:val="auto"/>
          <w:sz w:val="24"/>
          <w:szCs w:val="21"/>
        </w:rPr>
        <w:t>i Katılıyorum, 48</w:t>
      </w:r>
      <w:r>
        <w:rPr>
          <w:i w:val="0"/>
          <w:iCs w:val="0"/>
          <w:color w:val="auto"/>
          <w:sz w:val="24"/>
          <w:szCs w:val="21"/>
        </w:rPr>
        <w:t>’i Kararsızım, 1</w:t>
      </w:r>
      <w:r w:rsidR="005F69E0">
        <w:rPr>
          <w:i w:val="0"/>
          <w:iCs w:val="0"/>
          <w:color w:val="auto"/>
          <w:sz w:val="24"/>
          <w:szCs w:val="21"/>
        </w:rPr>
        <w:t>8</w:t>
      </w:r>
      <w:r>
        <w:rPr>
          <w:i w:val="0"/>
          <w:iCs w:val="0"/>
          <w:color w:val="auto"/>
          <w:sz w:val="24"/>
          <w:szCs w:val="21"/>
        </w:rPr>
        <w:t xml:space="preserve">’i Kısmen Katılıyorum, </w:t>
      </w:r>
      <w:r w:rsidR="005F69E0">
        <w:rPr>
          <w:i w:val="0"/>
          <w:iCs w:val="0"/>
          <w:color w:val="auto"/>
          <w:sz w:val="24"/>
          <w:szCs w:val="21"/>
        </w:rPr>
        <w:t>23</w:t>
      </w:r>
      <w:r>
        <w:rPr>
          <w:i w:val="0"/>
          <w:iCs w:val="0"/>
          <w:color w:val="auto"/>
          <w:sz w:val="24"/>
          <w:szCs w:val="21"/>
        </w:rPr>
        <w:t>’</w:t>
      </w:r>
      <w:r w:rsidR="005F69E0">
        <w:rPr>
          <w:i w:val="0"/>
          <w:iCs w:val="0"/>
          <w:color w:val="auto"/>
          <w:sz w:val="24"/>
          <w:szCs w:val="21"/>
        </w:rPr>
        <w:t>ü</w:t>
      </w:r>
      <w:r w:rsidRPr="00786D9F">
        <w:rPr>
          <w:i w:val="0"/>
          <w:iCs w:val="0"/>
          <w:color w:val="auto"/>
          <w:sz w:val="24"/>
          <w:szCs w:val="21"/>
        </w:rPr>
        <w:t xml:space="preserve"> de Katılmıyorum yönünde görüş belirtmişlerdir</w:t>
      </w:r>
      <w:r>
        <w:rPr>
          <w:color w:val="000000"/>
          <w:shd w:val="clear" w:color="auto" w:fill="FFFFFF"/>
        </w:rPr>
        <w:t>.</w:t>
      </w:r>
    </w:p>
    <w:p w:rsidR="00775BDC" w:rsidRPr="00786D9F" w:rsidRDefault="00775BDC" w:rsidP="00775BDC"/>
    <w:p w:rsidR="00775BDC" w:rsidRDefault="00775BDC" w:rsidP="00775BDC"/>
    <w:p w:rsidR="00775BDC" w:rsidRDefault="00775BDC" w:rsidP="00775BDC"/>
    <w:p w:rsidR="00786D9F" w:rsidRDefault="00786D9F" w:rsidP="00665042"/>
    <w:p w:rsidR="00FF67A1" w:rsidRPr="002B5639" w:rsidRDefault="00FF67A1" w:rsidP="00FF67A1">
      <w:pPr>
        <w:keepNext/>
        <w:keepLines/>
        <w:spacing w:before="240" w:after="240" w:line="240" w:lineRule="auto"/>
        <w:ind w:right="1"/>
        <w:outlineLvl w:val="2"/>
        <w:rPr>
          <w:rFonts w:eastAsia="SimSun"/>
          <w:b/>
          <w:color w:val="FF0000"/>
          <w:sz w:val="32"/>
          <w:szCs w:val="32"/>
        </w:rPr>
      </w:pPr>
      <w:bookmarkStart w:id="60" w:name="_Toc948812"/>
      <w:r>
        <w:rPr>
          <w:rFonts w:eastAsia="SimSun"/>
          <w:b/>
          <w:color w:val="FF0000"/>
          <w:sz w:val="32"/>
          <w:szCs w:val="32"/>
        </w:rPr>
        <w:t>VELİ</w:t>
      </w:r>
      <w:r w:rsidRPr="002B5639">
        <w:rPr>
          <w:rFonts w:eastAsia="SimSun"/>
          <w:b/>
          <w:color w:val="FF0000"/>
          <w:sz w:val="32"/>
          <w:szCs w:val="32"/>
        </w:rPr>
        <w:t xml:space="preserve"> ANKETİ SONUÇLARI:</w:t>
      </w:r>
      <w:bookmarkEnd w:id="60"/>
    </w:p>
    <w:p w:rsidR="00FF67A1" w:rsidRDefault="00FF67A1" w:rsidP="00FF67A1">
      <w:pPr>
        <w:ind w:right="1"/>
        <w:rPr>
          <w:b/>
          <w:color w:val="FF0000"/>
          <w:u w:val="single"/>
        </w:rPr>
      </w:pPr>
      <w:r w:rsidRPr="002B5639">
        <w:rPr>
          <w:b/>
          <w:color w:val="FF0000"/>
          <w:u w:val="single"/>
        </w:rPr>
        <w:t>Olumlu Yönlerimiz:</w:t>
      </w:r>
    </w:p>
    <w:p w:rsidR="00786D9F" w:rsidRPr="00FF67A1" w:rsidRDefault="00FF67A1" w:rsidP="00FF67A1">
      <w:pPr>
        <w:pStyle w:val="ListeParagraf"/>
        <w:numPr>
          <w:ilvl w:val="0"/>
          <w:numId w:val="7"/>
        </w:numPr>
        <w:rPr>
          <w:color w:val="FF0000"/>
        </w:rPr>
      </w:pPr>
      <w:r>
        <w:t>Öğretmenlerin öğrencilerle birebir ilgilenmeleri</w:t>
      </w:r>
    </w:p>
    <w:p w:rsidR="00FF67A1" w:rsidRPr="00FF67A1" w:rsidRDefault="00FF67A1" w:rsidP="00FF67A1">
      <w:pPr>
        <w:pStyle w:val="ListeParagraf"/>
        <w:numPr>
          <w:ilvl w:val="0"/>
          <w:numId w:val="7"/>
        </w:numPr>
        <w:rPr>
          <w:color w:val="FF0000"/>
        </w:rPr>
      </w:pPr>
      <w:r>
        <w:t>Sınıf mevcutlarının az olması</w:t>
      </w:r>
    </w:p>
    <w:p w:rsidR="00FF67A1" w:rsidRPr="00FF67A1" w:rsidRDefault="00FF67A1" w:rsidP="00FF67A1">
      <w:pPr>
        <w:pStyle w:val="ListeParagraf"/>
        <w:numPr>
          <w:ilvl w:val="0"/>
          <w:numId w:val="7"/>
        </w:numPr>
        <w:rPr>
          <w:color w:val="FF0000"/>
        </w:rPr>
      </w:pPr>
      <w:r>
        <w:t>E-okul veli bilgilendirme sistemini takip edebilme</w:t>
      </w:r>
    </w:p>
    <w:p w:rsidR="00FF67A1" w:rsidRPr="00FF67A1" w:rsidRDefault="00FF67A1" w:rsidP="00FF67A1">
      <w:pPr>
        <w:pStyle w:val="ListeParagraf"/>
        <w:numPr>
          <w:ilvl w:val="0"/>
          <w:numId w:val="7"/>
        </w:numPr>
        <w:rPr>
          <w:color w:val="FF0000"/>
        </w:rPr>
      </w:pPr>
      <w:r>
        <w:t>Öğrencilerin okulu ve öğretmenlerini sevmesi</w:t>
      </w:r>
    </w:p>
    <w:p w:rsidR="00FF67A1" w:rsidRPr="00FF67A1" w:rsidRDefault="00FF67A1" w:rsidP="00FF67A1">
      <w:pPr>
        <w:pStyle w:val="ListeParagraf"/>
        <w:numPr>
          <w:ilvl w:val="0"/>
          <w:numId w:val="7"/>
        </w:numPr>
        <w:rPr>
          <w:color w:val="FF0000"/>
        </w:rPr>
      </w:pPr>
      <w:r>
        <w:t>Okul çalışanlarından memnuniyet</w:t>
      </w:r>
    </w:p>
    <w:p w:rsidR="00FF67A1" w:rsidRPr="00FF67A1" w:rsidRDefault="00FF67A1" w:rsidP="00FF67A1">
      <w:pPr>
        <w:pStyle w:val="ListeParagraf"/>
        <w:numPr>
          <w:ilvl w:val="0"/>
          <w:numId w:val="7"/>
        </w:numPr>
        <w:rPr>
          <w:color w:val="FF0000"/>
        </w:rPr>
      </w:pPr>
      <w:r>
        <w:t>Okulun genel temizliği</w:t>
      </w:r>
    </w:p>
    <w:p w:rsidR="00FF67A1" w:rsidRPr="00FF67A1" w:rsidRDefault="00FF67A1" w:rsidP="00FF67A1">
      <w:pPr>
        <w:pStyle w:val="ListeParagraf"/>
        <w:numPr>
          <w:ilvl w:val="0"/>
          <w:numId w:val="7"/>
        </w:numPr>
        <w:rPr>
          <w:color w:val="FF0000"/>
        </w:rPr>
      </w:pPr>
      <w:r>
        <w:t>Güvenlik kamer</w:t>
      </w:r>
      <w:r w:rsidR="00FE76CB">
        <w:t>alarının bulunması</w:t>
      </w:r>
    </w:p>
    <w:p w:rsidR="00FF67A1" w:rsidRPr="00FF67A1" w:rsidRDefault="00FF67A1" w:rsidP="00FF67A1">
      <w:pPr>
        <w:pStyle w:val="ListeParagraf"/>
        <w:numPr>
          <w:ilvl w:val="0"/>
          <w:numId w:val="7"/>
        </w:numPr>
        <w:rPr>
          <w:color w:val="FF0000"/>
        </w:rPr>
      </w:pPr>
      <w:r>
        <w:t>Dersliklerin yeterli olması</w:t>
      </w:r>
    </w:p>
    <w:p w:rsidR="00FF67A1" w:rsidRPr="00FF67A1" w:rsidRDefault="00FF67A1" w:rsidP="00FF67A1">
      <w:pPr>
        <w:pStyle w:val="ListeParagraf"/>
        <w:numPr>
          <w:ilvl w:val="0"/>
          <w:numId w:val="7"/>
        </w:numPr>
        <w:rPr>
          <w:color w:val="FF0000"/>
        </w:rPr>
      </w:pPr>
      <w:r>
        <w:lastRenderedPageBreak/>
        <w:t>Sınıf içi faaliyetlerin yeterli olması</w:t>
      </w:r>
    </w:p>
    <w:p w:rsidR="00FF67A1" w:rsidRPr="00FF67A1" w:rsidRDefault="00FF67A1" w:rsidP="00FF67A1">
      <w:pPr>
        <w:pStyle w:val="ListeParagraf"/>
        <w:numPr>
          <w:ilvl w:val="0"/>
          <w:numId w:val="7"/>
        </w:numPr>
        <w:rPr>
          <w:color w:val="FF0000"/>
        </w:rPr>
      </w:pPr>
      <w:r>
        <w:t>Öğretmenlerin tecrübeli, yenilikçi, öğrenci ve veliye değer vermeleri</w:t>
      </w:r>
    </w:p>
    <w:p w:rsidR="00FF67A1" w:rsidRPr="00FF67A1" w:rsidRDefault="00FF67A1" w:rsidP="00FF67A1">
      <w:pPr>
        <w:pStyle w:val="ListeParagraf"/>
        <w:numPr>
          <w:ilvl w:val="0"/>
          <w:numId w:val="7"/>
        </w:numPr>
        <w:rPr>
          <w:color w:val="FF0000"/>
        </w:rPr>
      </w:pPr>
      <w:r>
        <w:t>Okuldaki birlik ve beraberliğin olması</w:t>
      </w:r>
    </w:p>
    <w:p w:rsidR="00FF67A1" w:rsidRPr="00FF67A1" w:rsidRDefault="00FF67A1" w:rsidP="00FF67A1">
      <w:pPr>
        <w:pStyle w:val="ListeParagraf"/>
        <w:numPr>
          <w:ilvl w:val="0"/>
          <w:numId w:val="7"/>
        </w:numPr>
        <w:rPr>
          <w:color w:val="FF0000"/>
        </w:rPr>
      </w:pPr>
      <w:r>
        <w:t>Sosyal faaliyetlere yer verilmesi</w:t>
      </w:r>
    </w:p>
    <w:p w:rsidR="00FF67A1" w:rsidRPr="00FF67A1" w:rsidRDefault="00FF67A1" w:rsidP="00FF67A1">
      <w:pPr>
        <w:pStyle w:val="ListeParagraf"/>
        <w:numPr>
          <w:ilvl w:val="0"/>
          <w:numId w:val="7"/>
        </w:numPr>
        <w:rPr>
          <w:color w:val="FF0000"/>
        </w:rPr>
      </w:pPr>
      <w:r>
        <w:t>Okulun merkeze yakın olması</w:t>
      </w:r>
    </w:p>
    <w:p w:rsidR="00FF67A1" w:rsidRPr="00FF67A1" w:rsidRDefault="00FF67A1" w:rsidP="00FF67A1">
      <w:pPr>
        <w:pStyle w:val="ListeParagraf"/>
        <w:numPr>
          <w:ilvl w:val="0"/>
          <w:numId w:val="7"/>
        </w:numPr>
        <w:rPr>
          <w:color w:val="FF0000"/>
        </w:rPr>
      </w:pPr>
      <w:r>
        <w:t>Bahçenin geniş olması</w:t>
      </w:r>
    </w:p>
    <w:p w:rsidR="00FF67A1" w:rsidRPr="00FF67A1" w:rsidRDefault="00FF67A1" w:rsidP="00FF67A1">
      <w:pPr>
        <w:pStyle w:val="ListeParagraf"/>
        <w:numPr>
          <w:ilvl w:val="0"/>
          <w:numId w:val="7"/>
        </w:numPr>
        <w:rPr>
          <w:color w:val="FF0000"/>
        </w:rPr>
      </w:pPr>
      <w:r>
        <w:t>Öğretmenlerin velilerle iletişiminin iyi olması</w:t>
      </w:r>
    </w:p>
    <w:p w:rsidR="00FF67A1" w:rsidRPr="00B6098C" w:rsidRDefault="00B6098C" w:rsidP="00FF67A1">
      <w:pPr>
        <w:pStyle w:val="ListeParagraf"/>
        <w:numPr>
          <w:ilvl w:val="0"/>
          <w:numId w:val="7"/>
        </w:numPr>
        <w:rPr>
          <w:color w:val="FF0000"/>
        </w:rPr>
      </w:pPr>
      <w:r>
        <w:t>Sorunlara çözüm yolu aranması</w:t>
      </w:r>
    </w:p>
    <w:p w:rsidR="00B6098C" w:rsidRPr="00B6098C" w:rsidRDefault="00B6098C" w:rsidP="00FF67A1">
      <w:pPr>
        <w:pStyle w:val="ListeParagraf"/>
        <w:numPr>
          <w:ilvl w:val="0"/>
          <w:numId w:val="7"/>
        </w:numPr>
        <w:rPr>
          <w:color w:val="FF0000"/>
        </w:rPr>
      </w:pPr>
      <w:r>
        <w:t>Öğretmen ve idarecilerle rahatlıkla görüşülebilmesi ve isteklerin dikkate alınması</w:t>
      </w:r>
    </w:p>
    <w:p w:rsidR="00B6098C" w:rsidRPr="00B6098C" w:rsidRDefault="00B6098C" w:rsidP="00FF67A1">
      <w:pPr>
        <w:pStyle w:val="ListeParagraf"/>
        <w:numPr>
          <w:ilvl w:val="0"/>
          <w:numId w:val="7"/>
        </w:numPr>
        <w:rPr>
          <w:color w:val="FF0000"/>
        </w:rPr>
      </w:pPr>
      <w:r>
        <w:t>Rehberlik çalışmalarının başarılı olması</w:t>
      </w:r>
    </w:p>
    <w:p w:rsidR="00B6098C" w:rsidRPr="00B6098C" w:rsidRDefault="00B6098C" w:rsidP="00FF67A1">
      <w:pPr>
        <w:pStyle w:val="ListeParagraf"/>
        <w:numPr>
          <w:ilvl w:val="0"/>
          <w:numId w:val="7"/>
        </w:numPr>
        <w:rPr>
          <w:color w:val="FF0000"/>
        </w:rPr>
      </w:pPr>
      <w:r>
        <w:t>Okul duyurularının zamanında öğrenilmesi</w:t>
      </w:r>
    </w:p>
    <w:p w:rsidR="00B6098C" w:rsidRPr="00B6098C" w:rsidRDefault="00B6098C" w:rsidP="00FF67A1">
      <w:pPr>
        <w:pStyle w:val="ListeParagraf"/>
        <w:numPr>
          <w:ilvl w:val="0"/>
          <w:numId w:val="7"/>
        </w:numPr>
        <w:rPr>
          <w:color w:val="FF0000"/>
        </w:rPr>
      </w:pPr>
      <w:r>
        <w:t>Öğretmenlerin okul içinde ve bahçede nöbet tutmaları</w:t>
      </w:r>
    </w:p>
    <w:p w:rsidR="00B6098C" w:rsidRPr="00B6098C" w:rsidRDefault="00B6098C" w:rsidP="00FF67A1">
      <w:pPr>
        <w:pStyle w:val="ListeParagraf"/>
        <w:numPr>
          <w:ilvl w:val="0"/>
          <w:numId w:val="7"/>
        </w:numPr>
        <w:rPr>
          <w:color w:val="FF0000"/>
        </w:rPr>
      </w:pPr>
      <w:r>
        <w:t>Okulda çocuğun güvende hissedilmesi</w:t>
      </w:r>
    </w:p>
    <w:p w:rsidR="00B6098C" w:rsidRPr="00B6098C" w:rsidRDefault="00B6098C" w:rsidP="00FF67A1">
      <w:pPr>
        <w:pStyle w:val="ListeParagraf"/>
        <w:numPr>
          <w:ilvl w:val="0"/>
          <w:numId w:val="7"/>
        </w:numPr>
        <w:rPr>
          <w:color w:val="FF0000"/>
        </w:rPr>
      </w:pPr>
      <w:r>
        <w:t xml:space="preserve">Okulda imkanlar </w:t>
      </w:r>
      <w:proofErr w:type="gramStart"/>
      <w:r>
        <w:t>dahilinde</w:t>
      </w:r>
      <w:proofErr w:type="gramEnd"/>
      <w:r>
        <w:t xml:space="preserve"> gerekli tadilatların yapılması ve bakım onarımın gerçekleştirilmesi</w:t>
      </w:r>
    </w:p>
    <w:p w:rsidR="00B6098C" w:rsidRPr="00B6098C" w:rsidRDefault="00B6098C" w:rsidP="00FF67A1">
      <w:pPr>
        <w:pStyle w:val="ListeParagraf"/>
        <w:numPr>
          <w:ilvl w:val="0"/>
          <w:numId w:val="7"/>
        </w:numPr>
        <w:rPr>
          <w:color w:val="FF0000"/>
        </w:rPr>
      </w:pPr>
      <w:r>
        <w:t>Dersler müfredata uygun ve yeniliklere açık bir şekilde uygulanmaktadır</w:t>
      </w:r>
    </w:p>
    <w:p w:rsidR="00B6098C" w:rsidRPr="007C2444" w:rsidRDefault="00931AFB" w:rsidP="00FF67A1">
      <w:pPr>
        <w:pStyle w:val="ListeParagraf"/>
        <w:numPr>
          <w:ilvl w:val="0"/>
          <w:numId w:val="7"/>
        </w:numPr>
        <w:rPr>
          <w:color w:val="FF0000"/>
        </w:rPr>
      </w:pPr>
      <w:r>
        <w:t>Etkileşimli akıllı tahtaların bulunması</w:t>
      </w:r>
    </w:p>
    <w:p w:rsidR="007C2444" w:rsidRDefault="007C2444" w:rsidP="007C2444">
      <w:pPr>
        <w:pStyle w:val="ListeParagraf"/>
      </w:pPr>
    </w:p>
    <w:p w:rsidR="007C2444" w:rsidRDefault="007C2444" w:rsidP="007C2444">
      <w:pPr>
        <w:pStyle w:val="ListeParagraf"/>
      </w:pPr>
    </w:p>
    <w:p w:rsidR="007C2444" w:rsidRDefault="007C2444" w:rsidP="007C2444">
      <w:pPr>
        <w:pStyle w:val="ListeParagraf"/>
      </w:pPr>
    </w:p>
    <w:p w:rsidR="007C2444" w:rsidRDefault="007C2444" w:rsidP="007C2444">
      <w:pPr>
        <w:pStyle w:val="ListeParagraf"/>
      </w:pPr>
    </w:p>
    <w:p w:rsidR="007C2444" w:rsidRDefault="007C2444" w:rsidP="007C2444">
      <w:pPr>
        <w:pStyle w:val="ListeParagraf"/>
      </w:pPr>
    </w:p>
    <w:p w:rsidR="007C2444" w:rsidRDefault="007C2444" w:rsidP="007C2444">
      <w:pPr>
        <w:pStyle w:val="ListeParagraf"/>
      </w:pPr>
    </w:p>
    <w:p w:rsidR="007C2444" w:rsidRPr="00931AFB" w:rsidRDefault="007C2444" w:rsidP="007C2444">
      <w:pPr>
        <w:pStyle w:val="ListeParagraf"/>
        <w:rPr>
          <w:color w:val="FF0000"/>
        </w:rPr>
      </w:pPr>
    </w:p>
    <w:p w:rsidR="00931AFB" w:rsidRDefault="00931AFB" w:rsidP="00931AFB">
      <w:pPr>
        <w:pStyle w:val="ListeParagraf"/>
      </w:pPr>
    </w:p>
    <w:p w:rsidR="00931AFB" w:rsidRDefault="00931AFB" w:rsidP="00931AFB">
      <w:pPr>
        <w:ind w:right="1"/>
        <w:rPr>
          <w:b/>
          <w:color w:val="FF0000"/>
          <w:u w:val="single"/>
        </w:rPr>
      </w:pPr>
      <w:r w:rsidRPr="008940BC">
        <w:rPr>
          <w:b/>
          <w:color w:val="FF0000"/>
          <w:u w:val="single"/>
        </w:rPr>
        <w:lastRenderedPageBreak/>
        <w:t>Olumsuz Yönlerimiz:</w:t>
      </w:r>
    </w:p>
    <w:p w:rsidR="00931AFB" w:rsidRPr="00931AFB" w:rsidRDefault="00931AFB" w:rsidP="00931AFB">
      <w:pPr>
        <w:pStyle w:val="ListeParagraf"/>
        <w:numPr>
          <w:ilvl w:val="0"/>
          <w:numId w:val="8"/>
        </w:numPr>
        <w:rPr>
          <w:color w:val="FF0000"/>
        </w:rPr>
      </w:pPr>
      <w:r>
        <w:t>Laboratuvarın, kütüphanenin, spor salonunun bulunmaması</w:t>
      </w:r>
    </w:p>
    <w:p w:rsidR="00931AFB" w:rsidRPr="00931AFB" w:rsidRDefault="00931AFB" w:rsidP="00931AFB">
      <w:pPr>
        <w:pStyle w:val="ListeParagraf"/>
        <w:numPr>
          <w:ilvl w:val="0"/>
          <w:numId w:val="8"/>
        </w:numPr>
        <w:rPr>
          <w:color w:val="FF0000"/>
        </w:rPr>
      </w:pPr>
      <w:r>
        <w:t>Yabancı uyruklu öğrencilerin çok olması</w:t>
      </w:r>
    </w:p>
    <w:p w:rsidR="00931AFB" w:rsidRPr="00931AFB" w:rsidRDefault="00931AFB" w:rsidP="00931AFB">
      <w:pPr>
        <w:pStyle w:val="ListeParagraf"/>
        <w:numPr>
          <w:ilvl w:val="0"/>
          <w:numId w:val="8"/>
        </w:numPr>
        <w:rPr>
          <w:color w:val="FF0000"/>
        </w:rPr>
      </w:pPr>
      <w:r>
        <w:t>Okul çıkışının ana caddeye doğru olması</w:t>
      </w:r>
    </w:p>
    <w:p w:rsidR="00931AFB" w:rsidRPr="00931AFB" w:rsidRDefault="00455B61" w:rsidP="00931AFB">
      <w:pPr>
        <w:pStyle w:val="ListeParagraf"/>
        <w:numPr>
          <w:ilvl w:val="0"/>
          <w:numId w:val="8"/>
        </w:numPr>
        <w:rPr>
          <w:color w:val="FF0000"/>
        </w:rPr>
      </w:pPr>
      <w:r>
        <w:t xml:space="preserve">Spor etkinliklerin, gezilerin </w:t>
      </w:r>
      <w:r w:rsidR="00931AFB">
        <w:t>ve kültürel faaliyetlerin az olması</w:t>
      </w:r>
    </w:p>
    <w:p w:rsidR="00931AFB" w:rsidRPr="00931AFB" w:rsidRDefault="00931AFB" w:rsidP="00931AFB">
      <w:pPr>
        <w:pStyle w:val="ListeParagraf"/>
        <w:numPr>
          <w:ilvl w:val="0"/>
          <w:numId w:val="8"/>
        </w:numPr>
        <w:rPr>
          <w:color w:val="FF0000"/>
        </w:rPr>
      </w:pPr>
      <w:r>
        <w:t>Kantinin yetersiz olması</w:t>
      </w:r>
    </w:p>
    <w:p w:rsidR="00931AFB" w:rsidRPr="00931AFB" w:rsidRDefault="00931AFB" w:rsidP="00931AFB">
      <w:pPr>
        <w:pStyle w:val="ListeParagraf"/>
        <w:numPr>
          <w:ilvl w:val="0"/>
          <w:numId w:val="8"/>
        </w:numPr>
        <w:rPr>
          <w:color w:val="FF0000"/>
        </w:rPr>
      </w:pPr>
      <w:r>
        <w:t>Yabancı öğrencilere ayrı bir sınıf açılmaması</w:t>
      </w:r>
    </w:p>
    <w:p w:rsidR="00931AFB" w:rsidRPr="00931AFB" w:rsidRDefault="00931AFB" w:rsidP="00931AFB">
      <w:pPr>
        <w:pStyle w:val="ListeParagraf"/>
        <w:numPr>
          <w:ilvl w:val="0"/>
          <w:numId w:val="8"/>
        </w:numPr>
        <w:rPr>
          <w:color w:val="FF0000"/>
        </w:rPr>
      </w:pPr>
      <w:r>
        <w:t>İnternetin yetersiz olması</w:t>
      </w:r>
    </w:p>
    <w:p w:rsidR="00931AFB" w:rsidRPr="00931AFB" w:rsidRDefault="00931AFB" w:rsidP="00931AFB">
      <w:pPr>
        <w:pStyle w:val="ListeParagraf"/>
        <w:numPr>
          <w:ilvl w:val="0"/>
          <w:numId w:val="8"/>
        </w:numPr>
        <w:rPr>
          <w:color w:val="FF0000"/>
        </w:rPr>
      </w:pPr>
      <w:r>
        <w:t>Okul bahçe duvarlarının bakımı, boyasının yetersiz olması</w:t>
      </w:r>
    </w:p>
    <w:p w:rsidR="00931AFB" w:rsidRPr="00931AFB" w:rsidRDefault="00931AFB" w:rsidP="00931AFB">
      <w:pPr>
        <w:pStyle w:val="ListeParagraf"/>
        <w:numPr>
          <w:ilvl w:val="0"/>
          <w:numId w:val="8"/>
        </w:numPr>
        <w:rPr>
          <w:color w:val="FF0000"/>
        </w:rPr>
      </w:pPr>
      <w:r>
        <w:t>Öğrenci sıralarının eski olması</w:t>
      </w:r>
    </w:p>
    <w:p w:rsidR="00931AFB" w:rsidRPr="00931AFB" w:rsidRDefault="00931AFB" w:rsidP="00931AFB">
      <w:pPr>
        <w:pStyle w:val="ListeParagraf"/>
        <w:numPr>
          <w:ilvl w:val="0"/>
          <w:numId w:val="8"/>
        </w:numPr>
        <w:rPr>
          <w:color w:val="FF0000"/>
        </w:rPr>
      </w:pPr>
      <w:r>
        <w:t>Yabancı uyruklu velilerle iletişim yetersizliği</w:t>
      </w:r>
    </w:p>
    <w:p w:rsidR="00931AFB" w:rsidRPr="00931AFB" w:rsidRDefault="00931AFB" w:rsidP="00931AFB">
      <w:pPr>
        <w:pStyle w:val="ListeParagraf"/>
        <w:numPr>
          <w:ilvl w:val="0"/>
          <w:numId w:val="8"/>
        </w:numPr>
        <w:rPr>
          <w:color w:val="FF0000"/>
        </w:rPr>
      </w:pPr>
      <w:r>
        <w:t>Veli katılımının zayıf olması</w:t>
      </w:r>
    </w:p>
    <w:p w:rsidR="00931AFB" w:rsidRPr="00931AFB" w:rsidRDefault="00931AFB" w:rsidP="00931AFB">
      <w:pPr>
        <w:pStyle w:val="ListeParagraf"/>
        <w:numPr>
          <w:ilvl w:val="0"/>
          <w:numId w:val="8"/>
        </w:numPr>
        <w:rPr>
          <w:color w:val="FF0000"/>
        </w:rPr>
      </w:pPr>
      <w:r>
        <w:t>Haritaların, deney ve spor malzemelerinin yetersiz olması</w:t>
      </w:r>
    </w:p>
    <w:p w:rsidR="00931AFB" w:rsidRPr="00931AFB" w:rsidRDefault="00931AFB" w:rsidP="00931AFB">
      <w:pPr>
        <w:pStyle w:val="ListeParagraf"/>
        <w:numPr>
          <w:ilvl w:val="0"/>
          <w:numId w:val="8"/>
        </w:numPr>
        <w:rPr>
          <w:color w:val="FF0000"/>
        </w:rPr>
      </w:pPr>
      <w:r>
        <w:t xml:space="preserve">Okul bahçe zeminin asfalt olması </w:t>
      </w:r>
    </w:p>
    <w:p w:rsidR="00455B61" w:rsidRDefault="00455B61" w:rsidP="00455B61">
      <w:pPr>
        <w:pStyle w:val="ListeParagraf"/>
        <w:ind w:left="1440"/>
        <w:rPr>
          <w:color w:val="FF0000"/>
        </w:rPr>
      </w:pPr>
    </w:p>
    <w:p w:rsidR="00455B61" w:rsidRPr="00FF67A1" w:rsidRDefault="00455B61" w:rsidP="00455B61">
      <w:pPr>
        <w:pStyle w:val="ListeParagraf"/>
        <w:ind w:left="1440"/>
        <w:rPr>
          <w:color w:val="FF0000"/>
        </w:rPr>
      </w:pPr>
    </w:p>
    <w:p w:rsidR="00786D9F" w:rsidRDefault="00786D9F" w:rsidP="00665042"/>
    <w:p w:rsidR="00786D9F" w:rsidRDefault="00786D9F" w:rsidP="00665042"/>
    <w:p w:rsidR="00665042" w:rsidRDefault="00665042" w:rsidP="00665042">
      <w:pPr>
        <w:pStyle w:val="Balk3"/>
        <w:rPr>
          <w:rFonts w:ascii="Book Antiqua" w:eastAsia="SimSun" w:hAnsi="Book Antiqua" w:cs="Times New Roman"/>
          <w:b/>
          <w:color w:val="C45911" w:themeColor="accent2" w:themeShade="BF"/>
          <w:sz w:val="28"/>
          <w:szCs w:val="40"/>
        </w:rPr>
      </w:pPr>
      <w:bookmarkStart w:id="61" w:name="_Toc534829226"/>
      <w:bookmarkStart w:id="62" w:name="_Toc948813"/>
      <w:r w:rsidRPr="00665042">
        <w:rPr>
          <w:rFonts w:ascii="Book Antiqua" w:eastAsia="SimSun" w:hAnsi="Book Antiqua" w:cs="Times New Roman"/>
          <w:b/>
          <w:color w:val="C45911" w:themeColor="accent2" w:themeShade="BF"/>
          <w:sz w:val="28"/>
          <w:szCs w:val="40"/>
        </w:rPr>
        <w:t>GZFT (Güçlü, Zayıf, Fırsat, Tehdit) Analizi</w:t>
      </w:r>
      <w:bookmarkEnd w:id="61"/>
      <w:bookmarkEnd w:id="62"/>
      <w:r w:rsidRPr="00665042">
        <w:rPr>
          <w:rFonts w:ascii="Book Antiqua" w:eastAsia="SimSun" w:hAnsi="Book Antiqua" w:cs="Times New Roman"/>
          <w:b/>
          <w:color w:val="C45911" w:themeColor="accent2" w:themeShade="BF"/>
          <w:sz w:val="28"/>
          <w:szCs w:val="40"/>
        </w:rPr>
        <w:t xml:space="preserve"> </w:t>
      </w:r>
    </w:p>
    <w:p w:rsidR="002019F2" w:rsidRPr="002019F2" w:rsidRDefault="002019F2" w:rsidP="002019F2"/>
    <w:p w:rsidR="002019F2" w:rsidRDefault="002019F2" w:rsidP="00E71EA6">
      <w:pPr>
        <w:spacing w:line="360" w:lineRule="auto"/>
        <w:ind w:firstLine="708"/>
        <w:jc w:val="both"/>
        <w:rPr>
          <w:szCs w:val="24"/>
        </w:rPr>
      </w:pPr>
      <w:r>
        <w:rPr>
          <w:szCs w:val="24"/>
        </w:rPr>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w:t>
      </w:r>
      <w:r>
        <w:rPr>
          <w:szCs w:val="24"/>
        </w:rPr>
        <w:lastRenderedPageBreak/>
        <w:t>GZFT tablosunda belirtilmiştir. Dolayısıyla olguyu belirten istatistikler ile algıyı ölçen anketlerden çıkan sonuçlar tek bir analizde birleştirilmiştir.</w:t>
      </w:r>
    </w:p>
    <w:p w:rsidR="002019F2" w:rsidRDefault="002019F2" w:rsidP="002019F2">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D7276B" w:rsidRDefault="00D7276B" w:rsidP="002019F2">
      <w:pPr>
        <w:ind w:firstLine="708"/>
        <w:jc w:val="both"/>
        <w:rPr>
          <w:szCs w:val="24"/>
        </w:rPr>
      </w:pPr>
    </w:p>
    <w:p w:rsidR="00D7276B" w:rsidRDefault="00D7276B" w:rsidP="002019F2">
      <w:pPr>
        <w:ind w:firstLine="708"/>
        <w:jc w:val="both"/>
        <w:rPr>
          <w:szCs w:val="24"/>
        </w:rPr>
      </w:pPr>
    </w:p>
    <w:p w:rsidR="00D7276B" w:rsidRDefault="00D7276B" w:rsidP="002019F2">
      <w:pPr>
        <w:ind w:firstLine="708"/>
        <w:jc w:val="both"/>
        <w:rPr>
          <w:szCs w:val="24"/>
        </w:rPr>
      </w:pPr>
    </w:p>
    <w:p w:rsidR="00D7276B" w:rsidRDefault="00D7276B" w:rsidP="002019F2">
      <w:pPr>
        <w:ind w:firstLine="708"/>
        <w:jc w:val="both"/>
        <w:rPr>
          <w:szCs w:val="24"/>
        </w:rPr>
      </w:pPr>
    </w:p>
    <w:p w:rsidR="00D7276B" w:rsidRDefault="00D7276B" w:rsidP="002019F2">
      <w:pPr>
        <w:ind w:firstLine="708"/>
        <w:jc w:val="both"/>
        <w:rPr>
          <w:szCs w:val="24"/>
        </w:rPr>
      </w:pPr>
    </w:p>
    <w:p w:rsidR="00D7276B" w:rsidRDefault="00D7276B" w:rsidP="002019F2">
      <w:pPr>
        <w:ind w:firstLine="708"/>
        <w:jc w:val="both"/>
        <w:rPr>
          <w:szCs w:val="24"/>
        </w:rPr>
      </w:pPr>
    </w:p>
    <w:p w:rsidR="00D7276B" w:rsidRDefault="00D7276B" w:rsidP="002019F2">
      <w:pPr>
        <w:ind w:firstLine="708"/>
        <w:jc w:val="both"/>
        <w:rPr>
          <w:szCs w:val="24"/>
        </w:rPr>
      </w:pPr>
    </w:p>
    <w:p w:rsidR="00D7276B" w:rsidRDefault="00D7276B" w:rsidP="002019F2">
      <w:pPr>
        <w:ind w:firstLine="708"/>
        <w:jc w:val="both"/>
        <w:rPr>
          <w:szCs w:val="24"/>
        </w:rPr>
      </w:pPr>
    </w:p>
    <w:p w:rsidR="002019F2" w:rsidRPr="00A47F2F" w:rsidRDefault="002019F2" w:rsidP="002019F2">
      <w:pPr>
        <w:pStyle w:val="Balk3"/>
      </w:pPr>
      <w:bookmarkStart w:id="63" w:name="_Toc948814"/>
      <w:r w:rsidRPr="002019F2">
        <w:rPr>
          <w:rFonts w:ascii="Book Antiqua" w:eastAsia="SimSun" w:hAnsi="Book Antiqua" w:cs="Times New Roman"/>
          <w:b/>
          <w:color w:val="C45911" w:themeColor="accent2" w:themeShade="BF"/>
          <w:sz w:val="28"/>
          <w:szCs w:val="40"/>
        </w:rPr>
        <w:t>İçsel Faktörler</w:t>
      </w:r>
      <w:bookmarkEnd w:id="63"/>
      <w:r>
        <w:t xml:space="preserve"> </w:t>
      </w:r>
    </w:p>
    <w:p w:rsidR="002019F2" w:rsidRPr="002019F2" w:rsidRDefault="002019F2" w:rsidP="002019F2">
      <w:pPr>
        <w:spacing w:after="0"/>
        <w:jc w:val="both"/>
        <w:rPr>
          <w:b/>
          <w:color w:val="00B050"/>
          <w:sz w:val="28"/>
          <w:szCs w:val="28"/>
        </w:rPr>
      </w:pPr>
      <w:r w:rsidRPr="002019F2">
        <w:rPr>
          <w:b/>
          <w:color w:val="00B050"/>
          <w:sz w:val="28"/>
          <w:szCs w:val="28"/>
        </w:rPr>
        <w:t>Güçlü Yönler</w:t>
      </w:r>
    </w:p>
    <w:tbl>
      <w:tblPr>
        <w:tblStyle w:val="GridTable4Accent2"/>
        <w:tblW w:w="0" w:type="auto"/>
        <w:tblLayout w:type="fixed"/>
        <w:tblLook w:val="04A0" w:firstRow="1" w:lastRow="0" w:firstColumn="1" w:lastColumn="0" w:noHBand="0" w:noVBand="1"/>
      </w:tblPr>
      <w:tblGrid>
        <w:gridCol w:w="2518"/>
        <w:gridCol w:w="8930"/>
      </w:tblGrid>
      <w:tr w:rsidR="002019F2" w:rsidRPr="002019F2" w:rsidTr="00BA6D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8" w:type="dxa"/>
            <w:gridSpan w:val="2"/>
          </w:tcPr>
          <w:p w:rsidR="002019F2" w:rsidRPr="002019F2" w:rsidRDefault="002019F2" w:rsidP="002019F2">
            <w:pPr>
              <w:jc w:val="center"/>
              <w:rPr>
                <w:szCs w:val="24"/>
              </w:rPr>
            </w:pPr>
            <w:r w:rsidRPr="002019F2">
              <w:rPr>
                <w:sz w:val="28"/>
                <w:szCs w:val="24"/>
              </w:rPr>
              <w:t>Güçlü Yönler</w:t>
            </w:r>
          </w:p>
        </w:tc>
      </w:tr>
      <w:tr w:rsidR="002019F2" w:rsidRPr="002019F2" w:rsidTr="00BA6DD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18" w:type="dxa"/>
            <w:vAlign w:val="center"/>
          </w:tcPr>
          <w:p w:rsidR="002019F2" w:rsidRPr="002019F2" w:rsidRDefault="002019F2" w:rsidP="002019F2">
            <w:pPr>
              <w:jc w:val="both"/>
              <w:rPr>
                <w:b w:val="0"/>
                <w:szCs w:val="24"/>
              </w:rPr>
            </w:pPr>
            <w:r w:rsidRPr="002019F2">
              <w:rPr>
                <w:b w:val="0"/>
                <w:szCs w:val="24"/>
              </w:rPr>
              <w:t>Öğrenciler</w:t>
            </w:r>
          </w:p>
        </w:tc>
        <w:tc>
          <w:tcPr>
            <w:tcW w:w="8930" w:type="dxa"/>
          </w:tcPr>
          <w:p w:rsidR="00742161" w:rsidRPr="00742161" w:rsidRDefault="00A735E8" w:rsidP="00D7276B">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742161">
              <w:rPr>
                <w:sz w:val="20"/>
                <w:szCs w:val="20"/>
              </w:rPr>
              <w:t xml:space="preserve">Sınıf mevcutlarının eğitim-öğretime elverişli olması, </w:t>
            </w:r>
          </w:p>
          <w:p w:rsidR="00742161" w:rsidRPr="00742161" w:rsidRDefault="00A735E8" w:rsidP="00D7276B">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742161">
              <w:rPr>
                <w:sz w:val="20"/>
                <w:szCs w:val="20"/>
              </w:rPr>
              <w:t xml:space="preserve">Öğrencilerin okula devamının sağlanması, </w:t>
            </w:r>
          </w:p>
          <w:p w:rsidR="002019F2" w:rsidRDefault="00A735E8" w:rsidP="00D7276B">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742161">
              <w:rPr>
                <w:sz w:val="20"/>
                <w:szCs w:val="20"/>
              </w:rPr>
              <w:t>Disiplinsizlik ve karmaşa bulunmaması,</w:t>
            </w:r>
          </w:p>
          <w:p w:rsidR="00742161" w:rsidRPr="00742161" w:rsidRDefault="00742161" w:rsidP="00D7276B">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742161">
              <w:rPr>
                <w:sz w:val="20"/>
                <w:szCs w:val="20"/>
              </w:rPr>
              <w:t xml:space="preserve">Yeterli miktarda sanatsal ve </w:t>
            </w:r>
            <w:r>
              <w:rPr>
                <w:sz w:val="20"/>
                <w:szCs w:val="20"/>
              </w:rPr>
              <w:t>kültürel faaliyetler düzenlenir,</w:t>
            </w:r>
          </w:p>
        </w:tc>
      </w:tr>
      <w:tr w:rsidR="002019F2" w:rsidRPr="002019F2" w:rsidTr="00BA6DDB">
        <w:trPr>
          <w:trHeight w:val="397"/>
        </w:trPr>
        <w:tc>
          <w:tcPr>
            <w:cnfStyle w:val="001000000000" w:firstRow="0" w:lastRow="0" w:firstColumn="1" w:lastColumn="0" w:oddVBand="0" w:evenVBand="0" w:oddHBand="0" w:evenHBand="0" w:firstRowFirstColumn="0" w:firstRowLastColumn="0" w:lastRowFirstColumn="0" w:lastRowLastColumn="0"/>
            <w:tcW w:w="2518" w:type="dxa"/>
            <w:vAlign w:val="center"/>
          </w:tcPr>
          <w:p w:rsidR="002019F2" w:rsidRPr="002019F2" w:rsidRDefault="002019F2" w:rsidP="002019F2">
            <w:pPr>
              <w:jc w:val="both"/>
              <w:rPr>
                <w:b w:val="0"/>
                <w:szCs w:val="24"/>
              </w:rPr>
            </w:pPr>
            <w:r w:rsidRPr="002019F2">
              <w:rPr>
                <w:b w:val="0"/>
                <w:szCs w:val="24"/>
              </w:rPr>
              <w:lastRenderedPageBreak/>
              <w:t>Çalışanlar</w:t>
            </w:r>
          </w:p>
        </w:tc>
        <w:tc>
          <w:tcPr>
            <w:tcW w:w="8930" w:type="dxa"/>
          </w:tcPr>
          <w:p w:rsidR="00742161" w:rsidRPr="00742161" w:rsidRDefault="00742161" w:rsidP="00D7276B">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742161">
              <w:rPr>
                <w:sz w:val="20"/>
                <w:szCs w:val="20"/>
              </w:rPr>
              <w:t>Kendini geliştiren, gelişime açık ve teknolojiyi kullanan öğretmenlerin olması</w:t>
            </w:r>
            <w:r>
              <w:rPr>
                <w:sz w:val="20"/>
                <w:szCs w:val="20"/>
              </w:rPr>
              <w:t>,</w:t>
            </w:r>
            <w:r w:rsidRPr="00742161">
              <w:rPr>
                <w:sz w:val="20"/>
                <w:szCs w:val="20"/>
              </w:rPr>
              <w:t xml:space="preserve"> </w:t>
            </w:r>
          </w:p>
          <w:p w:rsidR="002019F2" w:rsidRDefault="00742161" w:rsidP="00D7276B">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Tecrübeli, </w:t>
            </w:r>
            <w:r w:rsidRPr="00742161">
              <w:rPr>
                <w:sz w:val="20"/>
                <w:szCs w:val="20"/>
              </w:rPr>
              <w:t xml:space="preserve">istekli </w:t>
            </w:r>
            <w:r>
              <w:rPr>
                <w:sz w:val="20"/>
                <w:szCs w:val="20"/>
              </w:rPr>
              <w:t>ve işbirliğine yatkın öğretim kadrosunun olması,</w:t>
            </w:r>
          </w:p>
          <w:p w:rsidR="00742161" w:rsidRDefault="00742161" w:rsidP="00D7276B">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742161">
              <w:rPr>
                <w:sz w:val="20"/>
                <w:szCs w:val="20"/>
              </w:rPr>
              <w:t>Öğretmenler</w:t>
            </w:r>
            <w:r>
              <w:rPr>
                <w:sz w:val="20"/>
                <w:szCs w:val="20"/>
              </w:rPr>
              <w:t xml:space="preserve"> arasında ayrım yapılmaması,</w:t>
            </w:r>
          </w:p>
          <w:p w:rsidR="00742161" w:rsidRPr="002019F2" w:rsidRDefault="00742161" w:rsidP="00D7276B">
            <w:pPr>
              <w:spacing w:line="240" w:lineRule="auto"/>
              <w:jc w:val="both"/>
              <w:cnfStyle w:val="000000000000" w:firstRow="0" w:lastRow="0" w:firstColumn="0" w:lastColumn="0" w:oddVBand="0" w:evenVBand="0" w:oddHBand="0" w:evenHBand="0" w:firstRowFirstColumn="0" w:firstRowLastColumn="0" w:lastRowFirstColumn="0" w:lastRowLastColumn="0"/>
              <w:rPr>
                <w:szCs w:val="24"/>
              </w:rPr>
            </w:pPr>
            <w:r w:rsidRPr="00742161">
              <w:rPr>
                <w:sz w:val="20"/>
                <w:szCs w:val="20"/>
              </w:rPr>
              <w:t>Teknolojik alt yapıdan öğretmenlerin yararl</w:t>
            </w:r>
            <w:r>
              <w:rPr>
                <w:sz w:val="20"/>
                <w:szCs w:val="20"/>
              </w:rPr>
              <w:t>anma düzeylerinin yüksek olması,</w:t>
            </w:r>
          </w:p>
        </w:tc>
      </w:tr>
      <w:tr w:rsidR="002019F2" w:rsidRPr="002019F2" w:rsidTr="00BA6DD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18" w:type="dxa"/>
            <w:vAlign w:val="center"/>
          </w:tcPr>
          <w:p w:rsidR="002019F2" w:rsidRPr="002019F2" w:rsidRDefault="002019F2" w:rsidP="002019F2">
            <w:pPr>
              <w:jc w:val="both"/>
              <w:rPr>
                <w:b w:val="0"/>
                <w:szCs w:val="24"/>
              </w:rPr>
            </w:pPr>
            <w:r w:rsidRPr="002019F2">
              <w:rPr>
                <w:b w:val="0"/>
                <w:szCs w:val="24"/>
              </w:rPr>
              <w:t>Veliler</w:t>
            </w:r>
          </w:p>
        </w:tc>
        <w:tc>
          <w:tcPr>
            <w:tcW w:w="8930" w:type="dxa"/>
          </w:tcPr>
          <w:p w:rsidR="002019F2" w:rsidRDefault="00742161" w:rsidP="00D7276B">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742161">
              <w:rPr>
                <w:sz w:val="20"/>
                <w:szCs w:val="20"/>
              </w:rPr>
              <w:t xml:space="preserve">Çoğunluğu yeniliğe ve iletişime açık bir veli </w:t>
            </w:r>
            <w:proofErr w:type="gramStart"/>
            <w:r w:rsidRPr="00742161">
              <w:rPr>
                <w:sz w:val="20"/>
                <w:szCs w:val="20"/>
              </w:rPr>
              <w:t>profilimizin</w:t>
            </w:r>
            <w:proofErr w:type="gramEnd"/>
            <w:r w:rsidRPr="00742161">
              <w:rPr>
                <w:sz w:val="20"/>
                <w:szCs w:val="20"/>
              </w:rPr>
              <w:t xml:space="preserve"> bulunması</w:t>
            </w:r>
            <w:r>
              <w:rPr>
                <w:sz w:val="20"/>
                <w:szCs w:val="20"/>
              </w:rPr>
              <w:t>,</w:t>
            </w:r>
          </w:p>
          <w:p w:rsidR="00742161" w:rsidRDefault="00742161" w:rsidP="00D7276B">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Velilerle işbirliğinin yapılması,</w:t>
            </w:r>
          </w:p>
          <w:p w:rsidR="00742161" w:rsidRPr="00742161" w:rsidRDefault="00742161" w:rsidP="00D7276B">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Velilerimizin okula maddi ve manevi katkıları</w:t>
            </w:r>
          </w:p>
        </w:tc>
      </w:tr>
      <w:tr w:rsidR="002019F2" w:rsidRPr="002019F2" w:rsidTr="00BA6DDB">
        <w:trPr>
          <w:trHeight w:val="397"/>
        </w:trPr>
        <w:tc>
          <w:tcPr>
            <w:cnfStyle w:val="001000000000" w:firstRow="0" w:lastRow="0" w:firstColumn="1" w:lastColumn="0" w:oddVBand="0" w:evenVBand="0" w:oddHBand="0" w:evenHBand="0" w:firstRowFirstColumn="0" w:firstRowLastColumn="0" w:lastRowFirstColumn="0" w:lastRowLastColumn="0"/>
            <w:tcW w:w="2518" w:type="dxa"/>
            <w:vAlign w:val="center"/>
          </w:tcPr>
          <w:p w:rsidR="002019F2" w:rsidRPr="002019F2" w:rsidRDefault="002019F2" w:rsidP="002019F2">
            <w:pPr>
              <w:jc w:val="both"/>
              <w:rPr>
                <w:b w:val="0"/>
                <w:szCs w:val="24"/>
              </w:rPr>
            </w:pPr>
            <w:r w:rsidRPr="002019F2">
              <w:rPr>
                <w:b w:val="0"/>
                <w:szCs w:val="24"/>
              </w:rPr>
              <w:t>Bina ve Yerleşke</w:t>
            </w:r>
          </w:p>
        </w:tc>
        <w:tc>
          <w:tcPr>
            <w:tcW w:w="8930" w:type="dxa"/>
          </w:tcPr>
          <w:p w:rsidR="002019F2" w:rsidRPr="00742161" w:rsidRDefault="00742161" w:rsidP="00D7276B">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742161">
              <w:rPr>
                <w:sz w:val="20"/>
                <w:szCs w:val="20"/>
              </w:rPr>
              <w:t xml:space="preserve">Merkezi </w:t>
            </w:r>
            <w:r>
              <w:rPr>
                <w:sz w:val="20"/>
                <w:szCs w:val="20"/>
              </w:rPr>
              <w:t xml:space="preserve">yerleşim yerinde bulunan </w:t>
            </w:r>
            <w:r w:rsidRPr="00742161">
              <w:rPr>
                <w:sz w:val="20"/>
                <w:szCs w:val="20"/>
              </w:rPr>
              <w:t>bir okul olmamız,</w:t>
            </w:r>
          </w:p>
          <w:p w:rsidR="00742161" w:rsidRPr="00742161" w:rsidRDefault="00742161" w:rsidP="00D7276B">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742161">
              <w:rPr>
                <w:sz w:val="20"/>
                <w:szCs w:val="20"/>
              </w:rPr>
              <w:t>Derslik sayısının yeterli olması,</w:t>
            </w:r>
          </w:p>
          <w:p w:rsidR="00742161" w:rsidRPr="002019F2" w:rsidRDefault="00742161" w:rsidP="00D7276B">
            <w:pPr>
              <w:spacing w:line="240" w:lineRule="auto"/>
              <w:jc w:val="both"/>
              <w:cnfStyle w:val="000000000000" w:firstRow="0" w:lastRow="0" w:firstColumn="0" w:lastColumn="0" w:oddVBand="0" w:evenVBand="0" w:oddHBand="0" w:evenHBand="0" w:firstRowFirstColumn="0" w:firstRowLastColumn="0" w:lastRowFirstColumn="0" w:lastRowLastColumn="0"/>
              <w:rPr>
                <w:szCs w:val="24"/>
              </w:rPr>
            </w:pPr>
            <w:r w:rsidRPr="00742161">
              <w:rPr>
                <w:sz w:val="20"/>
                <w:szCs w:val="20"/>
              </w:rPr>
              <w:t>Derslik başına düşen öğrenci sayısının standartlara uygun olması,</w:t>
            </w:r>
          </w:p>
        </w:tc>
      </w:tr>
      <w:tr w:rsidR="002019F2" w:rsidRPr="002019F2" w:rsidTr="00BA6DD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18" w:type="dxa"/>
            <w:vAlign w:val="center"/>
          </w:tcPr>
          <w:p w:rsidR="002019F2" w:rsidRPr="002019F2" w:rsidRDefault="002019F2" w:rsidP="002019F2">
            <w:pPr>
              <w:jc w:val="both"/>
              <w:rPr>
                <w:b w:val="0"/>
                <w:szCs w:val="24"/>
              </w:rPr>
            </w:pPr>
            <w:r w:rsidRPr="002019F2">
              <w:rPr>
                <w:b w:val="0"/>
                <w:szCs w:val="24"/>
              </w:rPr>
              <w:t>Donanım</w:t>
            </w:r>
          </w:p>
        </w:tc>
        <w:tc>
          <w:tcPr>
            <w:tcW w:w="8930" w:type="dxa"/>
          </w:tcPr>
          <w:p w:rsidR="0092513F" w:rsidRDefault="0092513F" w:rsidP="00D7276B">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92513F">
              <w:rPr>
                <w:sz w:val="20"/>
                <w:szCs w:val="20"/>
              </w:rPr>
              <w:t>Bilgi ve iletişim teknolojilerinin</w:t>
            </w:r>
            <w:r>
              <w:rPr>
                <w:sz w:val="20"/>
                <w:szCs w:val="20"/>
              </w:rPr>
              <w:t xml:space="preserve"> </w:t>
            </w:r>
            <w:r w:rsidRPr="0092513F">
              <w:rPr>
                <w:sz w:val="20"/>
                <w:szCs w:val="20"/>
              </w:rPr>
              <w:t>(</w:t>
            </w:r>
            <w:r>
              <w:rPr>
                <w:sz w:val="20"/>
                <w:szCs w:val="20"/>
              </w:rPr>
              <w:t>etkileşimli</w:t>
            </w:r>
            <w:r w:rsidRPr="0092513F">
              <w:rPr>
                <w:sz w:val="20"/>
                <w:szCs w:val="20"/>
              </w:rPr>
              <w:t xml:space="preserve"> tahta) eğitim ve öğretim süreçlerinde</w:t>
            </w:r>
            <w:r>
              <w:rPr>
                <w:sz w:val="20"/>
                <w:szCs w:val="20"/>
              </w:rPr>
              <w:t xml:space="preserve"> etkin bir şekilde kullanılması,</w:t>
            </w:r>
          </w:p>
          <w:p w:rsidR="0092513F" w:rsidRPr="0092513F" w:rsidRDefault="0092513F" w:rsidP="00D7276B">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Fotokopi ve yazıcıların yeterli miktarda olması,</w:t>
            </w:r>
          </w:p>
          <w:p w:rsidR="002019F2" w:rsidRDefault="0092513F" w:rsidP="00D7276B">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92513F">
              <w:rPr>
                <w:sz w:val="20"/>
                <w:szCs w:val="20"/>
              </w:rPr>
              <w:t>Öğretmenlere, sınıflarda teknolojiyi materyal olarak kullanma fırsatının verilmesi,</w:t>
            </w:r>
          </w:p>
          <w:p w:rsidR="0092513F" w:rsidRPr="0092513F" w:rsidRDefault="0092513F" w:rsidP="00D7276B">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92513F">
              <w:rPr>
                <w:sz w:val="20"/>
                <w:szCs w:val="20"/>
              </w:rPr>
              <w:t>Güvenlik kameralarının bulunması,</w:t>
            </w:r>
          </w:p>
        </w:tc>
      </w:tr>
      <w:tr w:rsidR="002019F2" w:rsidRPr="002019F2" w:rsidTr="00BA6DDB">
        <w:trPr>
          <w:trHeight w:val="397"/>
        </w:trPr>
        <w:tc>
          <w:tcPr>
            <w:cnfStyle w:val="001000000000" w:firstRow="0" w:lastRow="0" w:firstColumn="1" w:lastColumn="0" w:oddVBand="0" w:evenVBand="0" w:oddHBand="0" w:evenHBand="0" w:firstRowFirstColumn="0" w:firstRowLastColumn="0" w:lastRowFirstColumn="0" w:lastRowLastColumn="0"/>
            <w:tcW w:w="2518" w:type="dxa"/>
            <w:vAlign w:val="center"/>
          </w:tcPr>
          <w:p w:rsidR="002019F2" w:rsidRPr="002019F2" w:rsidRDefault="002019F2" w:rsidP="002019F2">
            <w:pPr>
              <w:jc w:val="both"/>
              <w:rPr>
                <w:b w:val="0"/>
                <w:szCs w:val="24"/>
              </w:rPr>
            </w:pPr>
            <w:r w:rsidRPr="002019F2">
              <w:rPr>
                <w:b w:val="0"/>
                <w:szCs w:val="24"/>
              </w:rPr>
              <w:t>Bütçe</w:t>
            </w:r>
          </w:p>
        </w:tc>
        <w:tc>
          <w:tcPr>
            <w:tcW w:w="8930" w:type="dxa"/>
          </w:tcPr>
          <w:p w:rsidR="002019F2" w:rsidRPr="0092513F" w:rsidRDefault="0092513F" w:rsidP="00D7276B">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92513F">
              <w:rPr>
                <w:sz w:val="20"/>
                <w:szCs w:val="20"/>
              </w:rPr>
              <w:t>Kantin kirasının olması,</w:t>
            </w:r>
          </w:p>
          <w:p w:rsidR="0092513F" w:rsidRPr="0092513F" w:rsidRDefault="0092513F" w:rsidP="00D7276B">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92513F">
              <w:rPr>
                <w:sz w:val="20"/>
                <w:szCs w:val="20"/>
              </w:rPr>
              <w:t>Velilerin okula katkıları,</w:t>
            </w:r>
          </w:p>
          <w:p w:rsidR="0092513F" w:rsidRPr="002019F2" w:rsidRDefault="0092513F" w:rsidP="00D7276B">
            <w:pPr>
              <w:spacing w:line="240" w:lineRule="auto"/>
              <w:jc w:val="both"/>
              <w:cnfStyle w:val="000000000000" w:firstRow="0" w:lastRow="0" w:firstColumn="0" w:lastColumn="0" w:oddVBand="0" w:evenVBand="0" w:oddHBand="0" w:evenHBand="0" w:firstRowFirstColumn="0" w:firstRowLastColumn="0" w:lastRowFirstColumn="0" w:lastRowLastColumn="0"/>
              <w:rPr>
                <w:szCs w:val="24"/>
              </w:rPr>
            </w:pPr>
            <w:r w:rsidRPr="0092513F">
              <w:rPr>
                <w:sz w:val="20"/>
                <w:szCs w:val="20"/>
              </w:rPr>
              <w:t>Kurumlardan yapılan yardımlar,</w:t>
            </w:r>
          </w:p>
        </w:tc>
      </w:tr>
      <w:tr w:rsidR="002019F2" w:rsidRPr="002019F2" w:rsidTr="00BA6DD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18" w:type="dxa"/>
            <w:vAlign w:val="center"/>
          </w:tcPr>
          <w:p w:rsidR="002019F2" w:rsidRPr="002019F2" w:rsidRDefault="002019F2" w:rsidP="002019F2">
            <w:pPr>
              <w:jc w:val="both"/>
              <w:rPr>
                <w:b w:val="0"/>
                <w:szCs w:val="24"/>
              </w:rPr>
            </w:pPr>
            <w:r w:rsidRPr="002019F2">
              <w:rPr>
                <w:b w:val="0"/>
                <w:szCs w:val="24"/>
              </w:rPr>
              <w:t>Yönetim Süreçleri</w:t>
            </w:r>
          </w:p>
        </w:tc>
        <w:tc>
          <w:tcPr>
            <w:tcW w:w="8930" w:type="dxa"/>
          </w:tcPr>
          <w:p w:rsidR="0092513F" w:rsidRPr="0092513F" w:rsidRDefault="0092513F" w:rsidP="00D7276B">
            <w:pPr>
              <w:pStyle w:val="Default"/>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olor w:val="auto"/>
                <w:sz w:val="20"/>
                <w:szCs w:val="20"/>
                <w:lang w:eastAsia="tr-TR"/>
              </w:rPr>
            </w:pPr>
            <w:r w:rsidRPr="0092513F">
              <w:rPr>
                <w:rFonts w:ascii="Book Antiqua" w:eastAsia="Times New Roman" w:hAnsi="Book Antiqua"/>
                <w:color w:val="auto"/>
                <w:sz w:val="20"/>
                <w:szCs w:val="20"/>
                <w:lang w:eastAsia="tr-TR"/>
              </w:rPr>
              <w:t xml:space="preserve">Yönetim tarafından kurum kültürünün oluşturulmuş olması, </w:t>
            </w:r>
          </w:p>
          <w:p w:rsidR="0092513F" w:rsidRPr="0092513F" w:rsidRDefault="0092513F" w:rsidP="00D7276B">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92513F">
              <w:rPr>
                <w:sz w:val="20"/>
                <w:szCs w:val="20"/>
              </w:rPr>
              <w:t>Okul kararları alınırken paydaşların görüş ve önerilerinin dikkate alınması,</w:t>
            </w:r>
          </w:p>
          <w:p w:rsidR="0092513F" w:rsidRPr="0092513F" w:rsidRDefault="0092513F" w:rsidP="00D7276B">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92513F">
              <w:rPr>
                <w:sz w:val="20"/>
                <w:szCs w:val="20"/>
              </w:rPr>
              <w:t>Öğretmenler kurulunda alınan kararların herkes tarafından benimsenip uygulanabilmesi,</w:t>
            </w:r>
          </w:p>
        </w:tc>
      </w:tr>
      <w:tr w:rsidR="002019F2" w:rsidRPr="002019F2" w:rsidTr="00BA6DDB">
        <w:trPr>
          <w:trHeight w:val="397"/>
        </w:trPr>
        <w:tc>
          <w:tcPr>
            <w:cnfStyle w:val="001000000000" w:firstRow="0" w:lastRow="0" w:firstColumn="1" w:lastColumn="0" w:oddVBand="0" w:evenVBand="0" w:oddHBand="0" w:evenHBand="0" w:firstRowFirstColumn="0" w:firstRowLastColumn="0" w:lastRowFirstColumn="0" w:lastRowLastColumn="0"/>
            <w:tcW w:w="2518" w:type="dxa"/>
            <w:vAlign w:val="center"/>
          </w:tcPr>
          <w:p w:rsidR="002019F2" w:rsidRPr="002019F2" w:rsidRDefault="002019F2" w:rsidP="002019F2">
            <w:pPr>
              <w:jc w:val="both"/>
              <w:rPr>
                <w:b w:val="0"/>
                <w:szCs w:val="24"/>
              </w:rPr>
            </w:pPr>
            <w:r w:rsidRPr="002019F2">
              <w:rPr>
                <w:b w:val="0"/>
                <w:szCs w:val="24"/>
              </w:rPr>
              <w:t>İletişim Süreçleri</w:t>
            </w:r>
          </w:p>
        </w:tc>
        <w:tc>
          <w:tcPr>
            <w:tcW w:w="8930" w:type="dxa"/>
          </w:tcPr>
          <w:p w:rsidR="0092513F" w:rsidRDefault="0092513F" w:rsidP="00D7276B">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92513F">
              <w:rPr>
                <w:sz w:val="20"/>
                <w:szCs w:val="20"/>
              </w:rPr>
              <w:t xml:space="preserve">Kurum içi iletişim kanallarının açık olması, </w:t>
            </w:r>
          </w:p>
          <w:p w:rsidR="0092513F" w:rsidRPr="0092513F" w:rsidRDefault="0092513F" w:rsidP="00D7276B">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İdari personel ve paydaşların rahatça iletişim kurabilmeleri,</w:t>
            </w:r>
          </w:p>
          <w:p w:rsidR="002019F2" w:rsidRPr="002019F2" w:rsidRDefault="0092513F" w:rsidP="00D7276B">
            <w:pPr>
              <w:spacing w:line="240" w:lineRule="auto"/>
              <w:jc w:val="both"/>
              <w:cnfStyle w:val="000000000000" w:firstRow="0" w:lastRow="0" w:firstColumn="0" w:lastColumn="0" w:oddVBand="0" w:evenVBand="0" w:oddHBand="0" w:evenHBand="0" w:firstRowFirstColumn="0" w:firstRowLastColumn="0" w:lastRowFirstColumn="0" w:lastRowLastColumn="0"/>
              <w:rPr>
                <w:szCs w:val="24"/>
              </w:rPr>
            </w:pPr>
            <w:r w:rsidRPr="0092513F">
              <w:rPr>
                <w:sz w:val="20"/>
                <w:szCs w:val="20"/>
              </w:rPr>
              <w:t>Okul sitesinin aktif olarak kullanılması ve çalışanlarla ikili iletişim kanallarının açık olması,</w:t>
            </w:r>
          </w:p>
        </w:tc>
      </w:tr>
    </w:tbl>
    <w:p w:rsidR="00BA6DDB" w:rsidRDefault="00BA6DDB" w:rsidP="002019F2">
      <w:pPr>
        <w:spacing w:after="0"/>
        <w:jc w:val="both"/>
        <w:rPr>
          <w:b/>
          <w:color w:val="FF0000"/>
          <w:sz w:val="28"/>
          <w:szCs w:val="28"/>
        </w:rPr>
      </w:pPr>
    </w:p>
    <w:p w:rsidR="002019F2" w:rsidRDefault="002019F2" w:rsidP="002019F2">
      <w:pPr>
        <w:spacing w:after="0"/>
        <w:jc w:val="both"/>
        <w:rPr>
          <w:b/>
          <w:color w:val="FF0000"/>
          <w:sz w:val="28"/>
          <w:szCs w:val="28"/>
        </w:rPr>
      </w:pPr>
      <w:r w:rsidRPr="002019F2">
        <w:rPr>
          <w:b/>
          <w:color w:val="FF0000"/>
          <w:sz w:val="28"/>
          <w:szCs w:val="28"/>
        </w:rPr>
        <w:t>Zayıf Yönler</w:t>
      </w:r>
    </w:p>
    <w:tbl>
      <w:tblPr>
        <w:tblStyle w:val="GridTable4Accent2"/>
        <w:tblW w:w="0" w:type="auto"/>
        <w:tblLayout w:type="fixed"/>
        <w:tblLook w:val="04A0" w:firstRow="1" w:lastRow="0" w:firstColumn="1" w:lastColumn="0" w:noHBand="0" w:noVBand="1"/>
      </w:tblPr>
      <w:tblGrid>
        <w:gridCol w:w="2518"/>
        <w:gridCol w:w="8930"/>
      </w:tblGrid>
      <w:tr w:rsidR="002019F2" w:rsidRPr="002019F2" w:rsidTr="00BA6DD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448" w:type="dxa"/>
            <w:gridSpan w:val="2"/>
          </w:tcPr>
          <w:p w:rsidR="002019F2" w:rsidRPr="002019F2" w:rsidRDefault="002019F2" w:rsidP="002019F2">
            <w:pPr>
              <w:jc w:val="center"/>
              <w:rPr>
                <w:b w:val="0"/>
                <w:szCs w:val="24"/>
              </w:rPr>
            </w:pPr>
            <w:r w:rsidRPr="002019F2">
              <w:rPr>
                <w:sz w:val="28"/>
                <w:szCs w:val="28"/>
              </w:rPr>
              <w:t>Zayıf Yönler</w:t>
            </w:r>
          </w:p>
        </w:tc>
      </w:tr>
      <w:tr w:rsidR="002019F2" w:rsidRPr="002019F2" w:rsidTr="00BA6DD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18" w:type="dxa"/>
            <w:vAlign w:val="center"/>
          </w:tcPr>
          <w:p w:rsidR="002019F2" w:rsidRPr="002019F2" w:rsidRDefault="002019F2" w:rsidP="002019F2">
            <w:pPr>
              <w:jc w:val="both"/>
              <w:rPr>
                <w:b w:val="0"/>
                <w:szCs w:val="24"/>
              </w:rPr>
            </w:pPr>
            <w:r w:rsidRPr="002019F2">
              <w:rPr>
                <w:b w:val="0"/>
                <w:szCs w:val="24"/>
              </w:rPr>
              <w:t>Öğrenciler</w:t>
            </w:r>
          </w:p>
        </w:tc>
        <w:tc>
          <w:tcPr>
            <w:tcW w:w="8930" w:type="dxa"/>
          </w:tcPr>
          <w:p w:rsidR="00566D15" w:rsidRDefault="00566D15" w:rsidP="00566D15">
            <w:pPr>
              <w:pStyle w:val="Default"/>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olor w:val="auto"/>
                <w:sz w:val="20"/>
                <w:szCs w:val="20"/>
                <w:lang w:eastAsia="tr-TR"/>
              </w:rPr>
            </w:pPr>
            <w:r w:rsidRPr="00566D15">
              <w:rPr>
                <w:rFonts w:ascii="Book Antiqua" w:eastAsia="Times New Roman" w:hAnsi="Book Antiqua"/>
                <w:color w:val="auto"/>
                <w:sz w:val="20"/>
                <w:szCs w:val="20"/>
                <w:lang w:eastAsia="tr-TR"/>
              </w:rPr>
              <w:t>Yabancı uyruklu öğ</w:t>
            </w:r>
            <w:r>
              <w:rPr>
                <w:rFonts w:ascii="Book Antiqua" w:eastAsia="Times New Roman" w:hAnsi="Book Antiqua"/>
                <w:color w:val="auto"/>
                <w:sz w:val="20"/>
                <w:szCs w:val="20"/>
                <w:lang w:eastAsia="tr-TR"/>
              </w:rPr>
              <w:t xml:space="preserve">renci sayılarının fazla olması </w:t>
            </w:r>
          </w:p>
          <w:p w:rsidR="00566D15" w:rsidRDefault="00566D15" w:rsidP="00566D15">
            <w:pPr>
              <w:pStyle w:val="Default"/>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olor w:val="auto"/>
                <w:sz w:val="20"/>
                <w:szCs w:val="20"/>
                <w:lang w:eastAsia="tr-TR"/>
              </w:rPr>
            </w:pPr>
            <w:r>
              <w:rPr>
                <w:rFonts w:ascii="Book Antiqua" w:eastAsia="Times New Roman" w:hAnsi="Book Antiqua"/>
                <w:color w:val="auto"/>
                <w:sz w:val="20"/>
                <w:szCs w:val="20"/>
                <w:lang w:eastAsia="tr-TR"/>
              </w:rPr>
              <w:t>Yabancı öğrencilerle</w:t>
            </w:r>
            <w:r w:rsidRPr="00566D15">
              <w:rPr>
                <w:rFonts w:ascii="Book Antiqua" w:eastAsia="Times New Roman" w:hAnsi="Book Antiqua"/>
                <w:color w:val="auto"/>
                <w:sz w:val="20"/>
                <w:szCs w:val="20"/>
                <w:lang w:eastAsia="tr-TR"/>
              </w:rPr>
              <w:t xml:space="preserve"> iletişim </w:t>
            </w:r>
            <w:r>
              <w:rPr>
                <w:rFonts w:ascii="Book Antiqua" w:eastAsia="Times New Roman" w:hAnsi="Book Antiqua"/>
                <w:color w:val="auto"/>
                <w:sz w:val="20"/>
                <w:szCs w:val="20"/>
                <w:lang w:eastAsia="tr-TR"/>
              </w:rPr>
              <w:t>ve</w:t>
            </w:r>
            <w:r w:rsidRPr="00566D15">
              <w:rPr>
                <w:rFonts w:ascii="Book Antiqua" w:eastAsia="Times New Roman" w:hAnsi="Book Antiqua"/>
                <w:color w:val="auto"/>
                <w:sz w:val="20"/>
                <w:szCs w:val="20"/>
                <w:lang w:eastAsia="tr-TR"/>
              </w:rPr>
              <w:t xml:space="preserve"> kültürel etkileşim</w:t>
            </w:r>
            <w:r>
              <w:rPr>
                <w:rFonts w:ascii="Book Antiqua" w:eastAsia="Times New Roman" w:hAnsi="Book Antiqua"/>
                <w:color w:val="auto"/>
                <w:sz w:val="20"/>
                <w:szCs w:val="20"/>
                <w:lang w:eastAsia="tr-TR"/>
              </w:rPr>
              <w:t>d</w:t>
            </w:r>
            <w:r w:rsidRPr="00566D15">
              <w:rPr>
                <w:rFonts w:ascii="Book Antiqua" w:eastAsia="Times New Roman" w:hAnsi="Book Antiqua"/>
                <w:color w:val="auto"/>
                <w:sz w:val="20"/>
                <w:szCs w:val="20"/>
                <w:lang w:eastAsia="tr-TR"/>
              </w:rPr>
              <w:t xml:space="preserve">e </w:t>
            </w:r>
            <w:r>
              <w:rPr>
                <w:rFonts w:ascii="Book Antiqua" w:eastAsia="Times New Roman" w:hAnsi="Book Antiqua"/>
                <w:color w:val="auto"/>
                <w:sz w:val="20"/>
                <w:szCs w:val="20"/>
                <w:lang w:eastAsia="tr-TR"/>
              </w:rPr>
              <w:t>sıkıntılar yaşanması,</w:t>
            </w:r>
            <w:r w:rsidRPr="00566D15">
              <w:rPr>
                <w:rFonts w:ascii="Book Antiqua" w:eastAsia="Times New Roman" w:hAnsi="Book Antiqua"/>
                <w:color w:val="auto"/>
                <w:sz w:val="20"/>
                <w:szCs w:val="20"/>
                <w:lang w:eastAsia="tr-TR"/>
              </w:rPr>
              <w:t xml:space="preserve"> </w:t>
            </w:r>
          </w:p>
          <w:p w:rsidR="00B36D3A" w:rsidRPr="00566D15" w:rsidRDefault="00B36D3A" w:rsidP="00566D15">
            <w:pPr>
              <w:pStyle w:val="Default"/>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olor w:val="auto"/>
                <w:sz w:val="20"/>
                <w:szCs w:val="20"/>
                <w:lang w:eastAsia="tr-TR"/>
              </w:rPr>
            </w:pPr>
            <w:r w:rsidRPr="00566D15">
              <w:rPr>
                <w:rFonts w:ascii="Book Antiqua" w:eastAsia="Times New Roman" w:hAnsi="Book Antiqua"/>
                <w:color w:val="auto"/>
                <w:sz w:val="20"/>
                <w:szCs w:val="20"/>
                <w:lang w:eastAsia="tr-TR"/>
              </w:rPr>
              <w:t>Öğrencilerin, oyun ihtiyaçlarını karşılayabilecekleri alanların yetersiz olması,</w:t>
            </w:r>
          </w:p>
          <w:p w:rsidR="00566D15" w:rsidRPr="00566D15" w:rsidRDefault="00566D15" w:rsidP="00566D15">
            <w:pPr>
              <w:pStyle w:val="Default"/>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olor w:val="auto"/>
                <w:sz w:val="20"/>
                <w:szCs w:val="20"/>
                <w:lang w:eastAsia="tr-TR"/>
              </w:rPr>
            </w:pPr>
            <w:r w:rsidRPr="00566D15">
              <w:rPr>
                <w:rFonts w:ascii="Book Antiqua" w:eastAsia="Times New Roman" w:hAnsi="Book Antiqua"/>
                <w:color w:val="auto"/>
                <w:sz w:val="20"/>
                <w:szCs w:val="20"/>
                <w:lang w:eastAsia="tr-TR"/>
              </w:rPr>
              <w:t xml:space="preserve">Öğrencilerin okuma alışkanlıklarının yetersizliği, </w:t>
            </w:r>
          </w:p>
          <w:p w:rsidR="002019F2" w:rsidRPr="00566D15" w:rsidRDefault="00566D15" w:rsidP="00566D15">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66D15">
              <w:rPr>
                <w:sz w:val="20"/>
                <w:szCs w:val="20"/>
              </w:rPr>
              <w:t xml:space="preserve">Öğrencilerimizde çevre ve temizlik bilincinin yetersizliği, </w:t>
            </w:r>
          </w:p>
          <w:p w:rsidR="00566D15" w:rsidRPr="002019F2" w:rsidRDefault="00566D15" w:rsidP="00566D15">
            <w:pPr>
              <w:spacing w:line="240" w:lineRule="auto"/>
              <w:jc w:val="both"/>
              <w:cnfStyle w:val="000000100000" w:firstRow="0" w:lastRow="0" w:firstColumn="0" w:lastColumn="0" w:oddVBand="0" w:evenVBand="0" w:oddHBand="1" w:evenHBand="0" w:firstRowFirstColumn="0" w:firstRowLastColumn="0" w:lastRowFirstColumn="0" w:lastRowLastColumn="0"/>
              <w:rPr>
                <w:szCs w:val="24"/>
              </w:rPr>
            </w:pPr>
            <w:r>
              <w:rPr>
                <w:sz w:val="20"/>
                <w:szCs w:val="20"/>
              </w:rPr>
              <w:t xml:space="preserve">Öğrencilerin </w:t>
            </w:r>
            <w:r w:rsidRPr="00566D15">
              <w:rPr>
                <w:sz w:val="20"/>
                <w:szCs w:val="20"/>
              </w:rPr>
              <w:t>tablet, telefon gibi teknolojik ürünlerle gereğinden fazla vakit harcamaları</w:t>
            </w:r>
          </w:p>
        </w:tc>
      </w:tr>
      <w:tr w:rsidR="002019F2" w:rsidRPr="002019F2" w:rsidTr="00BA6DDB">
        <w:trPr>
          <w:trHeight w:val="454"/>
        </w:trPr>
        <w:tc>
          <w:tcPr>
            <w:cnfStyle w:val="001000000000" w:firstRow="0" w:lastRow="0" w:firstColumn="1" w:lastColumn="0" w:oddVBand="0" w:evenVBand="0" w:oddHBand="0" w:evenHBand="0" w:firstRowFirstColumn="0" w:firstRowLastColumn="0" w:lastRowFirstColumn="0" w:lastRowLastColumn="0"/>
            <w:tcW w:w="2518" w:type="dxa"/>
            <w:vAlign w:val="center"/>
          </w:tcPr>
          <w:p w:rsidR="002019F2" w:rsidRPr="002019F2" w:rsidRDefault="002019F2" w:rsidP="002019F2">
            <w:pPr>
              <w:jc w:val="both"/>
              <w:rPr>
                <w:b w:val="0"/>
                <w:szCs w:val="24"/>
              </w:rPr>
            </w:pPr>
            <w:r w:rsidRPr="002019F2">
              <w:rPr>
                <w:b w:val="0"/>
                <w:szCs w:val="24"/>
              </w:rPr>
              <w:lastRenderedPageBreak/>
              <w:t>Çalışanlar</w:t>
            </w:r>
          </w:p>
        </w:tc>
        <w:tc>
          <w:tcPr>
            <w:tcW w:w="8930" w:type="dxa"/>
          </w:tcPr>
          <w:p w:rsidR="002019F2" w:rsidRPr="00A25258" w:rsidRDefault="00A25258" w:rsidP="002019F2">
            <w:pPr>
              <w:jc w:val="both"/>
              <w:cnfStyle w:val="000000000000" w:firstRow="0" w:lastRow="0" w:firstColumn="0" w:lastColumn="0" w:oddVBand="0" w:evenVBand="0" w:oddHBand="0" w:evenHBand="0" w:firstRowFirstColumn="0" w:firstRowLastColumn="0" w:lastRowFirstColumn="0" w:lastRowLastColumn="0"/>
              <w:rPr>
                <w:sz w:val="20"/>
                <w:szCs w:val="20"/>
              </w:rPr>
            </w:pPr>
            <w:r w:rsidRPr="00A25258">
              <w:rPr>
                <w:sz w:val="20"/>
                <w:szCs w:val="20"/>
              </w:rPr>
              <w:t>Çalışanlara yönelik düzenlenen</w:t>
            </w:r>
            <w:r>
              <w:rPr>
                <w:sz w:val="20"/>
                <w:szCs w:val="20"/>
              </w:rPr>
              <w:t xml:space="preserve"> sosyal faaliyetlerin yetersizliği,</w:t>
            </w:r>
          </w:p>
          <w:p w:rsidR="00A25258" w:rsidRPr="00A25258" w:rsidRDefault="00A25258" w:rsidP="00A25258">
            <w:pPr>
              <w:pStyle w:val="Default"/>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olor w:val="auto"/>
                <w:sz w:val="20"/>
                <w:szCs w:val="20"/>
                <w:lang w:eastAsia="tr-TR"/>
              </w:rPr>
            </w:pPr>
            <w:r w:rsidRPr="00A25258">
              <w:rPr>
                <w:rFonts w:ascii="Book Antiqua" w:eastAsia="Times New Roman" w:hAnsi="Book Antiqua"/>
                <w:color w:val="auto"/>
                <w:sz w:val="20"/>
                <w:szCs w:val="20"/>
                <w:lang w:eastAsia="tr-TR"/>
              </w:rPr>
              <w:t>Öğretmenlerin mesleki gelişimlerini artırıcı faaliyetlerinin azlığı,</w:t>
            </w:r>
          </w:p>
          <w:p w:rsidR="00A25258" w:rsidRPr="002019F2" w:rsidRDefault="00A25258" w:rsidP="00A25258">
            <w:pPr>
              <w:pStyle w:val="Default"/>
              <w:jc w:val="both"/>
              <w:cnfStyle w:val="000000000000" w:firstRow="0" w:lastRow="0" w:firstColumn="0" w:lastColumn="0" w:oddVBand="0" w:evenVBand="0" w:oddHBand="0" w:evenHBand="0" w:firstRowFirstColumn="0" w:firstRowLastColumn="0" w:lastRowFirstColumn="0" w:lastRowLastColumn="0"/>
            </w:pPr>
            <w:r w:rsidRPr="00A25258">
              <w:rPr>
                <w:rFonts w:ascii="Book Antiqua" w:eastAsia="Times New Roman" w:hAnsi="Book Antiqua"/>
                <w:color w:val="auto"/>
                <w:sz w:val="20"/>
                <w:szCs w:val="20"/>
                <w:lang w:eastAsia="tr-TR"/>
              </w:rPr>
              <w:t>Hizmet içi faaliyetlerin zamanlamalarında yaşanan sıkıntılar,</w:t>
            </w:r>
          </w:p>
        </w:tc>
      </w:tr>
      <w:tr w:rsidR="002019F2" w:rsidRPr="002019F2" w:rsidTr="00BA6DD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18" w:type="dxa"/>
            <w:vAlign w:val="center"/>
          </w:tcPr>
          <w:p w:rsidR="002019F2" w:rsidRPr="002019F2" w:rsidRDefault="002019F2" w:rsidP="002019F2">
            <w:pPr>
              <w:jc w:val="both"/>
              <w:rPr>
                <w:b w:val="0"/>
                <w:szCs w:val="24"/>
              </w:rPr>
            </w:pPr>
            <w:r w:rsidRPr="002019F2">
              <w:rPr>
                <w:b w:val="0"/>
                <w:szCs w:val="24"/>
              </w:rPr>
              <w:t>Veliler</w:t>
            </w:r>
          </w:p>
        </w:tc>
        <w:tc>
          <w:tcPr>
            <w:tcW w:w="8930" w:type="dxa"/>
          </w:tcPr>
          <w:p w:rsidR="00A25258" w:rsidRPr="00A25258" w:rsidRDefault="00A25258" w:rsidP="00A25258">
            <w:pPr>
              <w:pStyle w:val="Default"/>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olor w:val="auto"/>
                <w:sz w:val="20"/>
                <w:szCs w:val="20"/>
                <w:lang w:eastAsia="tr-TR"/>
              </w:rPr>
            </w:pPr>
            <w:r w:rsidRPr="00A25258">
              <w:rPr>
                <w:rFonts w:ascii="Book Antiqua" w:eastAsia="Times New Roman" w:hAnsi="Book Antiqua"/>
                <w:color w:val="auto"/>
                <w:sz w:val="20"/>
                <w:szCs w:val="20"/>
                <w:lang w:eastAsia="tr-TR"/>
              </w:rPr>
              <w:t xml:space="preserve">Veli toplantılarına katılımın beklenen düzeyde olmaması, </w:t>
            </w:r>
          </w:p>
          <w:p w:rsidR="002019F2" w:rsidRPr="00A25258" w:rsidRDefault="00A25258" w:rsidP="00A25258">
            <w:pPr>
              <w:pStyle w:val="Default"/>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olor w:val="auto"/>
                <w:sz w:val="20"/>
                <w:szCs w:val="20"/>
                <w:lang w:eastAsia="tr-TR"/>
              </w:rPr>
            </w:pPr>
            <w:r w:rsidRPr="00A25258">
              <w:rPr>
                <w:rFonts w:ascii="Book Antiqua" w:eastAsia="Times New Roman" w:hAnsi="Book Antiqua"/>
                <w:color w:val="auto"/>
                <w:sz w:val="20"/>
                <w:szCs w:val="20"/>
                <w:lang w:eastAsia="tr-TR"/>
              </w:rPr>
              <w:t>Velilerin aşırı korumacılık anlayışı,</w:t>
            </w:r>
          </w:p>
          <w:p w:rsidR="00A25258" w:rsidRPr="00A25258" w:rsidRDefault="00A25258" w:rsidP="00A25258">
            <w:pPr>
              <w:pStyle w:val="Default"/>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olor w:val="auto"/>
                <w:sz w:val="20"/>
                <w:szCs w:val="20"/>
                <w:lang w:eastAsia="tr-TR"/>
              </w:rPr>
            </w:pPr>
            <w:r w:rsidRPr="00A25258">
              <w:rPr>
                <w:rFonts w:ascii="Book Antiqua" w:eastAsia="Times New Roman" w:hAnsi="Book Antiqua"/>
                <w:color w:val="auto"/>
                <w:sz w:val="20"/>
                <w:szCs w:val="20"/>
                <w:lang w:eastAsia="tr-TR"/>
              </w:rPr>
              <w:t>Okul-veli işbirliğinin istenen düzeyde olmaması,</w:t>
            </w:r>
          </w:p>
        </w:tc>
      </w:tr>
      <w:tr w:rsidR="002019F2" w:rsidRPr="002019F2" w:rsidTr="00BA6DDB">
        <w:trPr>
          <w:trHeight w:val="454"/>
        </w:trPr>
        <w:tc>
          <w:tcPr>
            <w:cnfStyle w:val="001000000000" w:firstRow="0" w:lastRow="0" w:firstColumn="1" w:lastColumn="0" w:oddVBand="0" w:evenVBand="0" w:oddHBand="0" w:evenHBand="0" w:firstRowFirstColumn="0" w:firstRowLastColumn="0" w:lastRowFirstColumn="0" w:lastRowLastColumn="0"/>
            <w:tcW w:w="2518" w:type="dxa"/>
            <w:vAlign w:val="center"/>
          </w:tcPr>
          <w:p w:rsidR="002019F2" w:rsidRPr="002019F2" w:rsidRDefault="002019F2" w:rsidP="002019F2">
            <w:pPr>
              <w:jc w:val="both"/>
              <w:rPr>
                <w:b w:val="0"/>
                <w:szCs w:val="24"/>
              </w:rPr>
            </w:pPr>
            <w:r w:rsidRPr="002019F2">
              <w:rPr>
                <w:b w:val="0"/>
                <w:szCs w:val="24"/>
              </w:rPr>
              <w:t>Bina ve Yerleşke</w:t>
            </w:r>
          </w:p>
        </w:tc>
        <w:tc>
          <w:tcPr>
            <w:tcW w:w="8930" w:type="dxa"/>
          </w:tcPr>
          <w:p w:rsidR="005533E7" w:rsidRPr="00270CE6" w:rsidRDefault="005533E7" w:rsidP="005533E7">
            <w:pPr>
              <w:pStyle w:val="Default"/>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olor w:val="auto"/>
                <w:sz w:val="20"/>
                <w:szCs w:val="20"/>
                <w:lang w:eastAsia="tr-TR"/>
              </w:rPr>
            </w:pPr>
            <w:r w:rsidRPr="00270CE6">
              <w:rPr>
                <w:rFonts w:ascii="Book Antiqua" w:eastAsia="Times New Roman" w:hAnsi="Book Antiqua"/>
                <w:color w:val="auto"/>
                <w:sz w:val="20"/>
                <w:szCs w:val="20"/>
                <w:lang w:eastAsia="tr-TR"/>
              </w:rPr>
              <w:t>Okul çevre düzenlenmesinin yetersiz olması,</w:t>
            </w:r>
          </w:p>
          <w:p w:rsidR="005533E7" w:rsidRPr="00270CE6" w:rsidRDefault="005533E7" w:rsidP="005533E7">
            <w:pPr>
              <w:pStyle w:val="Default"/>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olor w:val="auto"/>
                <w:sz w:val="20"/>
                <w:szCs w:val="20"/>
                <w:lang w:eastAsia="tr-TR"/>
              </w:rPr>
            </w:pPr>
            <w:r w:rsidRPr="00270CE6">
              <w:rPr>
                <w:rFonts w:ascii="Book Antiqua" w:eastAsia="Times New Roman" w:hAnsi="Book Antiqua"/>
                <w:color w:val="auto"/>
                <w:sz w:val="20"/>
                <w:szCs w:val="20"/>
                <w:lang w:eastAsia="tr-TR"/>
              </w:rPr>
              <w:t>Okulun binası ve diğer fiziki alanların yetersiz olması,</w:t>
            </w:r>
          </w:p>
          <w:p w:rsidR="00270CE6" w:rsidRPr="00270CE6" w:rsidRDefault="00270CE6" w:rsidP="005533E7">
            <w:pPr>
              <w:pStyle w:val="Default"/>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olor w:val="auto"/>
                <w:sz w:val="20"/>
                <w:szCs w:val="20"/>
                <w:lang w:eastAsia="tr-TR"/>
              </w:rPr>
            </w:pPr>
            <w:r w:rsidRPr="00270CE6">
              <w:rPr>
                <w:rFonts w:ascii="Book Antiqua" w:eastAsia="Times New Roman" w:hAnsi="Book Antiqua"/>
                <w:color w:val="auto"/>
                <w:sz w:val="20"/>
                <w:szCs w:val="20"/>
                <w:lang w:eastAsia="tr-TR"/>
              </w:rPr>
              <w:t>Okul binalarımızın eski olması, B ve C blokların bakımsız ve depreme dayanıklı olmaması,</w:t>
            </w:r>
          </w:p>
          <w:p w:rsidR="002019F2" w:rsidRPr="002019F2" w:rsidRDefault="00270CE6" w:rsidP="00270CE6">
            <w:pPr>
              <w:pStyle w:val="Default"/>
              <w:jc w:val="both"/>
              <w:cnfStyle w:val="000000000000" w:firstRow="0" w:lastRow="0" w:firstColumn="0" w:lastColumn="0" w:oddVBand="0" w:evenVBand="0" w:oddHBand="0" w:evenHBand="0" w:firstRowFirstColumn="0" w:firstRowLastColumn="0" w:lastRowFirstColumn="0" w:lastRowLastColumn="0"/>
            </w:pPr>
            <w:r w:rsidRPr="00270CE6">
              <w:rPr>
                <w:rFonts w:ascii="Book Antiqua" w:eastAsia="Times New Roman" w:hAnsi="Book Antiqua"/>
                <w:color w:val="auto"/>
                <w:sz w:val="20"/>
                <w:szCs w:val="20"/>
                <w:lang w:eastAsia="tr-TR"/>
              </w:rPr>
              <w:t>Okulun yabancı uyruklu vatandaşların yoğun talebi olduğu mevkide bulunması,</w:t>
            </w:r>
          </w:p>
        </w:tc>
      </w:tr>
      <w:tr w:rsidR="002019F2" w:rsidRPr="002019F2" w:rsidTr="00BA6DD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18" w:type="dxa"/>
            <w:vAlign w:val="center"/>
          </w:tcPr>
          <w:p w:rsidR="002019F2" w:rsidRPr="002019F2" w:rsidRDefault="002019F2" w:rsidP="002019F2">
            <w:pPr>
              <w:jc w:val="both"/>
              <w:rPr>
                <w:b w:val="0"/>
                <w:szCs w:val="24"/>
              </w:rPr>
            </w:pPr>
            <w:r w:rsidRPr="002019F2">
              <w:rPr>
                <w:b w:val="0"/>
                <w:szCs w:val="24"/>
              </w:rPr>
              <w:t>Donanım</w:t>
            </w:r>
          </w:p>
        </w:tc>
        <w:tc>
          <w:tcPr>
            <w:tcW w:w="8930" w:type="dxa"/>
          </w:tcPr>
          <w:p w:rsidR="002019F2" w:rsidRPr="00270CE6" w:rsidRDefault="00270CE6" w:rsidP="002019F2">
            <w:pPr>
              <w:jc w:val="both"/>
              <w:cnfStyle w:val="000000100000" w:firstRow="0" w:lastRow="0" w:firstColumn="0" w:lastColumn="0" w:oddVBand="0" w:evenVBand="0" w:oddHBand="1" w:evenHBand="0" w:firstRowFirstColumn="0" w:firstRowLastColumn="0" w:lastRowFirstColumn="0" w:lastRowLastColumn="0"/>
              <w:rPr>
                <w:sz w:val="20"/>
                <w:szCs w:val="20"/>
              </w:rPr>
            </w:pPr>
            <w:r w:rsidRPr="00270CE6">
              <w:rPr>
                <w:sz w:val="20"/>
                <w:szCs w:val="20"/>
              </w:rPr>
              <w:t>Fen ve bilgisayar laboratuvarının bulunmaması,</w:t>
            </w:r>
          </w:p>
          <w:p w:rsidR="00270CE6" w:rsidRPr="00270CE6" w:rsidRDefault="00270CE6" w:rsidP="002019F2">
            <w:pPr>
              <w:jc w:val="both"/>
              <w:cnfStyle w:val="000000100000" w:firstRow="0" w:lastRow="0" w:firstColumn="0" w:lastColumn="0" w:oddVBand="0" w:evenVBand="0" w:oddHBand="1" w:evenHBand="0" w:firstRowFirstColumn="0" w:firstRowLastColumn="0" w:lastRowFirstColumn="0" w:lastRowLastColumn="0"/>
              <w:rPr>
                <w:sz w:val="20"/>
                <w:szCs w:val="20"/>
              </w:rPr>
            </w:pPr>
            <w:r w:rsidRPr="00270CE6">
              <w:rPr>
                <w:sz w:val="20"/>
                <w:szCs w:val="20"/>
              </w:rPr>
              <w:t xml:space="preserve">İnternet alt yapısının, bilgisayarların yetersiz ve eski </w:t>
            </w:r>
            <w:r>
              <w:rPr>
                <w:sz w:val="20"/>
                <w:szCs w:val="20"/>
              </w:rPr>
              <w:t>olması,</w:t>
            </w:r>
          </w:p>
        </w:tc>
      </w:tr>
      <w:tr w:rsidR="002019F2" w:rsidRPr="002019F2" w:rsidTr="00BA6DDB">
        <w:trPr>
          <w:trHeight w:val="454"/>
        </w:trPr>
        <w:tc>
          <w:tcPr>
            <w:cnfStyle w:val="001000000000" w:firstRow="0" w:lastRow="0" w:firstColumn="1" w:lastColumn="0" w:oddVBand="0" w:evenVBand="0" w:oddHBand="0" w:evenHBand="0" w:firstRowFirstColumn="0" w:firstRowLastColumn="0" w:lastRowFirstColumn="0" w:lastRowLastColumn="0"/>
            <w:tcW w:w="2518" w:type="dxa"/>
            <w:vAlign w:val="center"/>
          </w:tcPr>
          <w:p w:rsidR="002019F2" w:rsidRPr="002019F2" w:rsidRDefault="002019F2" w:rsidP="002019F2">
            <w:pPr>
              <w:jc w:val="both"/>
              <w:rPr>
                <w:b w:val="0"/>
                <w:szCs w:val="24"/>
              </w:rPr>
            </w:pPr>
            <w:r w:rsidRPr="002019F2">
              <w:rPr>
                <w:b w:val="0"/>
                <w:szCs w:val="24"/>
              </w:rPr>
              <w:t>Bütçe</w:t>
            </w:r>
          </w:p>
        </w:tc>
        <w:tc>
          <w:tcPr>
            <w:tcW w:w="8930" w:type="dxa"/>
          </w:tcPr>
          <w:p w:rsidR="002019F2" w:rsidRPr="00270CE6" w:rsidRDefault="00270CE6" w:rsidP="00B21E38">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270CE6">
              <w:rPr>
                <w:sz w:val="20"/>
                <w:szCs w:val="20"/>
              </w:rPr>
              <w:t>Ekonomik kaynak yetersizliği,</w:t>
            </w:r>
          </w:p>
          <w:p w:rsidR="00270CE6" w:rsidRPr="00270CE6" w:rsidRDefault="00270CE6" w:rsidP="00B21E38">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270CE6">
              <w:rPr>
                <w:sz w:val="20"/>
                <w:szCs w:val="20"/>
              </w:rPr>
              <w:t>Kantin kirasının düşük olması,</w:t>
            </w:r>
          </w:p>
          <w:p w:rsidR="00270CE6" w:rsidRDefault="00270CE6" w:rsidP="00B21E38">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270CE6">
              <w:rPr>
                <w:sz w:val="20"/>
                <w:szCs w:val="20"/>
              </w:rPr>
              <w:t>Velilerin bağış konusunda çekimser davranmaları,</w:t>
            </w:r>
          </w:p>
          <w:p w:rsidR="00270CE6" w:rsidRPr="002019F2" w:rsidRDefault="00270CE6" w:rsidP="00B21E38">
            <w:pPr>
              <w:spacing w:line="240" w:lineRule="auto"/>
              <w:jc w:val="both"/>
              <w:cnfStyle w:val="000000000000" w:firstRow="0" w:lastRow="0" w:firstColumn="0" w:lastColumn="0" w:oddVBand="0" w:evenVBand="0" w:oddHBand="0" w:evenHBand="0" w:firstRowFirstColumn="0" w:firstRowLastColumn="0" w:lastRowFirstColumn="0" w:lastRowLastColumn="0"/>
              <w:rPr>
                <w:szCs w:val="24"/>
              </w:rPr>
            </w:pPr>
            <w:r>
              <w:rPr>
                <w:sz w:val="20"/>
                <w:szCs w:val="20"/>
              </w:rPr>
              <w:t>Üst kurumlardan yeterli desteğin sağlanamaması,</w:t>
            </w:r>
          </w:p>
        </w:tc>
      </w:tr>
      <w:tr w:rsidR="002019F2" w:rsidRPr="002019F2" w:rsidTr="00BA6DD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18" w:type="dxa"/>
            <w:vAlign w:val="center"/>
          </w:tcPr>
          <w:p w:rsidR="002019F2" w:rsidRPr="002019F2" w:rsidRDefault="002019F2" w:rsidP="002019F2">
            <w:pPr>
              <w:jc w:val="both"/>
              <w:rPr>
                <w:b w:val="0"/>
                <w:szCs w:val="24"/>
              </w:rPr>
            </w:pPr>
            <w:r w:rsidRPr="002019F2">
              <w:rPr>
                <w:b w:val="0"/>
                <w:szCs w:val="24"/>
              </w:rPr>
              <w:t>Yönetim Süreçleri</w:t>
            </w:r>
          </w:p>
        </w:tc>
        <w:tc>
          <w:tcPr>
            <w:tcW w:w="8930" w:type="dxa"/>
          </w:tcPr>
          <w:p w:rsidR="002019F2" w:rsidRPr="00270CE6" w:rsidRDefault="00270CE6" w:rsidP="00270CE6">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270CE6">
              <w:rPr>
                <w:sz w:val="20"/>
                <w:szCs w:val="20"/>
              </w:rPr>
              <w:t xml:space="preserve">Yönetici, öğretmen ve çalışanların </w:t>
            </w:r>
            <w:proofErr w:type="gramStart"/>
            <w:r w:rsidRPr="00270CE6">
              <w:rPr>
                <w:sz w:val="20"/>
                <w:szCs w:val="20"/>
              </w:rPr>
              <w:t>motivasyon</w:t>
            </w:r>
            <w:proofErr w:type="gramEnd"/>
            <w:r w:rsidRPr="00270CE6">
              <w:rPr>
                <w:sz w:val="20"/>
                <w:szCs w:val="20"/>
              </w:rPr>
              <w:t xml:space="preserve"> ve örgütsel bağlılık düzeylerinin düşük olması,</w:t>
            </w:r>
          </w:p>
        </w:tc>
      </w:tr>
      <w:tr w:rsidR="002019F2" w:rsidRPr="002019F2" w:rsidTr="00BA6DDB">
        <w:trPr>
          <w:trHeight w:val="454"/>
        </w:trPr>
        <w:tc>
          <w:tcPr>
            <w:cnfStyle w:val="001000000000" w:firstRow="0" w:lastRow="0" w:firstColumn="1" w:lastColumn="0" w:oddVBand="0" w:evenVBand="0" w:oddHBand="0" w:evenHBand="0" w:firstRowFirstColumn="0" w:firstRowLastColumn="0" w:lastRowFirstColumn="0" w:lastRowLastColumn="0"/>
            <w:tcW w:w="2518" w:type="dxa"/>
            <w:vAlign w:val="center"/>
          </w:tcPr>
          <w:p w:rsidR="002019F2" w:rsidRPr="002019F2" w:rsidRDefault="002019F2" w:rsidP="002019F2">
            <w:pPr>
              <w:jc w:val="both"/>
              <w:rPr>
                <w:b w:val="0"/>
                <w:szCs w:val="24"/>
              </w:rPr>
            </w:pPr>
            <w:r w:rsidRPr="002019F2">
              <w:rPr>
                <w:b w:val="0"/>
                <w:szCs w:val="24"/>
              </w:rPr>
              <w:t>İletişim Süreçleri</w:t>
            </w:r>
          </w:p>
        </w:tc>
        <w:tc>
          <w:tcPr>
            <w:tcW w:w="8930" w:type="dxa"/>
          </w:tcPr>
          <w:p w:rsidR="002019F2" w:rsidRDefault="00270CE6" w:rsidP="00B21E38">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270CE6">
              <w:rPr>
                <w:sz w:val="20"/>
                <w:szCs w:val="20"/>
              </w:rPr>
              <w:t>Yabancı uyruklu öğrenci ve velilerle yaşanan iletişim sorunları,</w:t>
            </w:r>
          </w:p>
          <w:p w:rsidR="00270CE6" w:rsidRDefault="00270CE6" w:rsidP="00B21E38">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Personelin duyuruları zamanında takip etmemeleri,</w:t>
            </w:r>
          </w:p>
          <w:p w:rsidR="00270CE6" w:rsidRPr="002019F2" w:rsidRDefault="00270CE6" w:rsidP="00B21E38">
            <w:pPr>
              <w:spacing w:line="240" w:lineRule="auto"/>
              <w:jc w:val="both"/>
              <w:cnfStyle w:val="000000000000" w:firstRow="0" w:lastRow="0" w:firstColumn="0" w:lastColumn="0" w:oddVBand="0" w:evenVBand="0" w:oddHBand="0" w:evenHBand="0" w:firstRowFirstColumn="0" w:firstRowLastColumn="0" w:lastRowFirstColumn="0" w:lastRowLastColumn="0"/>
              <w:rPr>
                <w:szCs w:val="24"/>
              </w:rPr>
            </w:pPr>
            <w:r>
              <w:rPr>
                <w:sz w:val="20"/>
                <w:szCs w:val="20"/>
              </w:rPr>
              <w:t>İletişim araçlarını kullanmadaki zafiyetler,</w:t>
            </w:r>
          </w:p>
        </w:tc>
      </w:tr>
    </w:tbl>
    <w:p w:rsidR="00BA6DDB" w:rsidRDefault="00BA6DDB" w:rsidP="002019F2">
      <w:pPr>
        <w:pStyle w:val="Balk3"/>
        <w:rPr>
          <w:rFonts w:ascii="Book Antiqua" w:eastAsia="SimSun" w:hAnsi="Book Antiqua" w:cs="Times New Roman"/>
          <w:b/>
          <w:color w:val="C45911" w:themeColor="accent2" w:themeShade="BF"/>
          <w:sz w:val="28"/>
          <w:szCs w:val="40"/>
        </w:rPr>
      </w:pPr>
    </w:p>
    <w:p w:rsidR="002019F2" w:rsidRPr="002019F2" w:rsidRDefault="002019F2" w:rsidP="002019F2">
      <w:pPr>
        <w:pStyle w:val="Balk3"/>
        <w:rPr>
          <w:rFonts w:ascii="Book Antiqua" w:eastAsia="SimSun" w:hAnsi="Book Antiqua" w:cs="Times New Roman"/>
          <w:b/>
          <w:color w:val="C45911" w:themeColor="accent2" w:themeShade="BF"/>
          <w:sz w:val="28"/>
          <w:szCs w:val="40"/>
        </w:rPr>
      </w:pPr>
      <w:bookmarkStart w:id="64" w:name="_Toc948815"/>
      <w:r w:rsidRPr="002019F2">
        <w:rPr>
          <w:rFonts w:ascii="Book Antiqua" w:eastAsia="SimSun" w:hAnsi="Book Antiqua" w:cs="Times New Roman"/>
          <w:b/>
          <w:color w:val="C45911" w:themeColor="accent2" w:themeShade="BF"/>
          <w:sz w:val="28"/>
          <w:szCs w:val="40"/>
        </w:rPr>
        <w:t>Dışsal Faktörler</w:t>
      </w:r>
      <w:bookmarkEnd w:id="64"/>
      <w:r w:rsidRPr="002019F2">
        <w:rPr>
          <w:rFonts w:ascii="Book Antiqua" w:eastAsia="SimSun" w:hAnsi="Book Antiqua" w:cs="Times New Roman"/>
          <w:b/>
          <w:color w:val="C45911" w:themeColor="accent2" w:themeShade="BF"/>
          <w:sz w:val="28"/>
          <w:szCs w:val="40"/>
        </w:rPr>
        <w:t xml:space="preserve"> </w:t>
      </w:r>
    </w:p>
    <w:p w:rsidR="002019F2" w:rsidRPr="002019F2" w:rsidRDefault="002019F2" w:rsidP="002019F2">
      <w:pPr>
        <w:spacing w:after="0"/>
        <w:jc w:val="both"/>
        <w:rPr>
          <w:b/>
          <w:color w:val="00B050"/>
          <w:sz w:val="28"/>
          <w:szCs w:val="28"/>
        </w:rPr>
      </w:pPr>
      <w:r w:rsidRPr="002019F2">
        <w:rPr>
          <w:b/>
          <w:color w:val="00B050"/>
          <w:sz w:val="28"/>
          <w:szCs w:val="28"/>
        </w:rPr>
        <w:t>Fırsatlar</w:t>
      </w:r>
    </w:p>
    <w:tbl>
      <w:tblPr>
        <w:tblStyle w:val="GridTable4Accent2"/>
        <w:tblW w:w="0" w:type="auto"/>
        <w:tblLayout w:type="fixed"/>
        <w:tblLook w:val="04A0" w:firstRow="1" w:lastRow="0" w:firstColumn="1" w:lastColumn="0" w:noHBand="0" w:noVBand="1"/>
      </w:tblPr>
      <w:tblGrid>
        <w:gridCol w:w="2518"/>
        <w:gridCol w:w="8930"/>
      </w:tblGrid>
      <w:tr w:rsidR="002019F2" w:rsidRPr="002019F2" w:rsidTr="0039045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448" w:type="dxa"/>
            <w:gridSpan w:val="2"/>
            <w:vAlign w:val="center"/>
          </w:tcPr>
          <w:p w:rsidR="002019F2" w:rsidRPr="002019F2" w:rsidRDefault="002019F2" w:rsidP="002019F2">
            <w:pPr>
              <w:jc w:val="center"/>
              <w:rPr>
                <w:b w:val="0"/>
                <w:szCs w:val="24"/>
              </w:rPr>
            </w:pPr>
            <w:r w:rsidRPr="002019F2">
              <w:rPr>
                <w:sz w:val="28"/>
                <w:szCs w:val="28"/>
              </w:rPr>
              <w:t>Fırsatlar</w:t>
            </w:r>
          </w:p>
        </w:tc>
      </w:tr>
      <w:tr w:rsidR="002019F2" w:rsidRPr="002019F2" w:rsidTr="0039045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18" w:type="dxa"/>
            <w:vAlign w:val="center"/>
          </w:tcPr>
          <w:p w:rsidR="002019F2" w:rsidRPr="002019F2" w:rsidRDefault="002019F2" w:rsidP="002019F2">
            <w:pPr>
              <w:jc w:val="both"/>
              <w:rPr>
                <w:b w:val="0"/>
                <w:szCs w:val="24"/>
              </w:rPr>
            </w:pPr>
            <w:r w:rsidRPr="002019F2">
              <w:rPr>
                <w:b w:val="0"/>
                <w:szCs w:val="24"/>
              </w:rPr>
              <w:t>Politik</w:t>
            </w:r>
          </w:p>
        </w:tc>
        <w:tc>
          <w:tcPr>
            <w:tcW w:w="8930" w:type="dxa"/>
            <w:vAlign w:val="center"/>
          </w:tcPr>
          <w:p w:rsidR="00422A9C" w:rsidRDefault="00422A9C" w:rsidP="00B21E38">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422A9C">
              <w:rPr>
                <w:sz w:val="20"/>
                <w:szCs w:val="20"/>
              </w:rPr>
              <w:t xml:space="preserve">Yerel Yönetimin </w:t>
            </w:r>
            <w:r>
              <w:rPr>
                <w:sz w:val="20"/>
                <w:szCs w:val="20"/>
              </w:rPr>
              <w:t xml:space="preserve">(Valilik, Kaymakamlık, Milli Eğitim Müdürlükleri) </w:t>
            </w:r>
            <w:r w:rsidRPr="00422A9C">
              <w:rPr>
                <w:sz w:val="20"/>
                <w:szCs w:val="20"/>
              </w:rPr>
              <w:t>eğitim hizmetlerine yönelik duyarlılığı,</w:t>
            </w:r>
          </w:p>
          <w:p w:rsidR="00A40218" w:rsidRPr="00422A9C" w:rsidRDefault="00A40218" w:rsidP="00B21E38">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422A9C">
              <w:rPr>
                <w:sz w:val="20"/>
                <w:szCs w:val="20"/>
              </w:rPr>
              <w:t xml:space="preserve">Çevremizde kurumsal ve bireysel </w:t>
            </w:r>
            <w:proofErr w:type="gramStart"/>
            <w:r w:rsidRPr="00422A9C">
              <w:rPr>
                <w:sz w:val="20"/>
                <w:szCs w:val="20"/>
              </w:rPr>
              <w:t>bazda</w:t>
            </w:r>
            <w:proofErr w:type="gramEnd"/>
            <w:r w:rsidRPr="00422A9C">
              <w:rPr>
                <w:sz w:val="20"/>
                <w:szCs w:val="20"/>
              </w:rPr>
              <w:t xml:space="preserve"> sürekli gelişmeyi hedefleyen bilinç düzeyinin artıyor olması,</w:t>
            </w:r>
          </w:p>
          <w:p w:rsidR="002019F2" w:rsidRPr="002019F2" w:rsidRDefault="00A40218" w:rsidP="00B21E38">
            <w:pPr>
              <w:spacing w:line="240" w:lineRule="auto"/>
              <w:jc w:val="both"/>
              <w:cnfStyle w:val="000000100000" w:firstRow="0" w:lastRow="0" w:firstColumn="0" w:lastColumn="0" w:oddVBand="0" w:evenVBand="0" w:oddHBand="1" w:evenHBand="0" w:firstRowFirstColumn="0" w:firstRowLastColumn="0" w:lastRowFirstColumn="0" w:lastRowLastColumn="0"/>
              <w:rPr>
                <w:szCs w:val="24"/>
              </w:rPr>
            </w:pPr>
            <w:r w:rsidRPr="00422A9C">
              <w:rPr>
                <w:sz w:val="20"/>
                <w:szCs w:val="20"/>
              </w:rPr>
              <w:t xml:space="preserve">Bakanlığımızda; </w:t>
            </w:r>
            <w:r w:rsidR="00422A9C" w:rsidRPr="00422A9C">
              <w:rPr>
                <w:sz w:val="20"/>
                <w:szCs w:val="20"/>
              </w:rPr>
              <w:t>“</w:t>
            </w:r>
            <w:r w:rsidRPr="00422A9C">
              <w:rPr>
                <w:sz w:val="20"/>
                <w:szCs w:val="20"/>
              </w:rPr>
              <w:t>katılımcı, planlı, gelişimci, şeffaf ve performansa dayalı stratejik yönetim” anlayışına geçme çabaları,</w:t>
            </w:r>
          </w:p>
        </w:tc>
      </w:tr>
      <w:tr w:rsidR="002019F2" w:rsidRPr="002019F2" w:rsidTr="00390450">
        <w:trPr>
          <w:trHeight w:val="454"/>
        </w:trPr>
        <w:tc>
          <w:tcPr>
            <w:cnfStyle w:val="001000000000" w:firstRow="0" w:lastRow="0" w:firstColumn="1" w:lastColumn="0" w:oddVBand="0" w:evenVBand="0" w:oddHBand="0" w:evenHBand="0" w:firstRowFirstColumn="0" w:firstRowLastColumn="0" w:lastRowFirstColumn="0" w:lastRowLastColumn="0"/>
            <w:tcW w:w="2518" w:type="dxa"/>
            <w:vAlign w:val="center"/>
          </w:tcPr>
          <w:p w:rsidR="002019F2" w:rsidRPr="002019F2" w:rsidRDefault="002019F2" w:rsidP="002019F2">
            <w:pPr>
              <w:jc w:val="both"/>
              <w:rPr>
                <w:b w:val="0"/>
                <w:szCs w:val="24"/>
              </w:rPr>
            </w:pPr>
            <w:r w:rsidRPr="002019F2">
              <w:rPr>
                <w:b w:val="0"/>
                <w:szCs w:val="24"/>
              </w:rPr>
              <w:lastRenderedPageBreak/>
              <w:t>Ekonomik</w:t>
            </w:r>
          </w:p>
        </w:tc>
        <w:tc>
          <w:tcPr>
            <w:tcW w:w="8930" w:type="dxa"/>
            <w:vAlign w:val="center"/>
          </w:tcPr>
          <w:p w:rsidR="00422A9C" w:rsidRPr="00422A9C" w:rsidRDefault="00422A9C" w:rsidP="00B21E38">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422A9C">
              <w:rPr>
                <w:sz w:val="20"/>
                <w:szCs w:val="20"/>
              </w:rPr>
              <w:t>Ekonomik durumları iyi olan velilerin destekleri,</w:t>
            </w:r>
          </w:p>
          <w:p w:rsidR="002019F2" w:rsidRPr="00422A9C" w:rsidRDefault="00422A9C" w:rsidP="00B21E38">
            <w:pPr>
              <w:pStyle w:val="Default"/>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olor w:val="auto"/>
                <w:sz w:val="20"/>
                <w:szCs w:val="20"/>
                <w:lang w:eastAsia="tr-TR"/>
              </w:rPr>
            </w:pPr>
            <w:r w:rsidRPr="00422A9C">
              <w:rPr>
                <w:rFonts w:ascii="Book Antiqua" w:eastAsia="Times New Roman" w:hAnsi="Book Antiqua"/>
                <w:color w:val="auto"/>
                <w:sz w:val="20"/>
                <w:szCs w:val="20"/>
                <w:lang w:eastAsia="tr-TR"/>
              </w:rPr>
              <w:t xml:space="preserve">Gerektiğinde hayırseverlerin </w:t>
            </w:r>
            <w:proofErr w:type="gramStart"/>
            <w:r w:rsidRPr="00422A9C">
              <w:rPr>
                <w:rFonts w:ascii="Book Antiqua" w:eastAsia="Times New Roman" w:hAnsi="Book Antiqua"/>
                <w:color w:val="auto"/>
                <w:sz w:val="20"/>
                <w:szCs w:val="20"/>
                <w:lang w:eastAsia="tr-TR"/>
              </w:rPr>
              <w:t>ve  ilçe</w:t>
            </w:r>
            <w:proofErr w:type="gramEnd"/>
            <w:r w:rsidRPr="00422A9C">
              <w:rPr>
                <w:rFonts w:ascii="Book Antiqua" w:eastAsia="Times New Roman" w:hAnsi="Book Antiqua"/>
                <w:color w:val="auto"/>
                <w:sz w:val="20"/>
                <w:szCs w:val="20"/>
                <w:lang w:eastAsia="tr-TR"/>
              </w:rPr>
              <w:t xml:space="preserve"> milli eğitim müdürlüğünün gerekli yardımı yapması</w:t>
            </w:r>
            <w:r>
              <w:rPr>
                <w:rFonts w:ascii="Book Antiqua" w:eastAsia="Times New Roman" w:hAnsi="Book Antiqua"/>
                <w:color w:val="auto"/>
                <w:sz w:val="20"/>
                <w:szCs w:val="20"/>
                <w:lang w:eastAsia="tr-TR"/>
              </w:rPr>
              <w:t>,</w:t>
            </w:r>
          </w:p>
        </w:tc>
      </w:tr>
      <w:tr w:rsidR="002019F2" w:rsidRPr="002019F2" w:rsidTr="0039045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18" w:type="dxa"/>
            <w:vAlign w:val="center"/>
          </w:tcPr>
          <w:p w:rsidR="002019F2" w:rsidRPr="002019F2" w:rsidRDefault="002019F2" w:rsidP="002019F2">
            <w:pPr>
              <w:jc w:val="both"/>
              <w:rPr>
                <w:b w:val="0"/>
                <w:szCs w:val="24"/>
              </w:rPr>
            </w:pPr>
            <w:r w:rsidRPr="002019F2">
              <w:rPr>
                <w:b w:val="0"/>
                <w:szCs w:val="24"/>
              </w:rPr>
              <w:t>Sosyolojik</w:t>
            </w:r>
          </w:p>
        </w:tc>
        <w:tc>
          <w:tcPr>
            <w:tcW w:w="8930" w:type="dxa"/>
            <w:vAlign w:val="center"/>
          </w:tcPr>
          <w:p w:rsidR="007B3E86" w:rsidRPr="007B3E86" w:rsidRDefault="007B3E86" w:rsidP="00B21E38">
            <w:pPr>
              <w:pStyle w:val="Default"/>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olor w:val="auto"/>
                <w:sz w:val="20"/>
                <w:szCs w:val="20"/>
                <w:lang w:eastAsia="tr-TR"/>
              </w:rPr>
            </w:pPr>
            <w:r w:rsidRPr="007B3E86">
              <w:rPr>
                <w:rFonts w:ascii="Book Antiqua" w:eastAsia="Times New Roman" w:hAnsi="Book Antiqua"/>
                <w:color w:val="auto"/>
                <w:sz w:val="20"/>
                <w:szCs w:val="20"/>
                <w:lang w:eastAsia="tr-TR"/>
              </w:rPr>
              <w:t xml:space="preserve">Toplum nezdinde eğitimin gereğine; bilinç ve duyarlılığının artması, </w:t>
            </w:r>
          </w:p>
          <w:p w:rsidR="002019F2" w:rsidRPr="007B3E86" w:rsidRDefault="007B3E86" w:rsidP="00B21E38">
            <w:pPr>
              <w:pStyle w:val="Default"/>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olor w:val="auto"/>
                <w:sz w:val="20"/>
                <w:szCs w:val="20"/>
                <w:lang w:eastAsia="tr-TR"/>
              </w:rPr>
            </w:pPr>
            <w:r w:rsidRPr="007B3E86">
              <w:rPr>
                <w:rFonts w:ascii="Book Antiqua" w:eastAsia="Times New Roman" w:hAnsi="Book Antiqua"/>
                <w:color w:val="auto"/>
                <w:sz w:val="20"/>
                <w:szCs w:val="20"/>
                <w:lang w:eastAsia="tr-TR"/>
              </w:rPr>
              <w:t xml:space="preserve">Çevremizin </w:t>
            </w:r>
            <w:r>
              <w:rPr>
                <w:rFonts w:ascii="Book Antiqua" w:eastAsia="Times New Roman" w:hAnsi="Book Antiqua"/>
                <w:color w:val="auto"/>
                <w:sz w:val="20"/>
                <w:szCs w:val="20"/>
                <w:lang w:eastAsia="tr-TR"/>
              </w:rPr>
              <w:t>farklı</w:t>
            </w:r>
            <w:r w:rsidRPr="007B3E86">
              <w:rPr>
                <w:rFonts w:ascii="Book Antiqua" w:eastAsia="Times New Roman" w:hAnsi="Book Antiqua"/>
                <w:color w:val="auto"/>
                <w:sz w:val="20"/>
                <w:szCs w:val="20"/>
                <w:lang w:eastAsia="tr-TR"/>
              </w:rPr>
              <w:t xml:space="preserve"> </w:t>
            </w:r>
            <w:proofErr w:type="spellStart"/>
            <w:r w:rsidRPr="007B3E86">
              <w:rPr>
                <w:rFonts w:ascii="Book Antiqua" w:eastAsia="Times New Roman" w:hAnsi="Book Antiqua"/>
                <w:color w:val="auto"/>
                <w:sz w:val="20"/>
                <w:szCs w:val="20"/>
                <w:lang w:eastAsia="tr-TR"/>
              </w:rPr>
              <w:t>sosyo</w:t>
            </w:r>
            <w:proofErr w:type="spellEnd"/>
            <w:r w:rsidRPr="007B3E86">
              <w:rPr>
                <w:rFonts w:ascii="Book Antiqua" w:eastAsia="Times New Roman" w:hAnsi="Book Antiqua"/>
                <w:color w:val="auto"/>
                <w:sz w:val="20"/>
                <w:szCs w:val="20"/>
                <w:lang w:eastAsia="tr-TR"/>
              </w:rPr>
              <w:t xml:space="preserve">-kültürel yapıya sahip olması. </w:t>
            </w:r>
          </w:p>
          <w:p w:rsidR="007B3E86" w:rsidRDefault="007B3E86" w:rsidP="00B21E38">
            <w:pPr>
              <w:pStyle w:val="Default"/>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olor w:val="auto"/>
                <w:sz w:val="20"/>
                <w:szCs w:val="20"/>
                <w:lang w:eastAsia="tr-TR"/>
              </w:rPr>
            </w:pPr>
            <w:r w:rsidRPr="007B3E86">
              <w:rPr>
                <w:rFonts w:ascii="Book Antiqua" w:eastAsia="Times New Roman" w:hAnsi="Book Antiqua"/>
                <w:color w:val="auto"/>
                <w:sz w:val="20"/>
                <w:szCs w:val="20"/>
                <w:lang w:eastAsia="tr-TR"/>
              </w:rPr>
              <w:t xml:space="preserve">Yakın sosyal çevrede ve şehir ölçeğinde eğitim kurumuna destek olma eğiliminin yüksek olması, </w:t>
            </w:r>
          </w:p>
          <w:p w:rsidR="007B3E86" w:rsidRDefault="007B3E86" w:rsidP="00B21E38">
            <w:pPr>
              <w:pStyle w:val="Default"/>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olor w:val="auto"/>
                <w:sz w:val="20"/>
                <w:szCs w:val="20"/>
                <w:lang w:eastAsia="tr-TR"/>
              </w:rPr>
            </w:pPr>
            <w:r w:rsidRPr="007B3E86">
              <w:rPr>
                <w:rFonts w:ascii="Book Antiqua" w:eastAsia="Times New Roman" w:hAnsi="Book Antiqua"/>
                <w:color w:val="auto"/>
                <w:sz w:val="20"/>
                <w:szCs w:val="20"/>
                <w:lang w:eastAsia="tr-TR"/>
              </w:rPr>
              <w:t>Velilerimizin genellikle genç yaşta oluşu ve bu nedenle çocuklarıyla daha iyi ilgilenebilmeleri</w:t>
            </w:r>
            <w:r>
              <w:rPr>
                <w:rFonts w:ascii="Book Antiqua" w:eastAsia="Times New Roman" w:hAnsi="Book Antiqua"/>
                <w:color w:val="auto"/>
                <w:sz w:val="20"/>
                <w:szCs w:val="20"/>
                <w:lang w:eastAsia="tr-TR"/>
              </w:rPr>
              <w:t>,</w:t>
            </w:r>
          </w:p>
          <w:p w:rsidR="007B3E86" w:rsidRPr="007B3E86" w:rsidRDefault="007B3E86" w:rsidP="00B21E38">
            <w:pPr>
              <w:pStyle w:val="Default"/>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olor w:val="auto"/>
                <w:sz w:val="20"/>
                <w:szCs w:val="20"/>
                <w:lang w:eastAsia="tr-TR"/>
              </w:rPr>
            </w:pPr>
            <w:r w:rsidRPr="007B3E86">
              <w:rPr>
                <w:rFonts w:ascii="Book Antiqua" w:eastAsia="Times New Roman" w:hAnsi="Book Antiqua"/>
                <w:color w:val="auto"/>
                <w:sz w:val="20"/>
                <w:szCs w:val="20"/>
                <w:lang w:eastAsia="tr-TR"/>
              </w:rPr>
              <w:t xml:space="preserve"> İlimizin tarihi dokusunun </w:t>
            </w:r>
            <w:r>
              <w:rPr>
                <w:rFonts w:ascii="Book Antiqua" w:eastAsia="Times New Roman" w:hAnsi="Book Antiqua"/>
                <w:color w:val="auto"/>
                <w:sz w:val="20"/>
                <w:szCs w:val="20"/>
                <w:lang w:eastAsia="tr-TR"/>
              </w:rPr>
              <w:t xml:space="preserve">ve kültürel varlıklarının </w:t>
            </w:r>
            <w:r w:rsidRPr="007B3E86">
              <w:rPr>
                <w:rFonts w:ascii="Book Antiqua" w:eastAsia="Times New Roman" w:hAnsi="Book Antiqua"/>
                <w:color w:val="auto"/>
                <w:sz w:val="20"/>
                <w:szCs w:val="20"/>
                <w:lang w:eastAsia="tr-TR"/>
              </w:rPr>
              <w:t>zenginliği</w:t>
            </w:r>
            <w:r>
              <w:rPr>
                <w:rFonts w:ascii="Book Antiqua" w:eastAsia="Times New Roman" w:hAnsi="Book Antiqua"/>
                <w:color w:val="auto"/>
                <w:sz w:val="20"/>
                <w:szCs w:val="20"/>
                <w:lang w:eastAsia="tr-TR"/>
              </w:rPr>
              <w:t>,</w:t>
            </w:r>
          </w:p>
        </w:tc>
      </w:tr>
      <w:tr w:rsidR="002019F2" w:rsidRPr="002019F2" w:rsidTr="00390450">
        <w:trPr>
          <w:trHeight w:val="454"/>
        </w:trPr>
        <w:tc>
          <w:tcPr>
            <w:cnfStyle w:val="001000000000" w:firstRow="0" w:lastRow="0" w:firstColumn="1" w:lastColumn="0" w:oddVBand="0" w:evenVBand="0" w:oddHBand="0" w:evenHBand="0" w:firstRowFirstColumn="0" w:firstRowLastColumn="0" w:lastRowFirstColumn="0" w:lastRowLastColumn="0"/>
            <w:tcW w:w="2518" w:type="dxa"/>
            <w:vAlign w:val="center"/>
          </w:tcPr>
          <w:p w:rsidR="002019F2" w:rsidRPr="002019F2" w:rsidRDefault="002019F2" w:rsidP="002019F2">
            <w:pPr>
              <w:jc w:val="both"/>
              <w:rPr>
                <w:b w:val="0"/>
                <w:szCs w:val="24"/>
              </w:rPr>
            </w:pPr>
            <w:r w:rsidRPr="002019F2">
              <w:rPr>
                <w:b w:val="0"/>
                <w:szCs w:val="24"/>
              </w:rPr>
              <w:t>Teknolojik</w:t>
            </w:r>
          </w:p>
        </w:tc>
        <w:tc>
          <w:tcPr>
            <w:tcW w:w="8930" w:type="dxa"/>
            <w:vAlign w:val="center"/>
          </w:tcPr>
          <w:p w:rsidR="00592DE7" w:rsidRPr="00592DE7" w:rsidRDefault="00592DE7" w:rsidP="00B21E38">
            <w:pPr>
              <w:pStyle w:val="Default"/>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olor w:val="auto"/>
                <w:sz w:val="20"/>
                <w:szCs w:val="20"/>
                <w:lang w:eastAsia="tr-TR"/>
              </w:rPr>
            </w:pPr>
            <w:r w:rsidRPr="00592DE7">
              <w:rPr>
                <w:rFonts w:ascii="Book Antiqua" w:eastAsia="Times New Roman" w:hAnsi="Book Antiqua"/>
                <w:color w:val="auto"/>
                <w:sz w:val="20"/>
                <w:szCs w:val="20"/>
                <w:lang w:eastAsia="tr-TR"/>
              </w:rPr>
              <w:t>Eğitim</w:t>
            </w:r>
            <w:r>
              <w:rPr>
                <w:rFonts w:ascii="Book Antiqua" w:eastAsia="Times New Roman" w:hAnsi="Book Antiqua"/>
                <w:color w:val="auto"/>
                <w:sz w:val="20"/>
                <w:szCs w:val="20"/>
                <w:lang w:eastAsia="tr-TR"/>
              </w:rPr>
              <w:t>de</w:t>
            </w:r>
            <w:r w:rsidRPr="00592DE7">
              <w:rPr>
                <w:rFonts w:ascii="Book Antiqua" w:eastAsia="Times New Roman" w:hAnsi="Book Antiqua"/>
                <w:color w:val="auto"/>
                <w:sz w:val="20"/>
                <w:szCs w:val="20"/>
                <w:lang w:eastAsia="tr-TR"/>
              </w:rPr>
              <w:t xml:space="preserve"> kullanılan araç-gereçlerde,  teknolojik </w:t>
            </w:r>
            <w:proofErr w:type="gramStart"/>
            <w:r w:rsidRPr="00592DE7">
              <w:rPr>
                <w:rFonts w:ascii="Book Antiqua" w:eastAsia="Times New Roman" w:hAnsi="Book Antiqua"/>
                <w:color w:val="auto"/>
                <w:sz w:val="20"/>
                <w:szCs w:val="20"/>
                <w:lang w:eastAsia="tr-TR"/>
              </w:rPr>
              <w:t>ekipmanlarda</w:t>
            </w:r>
            <w:proofErr w:type="gramEnd"/>
            <w:r w:rsidRPr="00592DE7">
              <w:rPr>
                <w:rFonts w:ascii="Book Antiqua" w:eastAsia="Times New Roman" w:hAnsi="Book Antiqua"/>
                <w:color w:val="auto"/>
                <w:sz w:val="20"/>
                <w:szCs w:val="20"/>
                <w:lang w:eastAsia="tr-TR"/>
              </w:rPr>
              <w:t xml:space="preserve"> ve iletişimde yeni teknolojilerin kullanılması,</w:t>
            </w:r>
          </w:p>
          <w:p w:rsidR="00592DE7" w:rsidRPr="00592DE7" w:rsidRDefault="00592DE7" w:rsidP="00B21E38">
            <w:pPr>
              <w:pStyle w:val="Default"/>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olor w:val="auto"/>
                <w:sz w:val="20"/>
                <w:szCs w:val="20"/>
                <w:lang w:eastAsia="tr-TR"/>
              </w:rPr>
            </w:pPr>
            <w:proofErr w:type="gramStart"/>
            <w:r w:rsidRPr="00592DE7">
              <w:rPr>
                <w:rFonts w:ascii="Book Antiqua" w:eastAsia="Times New Roman" w:hAnsi="Book Antiqua"/>
                <w:color w:val="auto"/>
                <w:sz w:val="20"/>
                <w:szCs w:val="20"/>
                <w:lang w:eastAsia="tr-TR"/>
              </w:rPr>
              <w:t>Teknolojik ürünlerin kullanım oranının yüksek olması.</w:t>
            </w:r>
            <w:proofErr w:type="gramEnd"/>
          </w:p>
          <w:p w:rsidR="002019F2" w:rsidRPr="002019F2" w:rsidRDefault="00592DE7" w:rsidP="00B21E38">
            <w:pPr>
              <w:pStyle w:val="Default"/>
              <w:jc w:val="both"/>
              <w:cnfStyle w:val="000000000000" w:firstRow="0" w:lastRow="0" w:firstColumn="0" w:lastColumn="0" w:oddVBand="0" w:evenVBand="0" w:oddHBand="0" w:evenHBand="0" w:firstRowFirstColumn="0" w:firstRowLastColumn="0" w:lastRowFirstColumn="0" w:lastRowLastColumn="0"/>
            </w:pPr>
            <w:r w:rsidRPr="00592DE7">
              <w:rPr>
                <w:rFonts w:ascii="Book Antiqua" w:eastAsia="Times New Roman" w:hAnsi="Book Antiqua"/>
                <w:color w:val="auto"/>
                <w:sz w:val="20"/>
                <w:szCs w:val="20"/>
                <w:lang w:eastAsia="tr-TR"/>
              </w:rPr>
              <w:t>Bilgiye ulaşımın kolaylaşması</w:t>
            </w:r>
            <w:r>
              <w:rPr>
                <w:rFonts w:ascii="Book Antiqua" w:eastAsia="Times New Roman" w:hAnsi="Book Antiqua"/>
                <w:color w:val="auto"/>
                <w:sz w:val="20"/>
                <w:szCs w:val="20"/>
                <w:lang w:eastAsia="tr-TR"/>
              </w:rPr>
              <w:t>,</w:t>
            </w:r>
          </w:p>
        </w:tc>
      </w:tr>
      <w:tr w:rsidR="002019F2" w:rsidRPr="002019F2" w:rsidTr="0039045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18" w:type="dxa"/>
            <w:vAlign w:val="center"/>
          </w:tcPr>
          <w:p w:rsidR="002019F2" w:rsidRPr="002019F2" w:rsidRDefault="002019F2" w:rsidP="002019F2">
            <w:pPr>
              <w:jc w:val="both"/>
              <w:rPr>
                <w:b w:val="0"/>
                <w:szCs w:val="24"/>
              </w:rPr>
            </w:pPr>
            <w:r w:rsidRPr="002019F2">
              <w:rPr>
                <w:b w:val="0"/>
                <w:szCs w:val="24"/>
              </w:rPr>
              <w:t>Mevzuat-Yasal</w:t>
            </w:r>
          </w:p>
        </w:tc>
        <w:tc>
          <w:tcPr>
            <w:tcW w:w="8930" w:type="dxa"/>
            <w:vAlign w:val="center"/>
          </w:tcPr>
          <w:p w:rsidR="002019F2" w:rsidRPr="00B21E38" w:rsidRDefault="00592DE7" w:rsidP="00B21E38">
            <w:pPr>
              <w:pStyle w:val="Default"/>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olor w:val="auto"/>
                <w:sz w:val="20"/>
                <w:szCs w:val="20"/>
                <w:lang w:eastAsia="tr-TR"/>
              </w:rPr>
            </w:pPr>
            <w:r w:rsidRPr="00B21E38">
              <w:rPr>
                <w:rFonts w:ascii="Book Antiqua" w:eastAsia="Times New Roman" w:hAnsi="Book Antiqua"/>
                <w:color w:val="auto"/>
                <w:sz w:val="20"/>
                <w:szCs w:val="20"/>
                <w:lang w:eastAsia="tr-TR"/>
              </w:rPr>
              <w:t xml:space="preserve">Bakanlığımızın 2023 eğitim </w:t>
            </w:r>
            <w:proofErr w:type="gramStart"/>
            <w:r w:rsidRPr="00B21E38">
              <w:rPr>
                <w:rFonts w:ascii="Book Antiqua" w:eastAsia="Times New Roman" w:hAnsi="Book Antiqua"/>
                <w:color w:val="auto"/>
                <w:sz w:val="20"/>
                <w:szCs w:val="20"/>
                <w:lang w:eastAsia="tr-TR"/>
              </w:rPr>
              <w:t>vizyonu</w:t>
            </w:r>
            <w:proofErr w:type="gramEnd"/>
            <w:r w:rsidRPr="00B21E38">
              <w:rPr>
                <w:rFonts w:ascii="Book Antiqua" w:eastAsia="Times New Roman" w:hAnsi="Book Antiqua"/>
                <w:color w:val="auto"/>
                <w:sz w:val="20"/>
                <w:szCs w:val="20"/>
                <w:lang w:eastAsia="tr-TR"/>
              </w:rPr>
              <w:t>,</w:t>
            </w:r>
          </w:p>
          <w:p w:rsidR="00592DE7" w:rsidRPr="00B21E38" w:rsidRDefault="00592DE7" w:rsidP="00B21E38">
            <w:pPr>
              <w:pStyle w:val="Default"/>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olor w:val="auto"/>
                <w:sz w:val="20"/>
                <w:szCs w:val="20"/>
                <w:lang w:eastAsia="tr-TR"/>
              </w:rPr>
            </w:pPr>
            <w:r w:rsidRPr="00B21E38">
              <w:rPr>
                <w:rFonts w:ascii="Book Antiqua" w:eastAsia="Times New Roman" w:hAnsi="Book Antiqua"/>
                <w:color w:val="auto"/>
                <w:sz w:val="20"/>
                <w:szCs w:val="20"/>
                <w:lang w:eastAsia="tr-TR"/>
              </w:rPr>
              <w:t>Eğitimde sürekli değişen politikalarının geliştirilmesi,</w:t>
            </w:r>
          </w:p>
          <w:p w:rsidR="00592DE7" w:rsidRPr="00B21E38" w:rsidRDefault="00592DE7" w:rsidP="00B21E38">
            <w:pPr>
              <w:pStyle w:val="Default"/>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olor w:val="auto"/>
                <w:sz w:val="20"/>
                <w:szCs w:val="20"/>
                <w:lang w:eastAsia="tr-TR"/>
              </w:rPr>
            </w:pPr>
            <w:r w:rsidRPr="00B21E38">
              <w:rPr>
                <w:rFonts w:ascii="Book Antiqua" w:eastAsia="Times New Roman" w:hAnsi="Book Antiqua"/>
                <w:color w:val="auto"/>
                <w:sz w:val="20"/>
                <w:szCs w:val="20"/>
                <w:lang w:eastAsia="tr-TR"/>
              </w:rPr>
              <w:t xml:space="preserve"> “Bir Milyon Öğretmen, Bir Milyon Fikir” projesi kapsamında öğretmenlerden gelen fikirlerin Bakanlık tarafından mevzuata dönüştürülmesi,</w:t>
            </w:r>
          </w:p>
          <w:p w:rsidR="00592DE7" w:rsidRPr="00B21E38" w:rsidRDefault="00592DE7" w:rsidP="00B21E38">
            <w:pPr>
              <w:pStyle w:val="Default"/>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olor w:val="auto"/>
                <w:sz w:val="20"/>
                <w:szCs w:val="20"/>
                <w:lang w:eastAsia="tr-TR"/>
              </w:rPr>
            </w:pPr>
            <w:r w:rsidRPr="00B21E38">
              <w:rPr>
                <w:rFonts w:ascii="Book Antiqua" w:eastAsia="Times New Roman" w:hAnsi="Book Antiqua"/>
                <w:color w:val="auto"/>
                <w:sz w:val="20"/>
                <w:szCs w:val="20"/>
                <w:lang w:eastAsia="tr-TR"/>
              </w:rPr>
              <w:t>Eğitimde fırsat eşitliğine yönelik alınan tedbirlerin her geçen gün daha artırılması</w:t>
            </w:r>
            <w:r w:rsidR="00B21E38">
              <w:rPr>
                <w:rFonts w:ascii="Book Antiqua" w:eastAsia="Times New Roman" w:hAnsi="Book Antiqua"/>
                <w:color w:val="auto"/>
                <w:sz w:val="20"/>
                <w:szCs w:val="20"/>
                <w:lang w:eastAsia="tr-TR"/>
              </w:rPr>
              <w:t xml:space="preserve"> hususundaki çabalar,</w:t>
            </w:r>
          </w:p>
          <w:p w:rsidR="00592DE7" w:rsidRPr="002019F2" w:rsidRDefault="00592DE7" w:rsidP="00B21E38">
            <w:pPr>
              <w:pStyle w:val="Default"/>
              <w:jc w:val="both"/>
              <w:cnfStyle w:val="000000100000" w:firstRow="0" w:lastRow="0" w:firstColumn="0" w:lastColumn="0" w:oddVBand="0" w:evenVBand="0" w:oddHBand="1" w:evenHBand="0" w:firstRowFirstColumn="0" w:firstRowLastColumn="0" w:lastRowFirstColumn="0" w:lastRowLastColumn="0"/>
            </w:pPr>
            <w:r w:rsidRPr="00B21E38">
              <w:rPr>
                <w:rFonts w:ascii="Book Antiqua" w:eastAsia="Times New Roman" w:hAnsi="Book Antiqua"/>
                <w:color w:val="auto"/>
                <w:sz w:val="20"/>
                <w:szCs w:val="20"/>
                <w:lang w:eastAsia="tr-TR"/>
              </w:rPr>
              <w:t>Psikolojik, sosyal ve hatta fiziksel şiddetin eğitim ve disiplin aracı olarak kullanılmasına son verilmesi</w:t>
            </w:r>
            <w:r w:rsidR="00B21E38">
              <w:rPr>
                <w:sz w:val="23"/>
                <w:szCs w:val="23"/>
              </w:rPr>
              <w:t>,</w:t>
            </w:r>
          </w:p>
        </w:tc>
      </w:tr>
      <w:tr w:rsidR="002019F2" w:rsidRPr="002019F2" w:rsidTr="00390450">
        <w:trPr>
          <w:trHeight w:val="454"/>
        </w:trPr>
        <w:tc>
          <w:tcPr>
            <w:cnfStyle w:val="001000000000" w:firstRow="0" w:lastRow="0" w:firstColumn="1" w:lastColumn="0" w:oddVBand="0" w:evenVBand="0" w:oddHBand="0" w:evenHBand="0" w:firstRowFirstColumn="0" w:firstRowLastColumn="0" w:lastRowFirstColumn="0" w:lastRowLastColumn="0"/>
            <w:tcW w:w="2518" w:type="dxa"/>
            <w:vAlign w:val="center"/>
          </w:tcPr>
          <w:p w:rsidR="002019F2" w:rsidRPr="002019F2" w:rsidRDefault="002019F2" w:rsidP="002019F2">
            <w:pPr>
              <w:jc w:val="both"/>
              <w:rPr>
                <w:szCs w:val="24"/>
              </w:rPr>
            </w:pPr>
            <w:r w:rsidRPr="002019F2">
              <w:rPr>
                <w:b w:val="0"/>
                <w:szCs w:val="24"/>
              </w:rPr>
              <w:t>Ekolojik</w:t>
            </w:r>
          </w:p>
        </w:tc>
        <w:tc>
          <w:tcPr>
            <w:tcW w:w="8930" w:type="dxa"/>
            <w:vAlign w:val="center"/>
          </w:tcPr>
          <w:p w:rsidR="002019F2" w:rsidRPr="00B21E38" w:rsidRDefault="00B21E38" w:rsidP="00B21E38">
            <w:pPr>
              <w:pStyle w:val="Default"/>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olor w:val="auto"/>
                <w:sz w:val="20"/>
                <w:szCs w:val="20"/>
                <w:lang w:eastAsia="tr-TR"/>
              </w:rPr>
            </w:pPr>
            <w:r w:rsidRPr="00B21E38">
              <w:rPr>
                <w:rFonts w:ascii="Book Antiqua" w:eastAsia="Times New Roman" w:hAnsi="Book Antiqua"/>
                <w:color w:val="auto"/>
                <w:sz w:val="20"/>
                <w:szCs w:val="20"/>
                <w:lang w:eastAsia="tr-TR"/>
              </w:rPr>
              <w:t>Tüm toplumlarda artan çevre bilinci,</w:t>
            </w:r>
          </w:p>
          <w:p w:rsidR="00B21E38" w:rsidRPr="00B21E38" w:rsidRDefault="00B21E38" w:rsidP="00B21E38">
            <w:pPr>
              <w:pStyle w:val="Default"/>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olor w:val="auto"/>
                <w:sz w:val="20"/>
                <w:szCs w:val="20"/>
                <w:lang w:eastAsia="tr-TR"/>
              </w:rPr>
            </w:pPr>
            <w:r w:rsidRPr="00B21E38">
              <w:rPr>
                <w:rFonts w:ascii="Book Antiqua" w:eastAsia="Times New Roman" w:hAnsi="Book Antiqua"/>
                <w:color w:val="auto"/>
                <w:sz w:val="20"/>
                <w:szCs w:val="20"/>
                <w:lang w:eastAsia="tr-TR"/>
              </w:rPr>
              <w:t>“Sıfır Atık” projesine okulumuzun da tam anlamıyla dâhil olması,</w:t>
            </w:r>
          </w:p>
          <w:p w:rsidR="00B21E38" w:rsidRPr="00B21E38" w:rsidRDefault="00B21E38" w:rsidP="00B21E38">
            <w:pPr>
              <w:pStyle w:val="Default"/>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olor w:val="auto"/>
                <w:sz w:val="20"/>
                <w:szCs w:val="20"/>
                <w:lang w:eastAsia="tr-TR"/>
              </w:rPr>
            </w:pPr>
            <w:r w:rsidRPr="00B21E38">
              <w:rPr>
                <w:rFonts w:ascii="Book Antiqua" w:eastAsia="Times New Roman" w:hAnsi="Book Antiqua"/>
                <w:color w:val="auto"/>
                <w:sz w:val="20"/>
                <w:szCs w:val="20"/>
                <w:lang w:eastAsia="tr-TR"/>
              </w:rPr>
              <w:t>Doğal ortamların eğitim ortamlarını</w:t>
            </w:r>
            <w:r>
              <w:rPr>
                <w:rFonts w:ascii="Book Antiqua" w:eastAsia="Times New Roman" w:hAnsi="Book Antiqua"/>
                <w:color w:val="auto"/>
                <w:sz w:val="20"/>
                <w:szCs w:val="20"/>
                <w:lang w:eastAsia="tr-TR"/>
              </w:rPr>
              <w:t xml:space="preserve"> </w:t>
            </w:r>
            <w:r w:rsidRPr="00B21E38">
              <w:rPr>
                <w:rFonts w:ascii="Book Antiqua" w:eastAsia="Times New Roman" w:hAnsi="Book Antiqua"/>
                <w:color w:val="auto"/>
                <w:sz w:val="20"/>
                <w:szCs w:val="20"/>
                <w:lang w:eastAsia="tr-TR"/>
              </w:rPr>
              <w:t>(okul) olumsuz etkilemesine karşı</w:t>
            </w:r>
            <w:r>
              <w:rPr>
                <w:rFonts w:ascii="Book Antiqua" w:eastAsia="Times New Roman" w:hAnsi="Book Antiqua"/>
                <w:color w:val="auto"/>
                <w:sz w:val="20"/>
                <w:szCs w:val="20"/>
                <w:lang w:eastAsia="tr-TR"/>
              </w:rPr>
              <w:t xml:space="preserve"> </w:t>
            </w:r>
            <w:r w:rsidRPr="00B21E38">
              <w:rPr>
                <w:rFonts w:ascii="Book Antiqua" w:eastAsia="Times New Roman" w:hAnsi="Book Antiqua"/>
                <w:color w:val="auto"/>
                <w:sz w:val="20"/>
                <w:szCs w:val="20"/>
                <w:lang w:eastAsia="tr-TR"/>
              </w:rPr>
              <w:t>(soğuk-sıcak-yağış-ulaşım vb.) tek</w:t>
            </w:r>
            <w:r>
              <w:rPr>
                <w:rFonts w:ascii="Book Antiqua" w:eastAsia="Times New Roman" w:hAnsi="Book Antiqua"/>
                <w:color w:val="auto"/>
                <w:sz w:val="20"/>
                <w:szCs w:val="20"/>
                <w:lang w:eastAsia="tr-TR"/>
              </w:rPr>
              <w:t>noloji ve tedbirlerin gelişmesi,</w:t>
            </w:r>
          </w:p>
        </w:tc>
      </w:tr>
    </w:tbl>
    <w:p w:rsidR="002019F2" w:rsidRPr="002019F2" w:rsidRDefault="002019F2" w:rsidP="002019F2">
      <w:pPr>
        <w:spacing w:after="0"/>
        <w:jc w:val="both"/>
        <w:rPr>
          <w:b/>
          <w:color w:val="FF0000"/>
          <w:sz w:val="28"/>
          <w:szCs w:val="28"/>
        </w:rPr>
      </w:pPr>
      <w:r w:rsidRPr="002019F2">
        <w:rPr>
          <w:b/>
          <w:color w:val="FF0000"/>
          <w:sz w:val="28"/>
          <w:szCs w:val="28"/>
        </w:rPr>
        <w:t>Tehditler</w:t>
      </w:r>
    </w:p>
    <w:tbl>
      <w:tblPr>
        <w:tblStyle w:val="GridTable4Accent2"/>
        <w:tblW w:w="0" w:type="auto"/>
        <w:tblLayout w:type="fixed"/>
        <w:tblLook w:val="04A0" w:firstRow="1" w:lastRow="0" w:firstColumn="1" w:lastColumn="0" w:noHBand="0" w:noVBand="1"/>
      </w:tblPr>
      <w:tblGrid>
        <w:gridCol w:w="2518"/>
        <w:gridCol w:w="8930"/>
      </w:tblGrid>
      <w:tr w:rsidR="004E3376" w:rsidRPr="004E3376" w:rsidTr="00953B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8" w:type="dxa"/>
            <w:gridSpan w:val="2"/>
          </w:tcPr>
          <w:p w:rsidR="004E3376" w:rsidRPr="004E3376" w:rsidRDefault="004E3376" w:rsidP="004E3376">
            <w:pPr>
              <w:jc w:val="center"/>
              <w:rPr>
                <w:szCs w:val="24"/>
              </w:rPr>
            </w:pPr>
            <w:r w:rsidRPr="004E3376">
              <w:rPr>
                <w:sz w:val="28"/>
                <w:szCs w:val="24"/>
              </w:rPr>
              <w:t>Tehditler</w:t>
            </w:r>
          </w:p>
        </w:tc>
      </w:tr>
      <w:tr w:rsidR="002019F2" w:rsidRPr="002019F2" w:rsidTr="00953B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2019F2" w:rsidRPr="002019F2" w:rsidRDefault="002019F2" w:rsidP="001926B3">
            <w:pPr>
              <w:rPr>
                <w:b w:val="0"/>
                <w:szCs w:val="24"/>
              </w:rPr>
            </w:pPr>
            <w:r w:rsidRPr="002019F2">
              <w:rPr>
                <w:b w:val="0"/>
                <w:szCs w:val="24"/>
              </w:rPr>
              <w:t>Politik</w:t>
            </w:r>
          </w:p>
        </w:tc>
        <w:tc>
          <w:tcPr>
            <w:tcW w:w="8930" w:type="dxa"/>
          </w:tcPr>
          <w:p w:rsidR="001926B3" w:rsidRPr="001926B3" w:rsidRDefault="001926B3" w:rsidP="001926B3">
            <w:pPr>
              <w:pStyle w:val="Default"/>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olor w:val="auto"/>
                <w:sz w:val="20"/>
                <w:szCs w:val="20"/>
                <w:lang w:eastAsia="tr-TR"/>
              </w:rPr>
            </w:pPr>
            <w:r w:rsidRPr="001926B3">
              <w:rPr>
                <w:rFonts w:ascii="Book Antiqua" w:eastAsia="Times New Roman" w:hAnsi="Book Antiqua"/>
                <w:color w:val="auto"/>
                <w:sz w:val="20"/>
                <w:szCs w:val="20"/>
                <w:lang w:eastAsia="tr-TR"/>
              </w:rPr>
              <w:t>Eğitim politikalarında çok sık değişiklik yapılması ve eğitim sistemindeki düzenlemelere ilişkin pilot uygulamaların yetersizliği</w:t>
            </w:r>
            <w:r>
              <w:rPr>
                <w:rFonts w:ascii="Book Antiqua" w:eastAsia="Times New Roman" w:hAnsi="Book Antiqua"/>
                <w:color w:val="auto"/>
                <w:sz w:val="20"/>
                <w:szCs w:val="20"/>
                <w:lang w:eastAsia="tr-TR"/>
              </w:rPr>
              <w:t>,</w:t>
            </w:r>
          </w:p>
          <w:p w:rsidR="001926B3" w:rsidRPr="001926B3" w:rsidRDefault="001926B3" w:rsidP="001926B3">
            <w:pPr>
              <w:pStyle w:val="Default"/>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olor w:val="auto"/>
                <w:sz w:val="20"/>
                <w:szCs w:val="20"/>
                <w:lang w:eastAsia="tr-TR"/>
              </w:rPr>
            </w:pPr>
            <w:r w:rsidRPr="001926B3">
              <w:rPr>
                <w:rFonts w:ascii="Book Antiqua" w:eastAsia="Times New Roman" w:hAnsi="Book Antiqua"/>
                <w:color w:val="auto"/>
                <w:sz w:val="20"/>
                <w:szCs w:val="20"/>
                <w:lang w:eastAsia="tr-TR"/>
              </w:rPr>
              <w:t>Personel Politikaları nedeniyle okulumuzdaki destek personel yetersizliği ve bunu telafi edebilecek hizmet alımında yaşanan kaynak sorunu</w:t>
            </w:r>
            <w:r>
              <w:rPr>
                <w:rFonts w:ascii="Book Antiqua" w:eastAsia="Times New Roman" w:hAnsi="Book Antiqua"/>
                <w:color w:val="auto"/>
                <w:sz w:val="20"/>
                <w:szCs w:val="20"/>
                <w:lang w:eastAsia="tr-TR"/>
              </w:rPr>
              <w:t>,</w:t>
            </w:r>
          </w:p>
          <w:p w:rsidR="00D46660" w:rsidRDefault="00D46660" w:rsidP="001926B3">
            <w:pPr>
              <w:pStyle w:val="Default"/>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olor w:val="auto"/>
                <w:sz w:val="20"/>
                <w:szCs w:val="20"/>
                <w:lang w:eastAsia="tr-TR"/>
              </w:rPr>
            </w:pPr>
            <w:r w:rsidRPr="00D46660">
              <w:rPr>
                <w:rFonts w:ascii="Book Antiqua" w:eastAsia="Times New Roman" w:hAnsi="Book Antiqua"/>
                <w:color w:val="auto"/>
                <w:sz w:val="20"/>
                <w:szCs w:val="20"/>
                <w:lang w:eastAsia="tr-TR"/>
              </w:rPr>
              <w:t>Globalleşme ile birlikte gelişmiş ülke ve yüksek teknolojiye sahip kurumlarla yaşanan rekabetin olumsuz etkilerinin eğitim ve öğretime yansımaları</w:t>
            </w:r>
            <w:r w:rsidR="003B0BC2">
              <w:rPr>
                <w:rFonts w:ascii="Book Antiqua" w:eastAsia="Times New Roman" w:hAnsi="Book Antiqua"/>
                <w:color w:val="auto"/>
                <w:sz w:val="20"/>
                <w:szCs w:val="20"/>
                <w:lang w:eastAsia="tr-TR"/>
              </w:rPr>
              <w:t>,</w:t>
            </w:r>
          </w:p>
          <w:p w:rsidR="003B0BC2" w:rsidRPr="003B0BC2" w:rsidRDefault="003B0BC2" w:rsidP="001926B3">
            <w:pPr>
              <w:pStyle w:val="Default"/>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olor w:val="auto"/>
                <w:sz w:val="20"/>
                <w:szCs w:val="20"/>
                <w:lang w:eastAsia="tr-TR"/>
              </w:rPr>
            </w:pPr>
            <w:r w:rsidRPr="001926B3">
              <w:rPr>
                <w:rFonts w:ascii="Book Antiqua" w:eastAsia="Times New Roman" w:hAnsi="Book Antiqua"/>
                <w:color w:val="auto"/>
                <w:sz w:val="20"/>
                <w:szCs w:val="20"/>
                <w:lang w:eastAsia="tr-TR"/>
              </w:rPr>
              <w:t>Personel yaş ortalamasının yüksek olması</w:t>
            </w:r>
            <w:r>
              <w:rPr>
                <w:rFonts w:ascii="Book Antiqua" w:eastAsia="Times New Roman" w:hAnsi="Book Antiqua"/>
                <w:color w:val="auto"/>
                <w:sz w:val="20"/>
                <w:szCs w:val="20"/>
                <w:lang w:eastAsia="tr-TR"/>
              </w:rPr>
              <w:t>,</w:t>
            </w:r>
          </w:p>
        </w:tc>
      </w:tr>
      <w:tr w:rsidR="002019F2" w:rsidRPr="002019F2" w:rsidTr="00953B1F">
        <w:tc>
          <w:tcPr>
            <w:cnfStyle w:val="001000000000" w:firstRow="0" w:lastRow="0" w:firstColumn="1" w:lastColumn="0" w:oddVBand="0" w:evenVBand="0" w:oddHBand="0" w:evenHBand="0" w:firstRowFirstColumn="0" w:firstRowLastColumn="0" w:lastRowFirstColumn="0" w:lastRowLastColumn="0"/>
            <w:tcW w:w="2518" w:type="dxa"/>
            <w:vAlign w:val="center"/>
          </w:tcPr>
          <w:p w:rsidR="002019F2" w:rsidRPr="002019F2" w:rsidRDefault="002019F2" w:rsidP="001926B3">
            <w:pPr>
              <w:rPr>
                <w:b w:val="0"/>
                <w:szCs w:val="24"/>
              </w:rPr>
            </w:pPr>
            <w:r w:rsidRPr="002019F2">
              <w:rPr>
                <w:b w:val="0"/>
                <w:szCs w:val="24"/>
              </w:rPr>
              <w:t>Ekonomik</w:t>
            </w:r>
          </w:p>
        </w:tc>
        <w:tc>
          <w:tcPr>
            <w:tcW w:w="8930" w:type="dxa"/>
          </w:tcPr>
          <w:p w:rsidR="002D1DFF" w:rsidRDefault="002D1DFF" w:rsidP="002D1DFF">
            <w:pPr>
              <w:pStyle w:val="Default"/>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olor w:val="auto"/>
                <w:sz w:val="20"/>
                <w:szCs w:val="20"/>
                <w:lang w:eastAsia="tr-TR"/>
              </w:rPr>
            </w:pPr>
            <w:r w:rsidRPr="002D1DFF">
              <w:rPr>
                <w:rFonts w:ascii="Book Antiqua" w:eastAsia="Times New Roman" w:hAnsi="Book Antiqua"/>
                <w:color w:val="auto"/>
                <w:sz w:val="20"/>
                <w:szCs w:val="20"/>
                <w:lang w:eastAsia="tr-TR"/>
              </w:rPr>
              <w:t xml:space="preserve">Velilerin </w:t>
            </w:r>
            <w:r>
              <w:rPr>
                <w:rFonts w:ascii="Book Antiqua" w:eastAsia="Times New Roman" w:hAnsi="Book Antiqua"/>
                <w:color w:val="auto"/>
                <w:sz w:val="20"/>
                <w:szCs w:val="20"/>
                <w:lang w:eastAsia="tr-TR"/>
              </w:rPr>
              <w:t>s</w:t>
            </w:r>
            <w:r w:rsidRPr="002D1DFF">
              <w:rPr>
                <w:rFonts w:ascii="Book Antiqua" w:eastAsia="Times New Roman" w:hAnsi="Book Antiqua"/>
                <w:color w:val="auto"/>
                <w:sz w:val="20"/>
                <w:szCs w:val="20"/>
                <w:lang w:eastAsia="tr-TR"/>
              </w:rPr>
              <w:t>osyal-ekonomik düzeylerindeki farklılı</w:t>
            </w:r>
            <w:r>
              <w:rPr>
                <w:rFonts w:ascii="Book Antiqua" w:eastAsia="Times New Roman" w:hAnsi="Book Antiqua"/>
                <w:color w:val="auto"/>
                <w:sz w:val="20"/>
                <w:szCs w:val="20"/>
                <w:lang w:eastAsia="tr-TR"/>
              </w:rPr>
              <w:t>klar,</w:t>
            </w:r>
          </w:p>
          <w:p w:rsidR="002D1DFF" w:rsidRDefault="002D1DFF" w:rsidP="002D1DFF">
            <w:pPr>
              <w:pStyle w:val="Default"/>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olor w:val="auto"/>
                <w:sz w:val="20"/>
                <w:szCs w:val="20"/>
                <w:lang w:eastAsia="tr-TR"/>
              </w:rPr>
            </w:pPr>
            <w:r w:rsidRPr="002D1DFF">
              <w:rPr>
                <w:rFonts w:ascii="Book Antiqua" w:eastAsia="Times New Roman" w:hAnsi="Book Antiqua"/>
                <w:color w:val="auto"/>
                <w:sz w:val="20"/>
                <w:szCs w:val="20"/>
                <w:lang w:eastAsia="tr-TR"/>
              </w:rPr>
              <w:t xml:space="preserve">Sosyal kesimler arasındaki ekonomik ve kültürel kopukluklar, </w:t>
            </w:r>
          </w:p>
          <w:p w:rsidR="002D1DFF" w:rsidRDefault="002D1DFF" w:rsidP="002D1DFF">
            <w:pPr>
              <w:pStyle w:val="Default"/>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olor w:val="auto"/>
                <w:sz w:val="20"/>
                <w:szCs w:val="20"/>
                <w:lang w:eastAsia="tr-TR"/>
              </w:rPr>
            </w:pPr>
            <w:r w:rsidRPr="002D1DFF">
              <w:rPr>
                <w:rFonts w:ascii="Book Antiqua" w:eastAsia="Times New Roman" w:hAnsi="Book Antiqua"/>
                <w:color w:val="auto"/>
                <w:sz w:val="20"/>
                <w:szCs w:val="20"/>
                <w:lang w:eastAsia="tr-TR"/>
              </w:rPr>
              <w:lastRenderedPageBreak/>
              <w:t xml:space="preserve">Suriye’de </w:t>
            </w:r>
            <w:r>
              <w:rPr>
                <w:rFonts w:ascii="Book Antiqua" w:eastAsia="Times New Roman" w:hAnsi="Book Antiqua"/>
                <w:color w:val="auto"/>
                <w:sz w:val="20"/>
                <w:szCs w:val="20"/>
                <w:lang w:eastAsia="tr-TR"/>
              </w:rPr>
              <w:t xml:space="preserve">ve Irak’ta </w:t>
            </w:r>
            <w:r w:rsidRPr="002D1DFF">
              <w:rPr>
                <w:rFonts w:ascii="Book Antiqua" w:eastAsia="Times New Roman" w:hAnsi="Book Antiqua"/>
                <w:color w:val="auto"/>
                <w:sz w:val="20"/>
                <w:szCs w:val="20"/>
                <w:lang w:eastAsia="tr-TR"/>
              </w:rPr>
              <w:t>yaşanan iç savaştan kaynaklanan olumsuzluklar.</w:t>
            </w:r>
          </w:p>
          <w:p w:rsidR="002019F2" w:rsidRPr="002019F2" w:rsidRDefault="002D1DFF" w:rsidP="002D1DFF">
            <w:pPr>
              <w:pStyle w:val="Default"/>
              <w:jc w:val="both"/>
              <w:cnfStyle w:val="000000000000" w:firstRow="0" w:lastRow="0" w:firstColumn="0" w:lastColumn="0" w:oddVBand="0" w:evenVBand="0" w:oddHBand="0" w:evenHBand="0" w:firstRowFirstColumn="0" w:firstRowLastColumn="0" w:lastRowFirstColumn="0" w:lastRowLastColumn="0"/>
            </w:pPr>
            <w:r w:rsidRPr="002D1DFF">
              <w:rPr>
                <w:rFonts w:ascii="Book Antiqua" w:eastAsia="Times New Roman" w:hAnsi="Book Antiqua"/>
                <w:color w:val="auto"/>
                <w:sz w:val="20"/>
                <w:szCs w:val="20"/>
                <w:lang w:eastAsia="tr-TR"/>
              </w:rPr>
              <w:t>Eğitim ve öğretimde kullanılan cihaz ve makinelerin yüksek teknolojilere sahip olması nedeniyle bakım, onarımlarının pahalı olması dolayısıyla okulların maddi yönden zorlanması</w:t>
            </w:r>
            <w:r>
              <w:rPr>
                <w:rFonts w:ascii="Book Antiqua" w:eastAsia="Times New Roman" w:hAnsi="Book Antiqua"/>
                <w:color w:val="auto"/>
                <w:sz w:val="20"/>
                <w:szCs w:val="20"/>
                <w:lang w:eastAsia="tr-TR"/>
              </w:rPr>
              <w:t>,</w:t>
            </w:r>
          </w:p>
        </w:tc>
      </w:tr>
      <w:tr w:rsidR="002019F2" w:rsidRPr="002019F2" w:rsidTr="00953B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2019F2" w:rsidRPr="002019F2" w:rsidRDefault="002019F2" w:rsidP="001926B3">
            <w:pPr>
              <w:rPr>
                <w:b w:val="0"/>
                <w:szCs w:val="24"/>
              </w:rPr>
            </w:pPr>
            <w:r w:rsidRPr="002019F2">
              <w:rPr>
                <w:b w:val="0"/>
                <w:szCs w:val="24"/>
              </w:rPr>
              <w:lastRenderedPageBreak/>
              <w:t>Sosyolojik</w:t>
            </w:r>
          </w:p>
        </w:tc>
        <w:tc>
          <w:tcPr>
            <w:tcW w:w="8930" w:type="dxa"/>
          </w:tcPr>
          <w:p w:rsidR="005537F5" w:rsidRPr="005537F5" w:rsidRDefault="005537F5" w:rsidP="005537F5">
            <w:pPr>
              <w:pStyle w:val="Default"/>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olor w:val="auto"/>
                <w:sz w:val="20"/>
                <w:szCs w:val="20"/>
                <w:lang w:eastAsia="tr-TR"/>
              </w:rPr>
            </w:pPr>
            <w:proofErr w:type="gramStart"/>
            <w:r w:rsidRPr="005537F5">
              <w:rPr>
                <w:rFonts w:ascii="Book Antiqua" w:eastAsia="Times New Roman" w:hAnsi="Book Antiqua"/>
                <w:color w:val="auto"/>
                <w:sz w:val="20"/>
                <w:szCs w:val="20"/>
                <w:lang w:eastAsia="tr-TR"/>
              </w:rPr>
              <w:t>Aile yapısında ortaya çıkan olumsuzlukların artması.</w:t>
            </w:r>
            <w:proofErr w:type="gramEnd"/>
          </w:p>
          <w:p w:rsidR="005537F5" w:rsidRPr="005537F5" w:rsidRDefault="005537F5" w:rsidP="005537F5">
            <w:pPr>
              <w:pStyle w:val="Default"/>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olor w:val="auto"/>
                <w:sz w:val="20"/>
                <w:szCs w:val="20"/>
                <w:lang w:eastAsia="tr-TR"/>
              </w:rPr>
            </w:pPr>
            <w:r w:rsidRPr="005537F5">
              <w:rPr>
                <w:rFonts w:ascii="Book Antiqua" w:eastAsia="Times New Roman" w:hAnsi="Book Antiqua"/>
                <w:color w:val="auto"/>
                <w:sz w:val="20"/>
                <w:szCs w:val="20"/>
                <w:lang w:eastAsia="tr-TR"/>
              </w:rPr>
              <w:t>Parçalanmış, problemli ve pedagojik anlamda bilinçsiz aileler</w:t>
            </w:r>
          </w:p>
          <w:p w:rsidR="005537F5" w:rsidRPr="005537F5" w:rsidRDefault="005537F5" w:rsidP="005537F5">
            <w:pPr>
              <w:pStyle w:val="Default"/>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olor w:val="auto"/>
                <w:sz w:val="20"/>
                <w:szCs w:val="20"/>
                <w:lang w:eastAsia="tr-TR"/>
              </w:rPr>
            </w:pPr>
            <w:r w:rsidRPr="005537F5">
              <w:rPr>
                <w:rFonts w:ascii="Book Antiqua" w:eastAsia="Times New Roman" w:hAnsi="Book Antiqua"/>
                <w:color w:val="auto"/>
                <w:sz w:val="20"/>
                <w:szCs w:val="20"/>
                <w:lang w:eastAsia="tr-TR"/>
              </w:rPr>
              <w:t xml:space="preserve">İnsanların çocuklarının eğitimine yönelik duyarlılıklarının aynı oranda olmaması, </w:t>
            </w:r>
          </w:p>
          <w:p w:rsidR="005537F5" w:rsidRPr="005537F5" w:rsidRDefault="005537F5" w:rsidP="005537F5">
            <w:pPr>
              <w:pStyle w:val="Default"/>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olor w:val="auto"/>
                <w:sz w:val="20"/>
                <w:szCs w:val="20"/>
                <w:lang w:eastAsia="tr-TR"/>
              </w:rPr>
            </w:pPr>
            <w:r w:rsidRPr="005537F5">
              <w:rPr>
                <w:rFonts w:ascii="Book Antiqua" w:eastAsia="Times New Roman" w:hAnsi="Book Antiqua"/>
                <w:color w:val="auto"/>
                <w:sz w:val="20"/>
                <w:szCs w:val="20"/>
                <w:lang w:eastAsia="tr-TR"/>
              </w:rPr>
              <w:t>İnsanların değişen sosyal yapı ile birlikte geleneklerinden uzaklaşması ve artan yo</w:t>
            </w:r>
            <w:r>
              <w:rPr>
                <w:rFonts w:ascii="Book Antiqua" w:eastAsia="Times New Roman" w:hAnsi="Book Antiqua"/>
                <w:color w:val="auto"/>
                <w:sz w:val="20"/>
                <w:szCs w:val="20"/>
                <w:lang w:eastAsia="tr-TR"/>
              </w:rPr>
              <w:t>ksulluk, işsizlik gibi sorunların</w:t>
            </w:r>
            <w:r w:rsidRPr="005537F5">
              <w:rPr>
                <w:rFonts w:ascii="Book Antiqua" w:eastAsia="Times New Roman" w:hAnsi="Book Antiqua"/>
                <w:color w:val="auto"/>
                <w:sz w:val="20"/>
                <w:szCs w:val="20"/>
                <w:lang w:eastAsia="tr-TR"/>
              </w:rPr>
              <w:t xml:space="preserve"> insanlar arasınd</w:t>
            </w:r>
            <w:r>
              <w:rPr>
                <w:rFonts w:ascii="Book Antiqua" w:eastAsia="Times New Roman" w:hAnsi="Book Antiqua"/>
                <w:color w:val="auto"/>
                <w:sz w:val="20"/>
                <w:szCs w:val="20"/>
                <w:lang w:eastAsia="tr-TR"/>
              </w:rPr>
              <w:t>aki kişisel rekabetin artmasına ve</w:t>
            </w:r>
            <w:r w:rsidRPr="005537F5">
              <w:rPr>
                <w:rFonts w:ascii="Book Antiqua" w:eastAsia="Times New Roman" w:hAnsi="Book Antiqua"/>
                <w:color w:val="auto"/>
                <w:sz w:val="20"/>
                <w:szCs w:val="20"/>
                <w:lang w:eastAsia="tr-TR"/>
              </w:rPr>
              <w:t xml:space="preserve"> sosyal dayanışmanın zarar görmesine yol açmaktadır. </w:t>
            </w:r>
          </w:p>
          <w:p w:rsidR="002019F2" w:rsidRPr="005537F5" w:rsidRDefault="005537F5" w:rsidP="005537F5">
            <w:pPr>
              <w:pStyle w:val="Default"/>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olor w:val="auto"/>
                <w:sz w:val="20"/>
                <w:szCs w:val="20"/>
                <w:lang w:eastAsia="tr-TR"/>
              </w:rPr>
            </w:pPr>
            <w:r w:rsidRPr="005537F5">
              <w:rPr>
                <w:rFonts w:ascii="Book Antiqua" w:eastAsia="Times New Roman" w:hAnsi="Book Antiqua"/>
                <w:color w:val="auto"/>
                <w:sz w:val="20"/>
                <w:szCs w:val="20"/>
                <w:lang w:eastAsia="tr-TR"/>
              </w:rPr>
              <w:t>İnsanlar arasında güven ilişkileri</w:t>
            </w:r>
            <w:r>
              <w:rPr>
                <w:rFonts w:ascii="Book Antiqua" w:eastAsia="Times New Roman" w:hAnsi="Book Antiqua"/>
                <w:color w:val="auto"/>
                <w:sz w:val="20"/>
                <w:szCs w:val="20"/>
                <w:lang w:eastAsia="tr-TR"/>
              </w:rPr>
              <w:t>nin</w:t>
            </w:r>
            <w:r w:rsidRPr="005537F5">
              <w:rPr>
                <w:rFonts w:ascii="Book Antiqua" w:eastAsia="Times New Roman" w:hAnsi="Book Antiqua"/>
                <w:color w:val="auto"/>
                <w:sz w:val="20"/>
                <w:szCs w:val="20"/>
                <w:lang w:eastAsia="tr-TR"/>
              </w:rPr>
              <w:t xml:space="preserve"> ö</w:t>
            </w:r>
            <w:r>
              <w:rPr>
                <w:rFonts w:ascii="Book Antiqua" w:eastAsia="Times New Roman" w:hAnsi="Book Antiqua"/>
                <w:color w:val="auto"/>
                <w:sz w:val="20"/>
                <w:szCs w:val="20"/>
                <w:lang w:eastAsia="tr-TR"/>
              </w:rPr>
              <w:t>nemli düzeyde zayıflaması,</w:t>
            </w:r>
          </w:p>
          <w:p w:rsidR="005537F5" w:rsidRPr="005537F5" w:rsidRDefault="005537F5" w:rsidP="005537F5">
            <w:pPr>
              <w:pStyle w:val="Default"/>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olor w:val="auto"/>
                <w:sz w:val="20"/>
                <w:szCs w:val="20"/>
                <w:lang w:eastAsia="tr-TR"/>
              </w:rPr>
            </w:pPr>
            <w:r w:rsidRPr="005537F5">
              <w:rPr>
                <w:rFonts w:ascii="Book Antiqua" w:eastAsia="Times New Roman" w:hAnsi="Book Antiqua"/>
                <w:color w:val="auto"/>
                <w:sz w:val="20"/>
                <w:szCs w:val="20"/>
                <w:lang w:eastAsia="tr-TR"/>
              </w:rPr>
              <w:t>Medyanın (</w:t>
            </w:r>
            <w:proofErr w:type="spellStart"/>
            <w:r w:rsidRPr="005537F5">
              <w:rPr>
                <w:rFonts w:ascii="Book Antiqua" w:eastAsia="Times New Roman" w:hAnsi="Book Antiqua"/>
                <w:color w:val="auto"/>
                <w:sz w:val="20"/>
                <w:szCs w:val="20"/>
                <w:lang w:eastAsia="tr-TR"/>
              </w:rPr>
              <w:t>tv</w:t>
            </w:r>
            <w:proofErr w:type="spellEnd"/>
            <w:r w:rsidRPr="005537F5">
              <w:rPr>
                <w:rFonts w:ascii="Book Antiqua" w:eastAsia="Times New Roman" w:hAnsi="Book Antiqua"/>
                <w:color w:val="auto"/>
                <w:sz w:val="20"/>
                <w:szCs w:val="20"/>
                <w:lang w:eastAsia="tr-TR"/>
              </w:rPr>
              <w:t>, internet, magazin, diziler vb.) öğrenciler üzer</w:t>
            </w:r>
            <w:r>
              <w:rPr>
                <w:rFonts w:ascii="Book Antiqua" w:eastAsia="Times New Roman" w:hAnsi="Book Antiqua"/>
                <w:color w:val="auto"/>
                <w:sz w:val="20"/>
                <w:szCs w:val="20"/>
                <w:lang w:eastAsia="tr-TR"/>
              </w:rPr>
              <w:t>inde olumsuz etkilerinin olması,</w:t>
            </w:r>
          </w:p>
        </w:tc>
      </w:tr>
      <w:tr w:rsidR="002019F2" w:rsidRPr="002019F2" w:rsidTr="00953B1F">
        <w:tc>
          <w:tcPr>
            <w:cnfStyle w:val="001000000000" w:firstRow="0" w:lastRow="0" w:firstColumn="1" w:lastColumn="0" w:oddVBand="0" w:evenVBand="0" w:oddHBand="0" w:evenHBand="0" w:firstRowFirstColumn="0" w:firstRowLastColumn="0" w:lastRowFirstColumn="0" w:lastRowLastColumn="0"/>
            <w:tcW w:w="2518" w:type="dxa"/>
            <w:vAlign w:val="center"/>
          </w:tcPr>
          <w:p w:rsidR="002019F2" w:rsidRPr="002019F2" w:rsidRDefault="002019F2" w:rsidP="001926B3">
            <w:pPr>
              <w:rPr>
                <w:b w:val="0"/>
                <w:szCs w:val="24"/>
              </w:rPr>
            </w:pPr>
            <w:r w:rsidRPr="002019F2">
              <w:rPr>
                <w:b w:val="0"/>
                <w:szCs w:val="24"/>
              </w:rPr>
              <w:t>Teknolojik</w:t>
            </w:r>
          </w:p>
        </w:tc>
        <w:tc>
          <w:tcPr>
            <w:tcW w:w="8930" w:type="dxa"/>
          </w:tcPr>
          <w:p w:rsidR="002019F2" w:rsidRPr="0051515B" w:rsidRDefault="0051515B" w:rsidP="00E9181C">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1515B">
              <w:rPr>
                <w:sz w:val="20"/>
                <w:szCs w:val="20"/>
              </w:rPr>
              <w:t>Teknolojik alt yapının yenilenememesi,</w:t>
            </w:r>
          </w:p>
          <w:p w:rsidR="0051515B" w:rsidRPr="0051515B" w:rsidRDefault="0051515B" w:rsidP="00E9181C">
            <w:pPr>
              <w:pStyle w:val="Default"/>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olor w:val="auto"/>
                <w:sz w:val="20"/>
                <w:szCs w:val="20"/>
                <w:lang w:eastAsia="tr-TR"/>
              </w:rPr>
            </w:pPr>
            <w:r w:rsidRPr="0051515B">
              <w:rPr>
                <w:rFonts w:ascii="Book Antiqua" w:eastAsia="Times New Roman" w:hAnsi="Book Antiqua"/>
                <w:color w:val="auto"/>
                <w:sz w:val="20"/>
                <w:szCs w:val="20"/>
                <w:lang w:eastAsia="tr-TR"/>
              </w:rPr>
              <w:t xml:space="preserve">Sürekli gelişen ve değişen teknolojileri takip etme zorunluluğundan doğan maddi kaynak sorunu </w:t>
            </w:r>
          </w:p>
          <w:p w:rsidR="0051515B" w:rsidRPr="002019F2" w:rsidRDefault="0051515B" w:rsidP="00E9181C">
            <w:pPr>
              <w:spacing w:line="240" w:lineRule="auto"/>
              <w:jc w:val="both"/>
              <w:cnfStyle w:val="000000000000" w:firstRow="0" w:lastRow="0" w:firstColumn="0" w:lastColumn="0" w:oddVBand="0" w:evenVBand="0" w:oddHBand="0" w:evenHBand="0" w:firstRowFirstColumn="0" w:firstRowLastColumn="0" w:lastRowFirstColumn="0" w:lastRowLastColumn="0"/>
              <w:rPr>
                <w:szCs w:val="24"/>
              </w:rPr>
            </w:pPr>
            <w:r w:rsidRPr="0051515B">
              <w:rPr>
                <w:sz w:val="20"/>
                <w:szCs w:val="20"/>
              </w:rPr>
              <w:t>E-ortamın güvenliğinin tam sağlanamaması, yersiz, kötüye kullanımlar ve yeni gelişen suçlar</w:t>
            </w:r>
            <w:r>
              <w:rPr>
                <w:sz w:val="23"/>
                <w:szCs w:val="23"/>
              </w:rPr>
              <w:t xml:space="preserve"> </w:t>
            </w:r>
          </w:p>
        </w:tc>
      </w:tr>
      <w:tr w:rsidR="002019F2" w:rsidRPr="002019F2" w:rsidTr="00953B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2019F2" w:rsidRPr="002019F2" w:rsidRDefault="002019F2" w:rsidP="001926B3">
            <w:pPr>
              <w:rPr>
                <w:b w:val="0"/>
                <w:szCs w:val="24"/>
              </w:rPr>
            </w:pPr>
            <w:r w:rsidRPr="002019F2">
              <w:rPr>
                <w:b w:val="0"/>
                <w:szCs w:val="24"/>
              </w:rPr>
              <w:t>Mevzuat-Yasal</w:t>
            </w:r>
          </w:p>
        </w:tc>
        <w:tc>
          <w:tcPr>
            <w:tcW w:w="8930" w:type="dxa"/>
          </w:tcPr>
          <w:p w:rsidR="002019F2" w:rsidRPr="00E9181C" w:rsidRDefault="00E9181C" w:rsidP="00E9181C">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E9181C">
              <w:rPr>
                <w:sz w:val="20"/>
                <w:szCs w:val="20"/>
              </w:rPr>
              <w:t>Sürekli değişen Eğitim politikaları ve İlköğretim Kurumları yönetmeliğinin öğrenci disiplini ile ilgili maddelerinin yetersizliği,</w:t>
            </w:r>
          </w:p>
          <w:p w:rsidR="00E9181C" w:rsidRPr="00E9181C" w:rsidRDefault="00E9181C" w:rsidP="00E9181C">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E9181C">
              <w:rPr>
                <w:sz w:val="20"/>
                <w:szCs w:val="20"/>
              </w:rPr>
              <w:t>Siyasi ve sendikal grupların atama ve görevlendirmelerde yasal düzenlemeler üzerinde etkili olma isteğ</w:t>
            </w:r>
            <w:r w:rsidR="00732812">
              <w:rPr>
                <w:sz w:val="20"/>
                <w:szCs w:val="20"/>
              </w:rPr>
              <w:t>i,</w:t>
            </w:r>
          </w:p>
          <w:p w:rsidR="00E9181C" w:rsidRPr="002019F2" w:rsidRDefault="00E9181C" w:rsidP="00E9181C">
            <w:pPr>
              <w:spacing w:line="240" w:lineRule="auto"/>
              <w:jc w:val="both"/>
              <w:cnfStyle w:val="000000100000" w:firstRow="0" w:lastRow="0" w:firstColumn="0" w:lastColumn="0" w:oddVBand="0" w:evenVBand="0" w:oddHBand="1" w:evenHBand="0" w:firstRowFirstColumn="0" w:firstRowLastColumn="0" w:lastRowFirstColumn="0" w:lastRowLastColumn="0"/>
              <w:rPr>
                <w:szCs w:val="24"/>
              </w:rPr>
            </w:pPr>
            <w:r w:rsidRPr="00E9181C">
              <w:rPr>
                <w:sz w:val="20"/>
                <w:szCs w:val="20"/>
              </w:rPr>
              <w:t>Mevzuatın açık, anlaşılır ve ihtiyaca uygun hazırlanmaması nedeniyle güncelleme ihtiyacının sıklıkla ortaya çıkması</w:t>
            </w:r>
          </w:p>
        </w:tc>
      </w:tr>
      <w:tr w:rsidR="002019F2" w:rsidRPr="002019F2" w:rsidTr="00953B1F">
        <w:tc>
          <w:tcPr>
            <w:cnfStyle w:val="001000000000" w:firstRow="0" w:lastRow="0" w:firstColumn="1" w:lastColumn="0" w:oddVBand="0" w:evenVBand="0" w:oddHBand="0" w:evenHBand="0" w:firstRowFirstColumn="0" w:firstRowLastColumn="0" w:lastRowFirstColumn="0" w:lastRowLastColumn="0"/>
            <w:tcW w:w="2518" w:type="dxa"/>
            <w:vAlign w:val="center"/>
          </w:tcPr>
          <w:p w:rsidR="002019F2" w:rsidRPr="002019F2" w:rsidRDefault="002019F2" w:rsidP="001926B3">
            <w:pPr>
              <w:rPr>
                <w:b w:val="0"/>
                <w:szCs w:val="24"/>
              </w:rPr>
            </w:pPr>
            <w:r w:rsidRPr="002019F2">
              <w:rPr>
                <w:b w:val="0"/>
                <w:szCs w:val="24"/>
              </w:rPr>
              <w:t>Ekolojik</w:t>
            </w:r>
          </w:p>
        </w:tc>
        <w:tc>
          <w:tcPr>
            <w:tcW w:w="8930" w:type="dxa"/>
          </w:tcPr>
          <w:p w:rsidR="00395DE7" w:rsidRPr="00395DE7" w:rsidRDefault="00395DE7" w:rsidP="00395DE7">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95DE7">
              <w:rPr>
                <w:sz w:val="20"/>
                <w:szCs w:val="20"/>
              </w:rPr>
              <w:t>Yeni nesillerde çevre bilincine karşı duyarsızlık,</w:t>
            </w:r>
          </w:p>
          <w:p w:rsidR="00395DE7" w:rsidRPr="00395DE7" w:rsidRDefault="00395DE7" w:rsidP="00395DE7">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95DE7">
              <w:rPr>
                <w:sz w:val="20"/>
                <w:szCs w:val="20"/>
              </w:rPr>
              <w:t>Nüfus rejimindeki istikrarsızlık, artan hareketlilik</w:t>
            </w:r>
            <w:r>
              <w:rPr>
                <w:sz w:val="20"/>
                <w:szCs w:val="20"/>
              </w:rPr>
              <w:t>,</w:t>
            </w:r>
          </w:p>
        </w:tc>
      </w:tr>
    </w:tbl>
    <w:p w:rsidR="00E71EA6" w:rsidRDefault="00E71EA6" w:rsidP="00665042">
      <w:pPr>
        <w:ind w:firstLine="708"/>
        <w:jc w:val="both"/>
        <w:rPr>
          <w:szCs w:val="24"/>
        </w:rPr>
      </w:pPr>
    </w:p>
    <w:p w:rsidR="00E71EA6" w:rsidRPr="00E71EA6" w:rsidRDefault="00E71EA6" w:rsidP="00E71EA6">
      <w:pPr>
        <w:pStyle w:val="Balk3"/>
        <w:rPr>
          <w:rFonts w:ascii="Book Antiqua" w:eastAsia="SimSun" w:hAnsi="Book Antiqua" w:cs="Times New Roman"/>
          <w:b/>
          <w:color w:val="C45911" w:themeColor="accent2" w:themeShade="BF"/>
          <w:sz w:val="28"/>
          <w:szCs w:val="40"/>
        </w:rPr>
      </w:pPr>
      <w:bookmarkStart w:id="65" w:name="_Toc531097538"/>
      <w:bookmarkStart w:id="66" w:name="_Toc948816"/>
      <w:r w:rsidRPr="00E71EA6">
        <w:rPr>
          <w:rFonts w:ascii="Book Antiqua" w:eastAsia="SimSun" w:hAnsi="Book Antiqua" w:cs="Times New Roman"/>
          <w:b/>
          <w:color w:val="C45911" w:themeColor="accent2" w:themeShade="BF"/>
          <w:sz w:val="28"/>
          <w:szCs w:val="40"/>
        </w:rPr>
        <w:t>Gelişim ve Sorun Alanları</w:t>
      </w:r>
      <w:bookmarkEnd w:id="65"/>
      <w:bookmarkEnd w:id="66"/>
    </w:p>
    <w:p w:rsidR="00E71EA6" w:rsidRDefault="00E71EA6" w:rsidP="00E71EA6">
      <w:pPr>
        <w:spacing w:after="0" w:line="360" w:lineRule="auto"/>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E71EA6" w:rsidRDefault="00E71EA6" w:rsidP="00E71EA6">
      <w:pPr>
        <w:spacing w:after="0" w:line="360" w:lineRule="auto"/>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 xml:space="preserve">Eğitime erişim, öğrencinin eğitim faaliyetine erişmesi ve tamamlamasına ilişkin süreçleri; Eğitimde kalite, öğrencinin akademik başarısı, sosyal ve bilişsel gelişimi ve istihdamı da dâhil olmak üzere eğitim ve </w:t>
      </w:r>
      <w:r>
        <w:rPr>
          <w:szCs w:val="24"/>
        </w:rPr>
        <w:lastRenderedPageBreak/>
        <w:t>öğretim sürecinin hayata hazırlama evresini; Kurumsal kapasite ise kurumsal yapı, kurum kültürü, donanım, bina gibi eğitim ve öğretim sürecine destek mahiyetinde olan kapasiteyi belirtmektedir.</w:t>
      </w:r>
      <w:proofErr w:type="gramEnd"/>
    </w:p>
    <w:p w:rsidR="00E71EA6" w:rsidRDefault="00E71EA6" w:rsidP="00E71EA6">
      <w:pPr>
        <w:spacing w:after="0" w:line="360" w:lineRule="auto"/>
        <w:ind w:firstLine="708"/>
        <w:jc w:val="both"/>
        <w:rPr>
          <w:szCs w:val="24"/>
        </w:rPr>
      </w:pPr>
    </w:p>
    <w:tbl>
      <w:tblPr>
        <w:tblStyle w:val="GridTable4Accent2"/>
        <w:tblW w:w="0" w:type="auto"/>
        <w:tblLook w:val="04A0" w:firstRow="1" w:lastRow="0" w:firstColumn="1" w:lastColumn="0" w:noHBand="0" w:noVBand="1"/>
      </w:tblPr>
      <w:tblGrid>
        <w:gridCol w:w="4252"/>
        <w:gridCol w:w="4532"/>
        <w:gridCol w:w="4111"/>
      </w:tblGrid>
      <w:tr w:rsidR="00E71EA6" w:rsidRPr="00E71EA6" w:rsidTr="00E71E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E71EA6" w:rsidRPr="00E71EA6" w:rsidRDefault="00E71EA6" w:rsidP="00E71EA6">
            <w:pPr>
              <w:jc w:val="center"/>
              <w:rPr>
                <w:sz w:val="28"/>
                <w:szCs w:val="24"/>
              </w:rPr>
            </w:pPr>
            <w:r w:rsidRPr="00E71EA6">
              <w:rPr>
                <w:sz w:val="28"/>
                <w:szCs w:val="24"/>
              </w:rPr>
              <w:t>Eğitime Erişim</w:t>
            </w:r>
          </w:p>
        </w:tc>
        <w:tc>
          <w:tcPr>
            <w:tcW w:w="4532" w:type="dxa"/>
          </w:tcPr>
          <w:p w:rsidR="00E71EA6" w:rsidRPr="00E71EA6" w:rsidRDefault="00E71EA6" w:rsidP="00E71EA6">
            <w:pPr>
              <w:jc w:val="center"/>
              <w:cnfStyle w:val="100000000000" w:firstRow="1" w:lastRow="0" w:firstColumn="0" w:lastColumn="0" w:oddVBand="0" w:evenVBand="0" w:oddHBand="0" w:evenHBand="0" w:firstRowFirstColumn="0" w:firstRowLastColumn="0" w:lastRowFirstColumn="0" w:lastRowLastColumn="0"/>
              <w:rPr>
                <w:sz w:val="28"/>
                <w:szCs w:val="24"/>
              </w:rPr>
            </w:pPr>
            <w:r w:rsidRPr="00E71EA6">
              <w:rPr>
                <w:sz w:val="28"/>
                <w:szCs w:val="24"/>
              </w:rPr>
              <w:t>Eğitimde Kalite</w:t>
            </w:r>
          </w:p>
        </w:tc>
        <w:tc>
          <w:tcPr>
            <w:tcW w:w="4111" w:type="dxa"/>
          </w:tcPr>
          <w:p w:rsidR="00E71EA6" w:rsidRPr="00E71EA6" w:rsidRDefault="00E71EA6" w:rsidP="00E71EA6">
            <w:pPr>
              <w:jc w:val="center"/>
              <w:cnfStyle w:val="100000000000" w:firstRow="1" w:lastRow="0" w:firstColumn="0" w:lastColumn="0" w:oddVBand="0" w:evenVBand="0" w:oddHBand="0" w:evenHBand="0" w:firstRowFirstColumn="0" w:firstRowLastColumn="0" w:lastRowFirstColumn="0" w:lastRowLastColumn="0"/>
              <w:rPr>
                <w:sz w:val="28"/>
                <w:szCs w:val="24"/>
              </w:rPr>
            </w:pPr>
            <w:r w:rsidRPr="00E71EA6">
              <w:rPr>
                <w:sz w:val="28"/>
                <w:szCs w:val="24"/>
              </w:rPr>
              <w:t>Kurumsal Kapasite</w:t>
            </w:r>
          </w:p>
        </w:tc>
      </w:tr>
      <w:tr w:rsidR="00E71EA6" w:rsidRPr="00E71EA6" w:rsidTr="00E71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vAlign w:val="center"/>
          </w:tcPr>
          <w:p w:rsidR="00E71EA6" w:rsidRPr="00E71EA6" w:rsidRDefault="00E71EA6" w:rsidP="00E71EA6">
            <w:pPr>
              <w:jc w:val="both"/>
              <w:rPr>
                <w:b w:val="0"/>
                <w:szCs w:val="24"/>
              </w:rPr>
            </w:pPr>
            <w:r w:rsidRPr="00E71EA6">
              <w:rPr>
                <w:b w:val="0"/>
                <w:szCs w:val="24"/>
              </w:rPr>
              <w:t>Okullaşma Oranı</w:t>
            </w:r>
          </w:p>
        </w:tc>
        <w:tc>
          <w:tcPr>
            <w:tcW w:w="4532" w:type="dxa"/>
            <w:vAlign w:val="center"/>
          </w:tcPr>
          <w:p w:rsidR="00E71EA6" w:rsidRPr="00E71EA6" w:rsidRDefault="00E71EA6" w:rsidP="00E71EA6">
            <w:pPr>
              <w:jc w:val="both"/>
              <w:cnfStyle w:val="000000100000" w:firstRow="0" w:lastRow="0" w:firstColumn="0" w:lastColumn="0" w:oddVBand="0" w:evenVBand="0" w:oddHBand="1" w:evenHBand="0" w:firstRowFirstColumn="0" w:firstRowLastColumn="0" w:lastRowFirstColumn="0" w:lastRowLastColumn="0"/>
              <w:rPr>
                <w:szCs w:val="24"/>
              </w:rPr>
            </w:pPr>
            <w:r w:rsidRPr="00E71EA6">
              <w:rPr>
                <w:szCs w:val="24"/>
              </w:rPr>
              <w:t>Akademik Başarı</w:t>
            </w:r>
          </w:p>
        </w:tc>
        <w:tc>
          <w:tcPr>
            <w:tcW w:w="4111" w:type="dxa"/>
            <w:vAlign w:val="center"/>
          </w:tcPr>
          <w:p w:rsidR="00E71EA6" w:rsidRPr="00E71EA6" w:rsidRDefault="00E71EA6" w:rsidP="00E71EA6">
            <w:pPr>
              <w:jc w:val="both"/>
              <w:cnfStyle w:val="000000100000" w:firstRow="0" w:lastRow="0" w:firstColumn="0" w:lastColumn="0" w:oddVBand="0" w:evenVBand="0" w:oddHBand="1" w:evenHBand="0" w:firstRowFirstColumn="0" w:firstRowLastColumn="0" w:lastRowFirstColumn="0" w:lastRowLastColumn="0"/>
              <w:rPr>
                <w:szCs w:val="24"/>
              </w:rPr>
            </w:pPr>
            <w:r w:rsidRPr="00E71EA6">
              <w:rPr>
                <w:szCs w:val="24"/>
              </w:rPr>
              <w:t>Kurumsal İletişim</w:t>
            </w:r>
          </w:p>
        </w:tc>
      </w:tr>
      <w:tr w:rsidR="00E71EA6" w:rsidRPr="00E71EA6" w:rsidTr="00E71EA6">
        <w:tc>
          <w:tcPr>
            <w:cnfStyle w:val="001000000000" w:firstRow="0" w:lastRow="0" w:firstColumn="1" w:lastColumn="0" w:oddVBand="0" w:evenVBand="0" w:oddHBand="0" w:evenHBand="0" w:firstRowFirstColumn="0" w:firstRowLastColumn="0" w:lastRowFirstColumn="0" w:lastRowLastColumn="0"/>
            <w:tcW w:w="4252" w:type="dxa"/>
            <w:vAlign w:val="center"/>
          </w:tcPr>
          <w:p w:rsidR="00E71EA6" w:rsidRPr="00E71EA6" w:rsidRDefault="00E71EA6" w:rsidP="00E71EA6">
            <w:pPr>
              <w:jc w:val="both"/>
              <w:rPr>
                <w:b w:val="0"/>
                <w:szCs w:val="24"/>
              </w:rPr>
            </w:pPr>
            <w:r w:rsidRPr="00E71EA6">
              <w:rPr>
                <w:b w:val="0"/>
                <w:szCs w:val="24"/>
              </w:rPr>
              <w:t>Okula Devam/ Devamsızlık</w:t>
            </w:r>
          </w:p>
        </w:tc>
        <w:tc>
          <w:tcPr>
            <w:tcW w:w="4532" w:type="dxa"/>
            <w:vAlign w:val="center"/>
          </w:tcPr>
          <w:p w:rsidR="00E71EA6" w:rsidRPr="00E71EA6" w:rsidRDefault="00E71EA6" w:rsidP="00E71EA6">
            <w:pPr>
              <w:jc w:val="both"/>
              <w:cnfStyle w:val="000000000000" w:firstRow="0" w:lastRow="0" w:firstColumn="0" w:lastColumn="0" w:oddVBand="0" w:evenVBand="0" w:oddHBand="0" w:evenHBand="0" w:firstRowFirstColumn="0" w:firstRowLastColumn="0" w:lastRowFirstColumn="0" w:lastRowLastColumn="0"/>
              <w:rPr>
                <w:szCs w:val="24"/>
              </w:rPr>
            </w:pPr>
            <w:r w:rsidRPr="00E71EA6">
              <w:rPr>
                <w:szCs w:val="24"/>
              </w:rPr>
              <w:t>Sosyal, Kültürel ve Fiziksel Gelişim</w:t>
            </w:r>
          </w:p>
        </w:tc>
        <w:tc>
          <w:tcPr>
            <w:tcW w:w="4111" w:type="dxa"/>
            <w:vAlign w:val="center"/>
          </w:tcPr>
          <w:p w:rsidR="00E71EA6" w:rsidRPr="00E71EA6" w:rsidRDefault="00E71EA6" w:rsidP="00E71EA6">
            <w:pPr>
              <w:jc w:val="both"/>
              <w:cnfStyle w:val="000000000000" w:firstRow="0" w:lastRow="0" w:firstColumn="0" w:lastColumn="0" w:oddVBand="0" w:evenVBand="0" w:oddHBand="0" w:evenHBand="0" w:firstRowFirstColumn="0" w:firstRowLastColumn="0" w:lastRowFirstColumn="0" w:lastRowLastColumn="0"/>
              <w:rPr>
                <w:szCs w:val="24"/>
              </w:rPr>
            </w:pPr>
            <w:r w:rsidRPr="00E71EA6">
              <w:rPr>
                <w:szCs w:val="24"/>
              </w:rPr>
              <w:t>Kurumsal Yönetim</w:t>
            </w:r>
          </w:p>
        </w:tc>
      </w:tr>
      <w:tr w:rsidR="00E71EA6" w:rsidRPr="00E71EA6" w:rsidTr="00E71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vAlign w:val="center"/>
          </w:tcPr>
          <w:p w:rsidR="00E71EA6" w:rsidRPr="00E71EA6" w:rsidRDefault="00E71EA6" w:rsidP="00E71EA6">
            <w:pPr>
              <w:jc w:val="both"/>
              <w:rPr>
                <w:b w:val="0"/>
                <w:szCs w:val="24"/>
              </w:rPr>
            </w:pPr>
            <w:r w:rsidRPr="00E71EA6">
              <w:rPr>
                <w:b w:val="0"/>
                <w:szCs w:val="24"/>
              </w:rPr>
              <w:t>Okula Uyum, Oryantasyon</w:t>
            </w:r>
          </w:p>
        </w:tc>
        <w:tc>
          <w:tcPr>
            <w:tcW w:w="4532" w:type="dxa"/>
            <w:vAlign w:val="center"/>
          </w:tcPr>
          <w:p w:rsidR="00E71EA6" w:rsidRPr="00E71EA6" w:rsidRDefault="00E71EA6" w:rsidP="00E71EA6">
            <w:pPr>
              <w:jc w:val="both"/>
              <w:cnfStyle w:val="000000100000" w:firstRow="0" w:lastRow="0" w:firstColumn="0" w:lastColumn="0" w:oddVBand="0" w:evenVBand="0" w:oddHBand="1" w:evenHBand="0" w:firstRowFirstColumn="0" w:firstRowLastColumn="0" w:lastRowFirstColumn="0" w:lastRowLastColumn="0"/>
              <w:rPr>
                <w:szCs w:val="24"/>
              </w:rPr>
            </w:pPr>
            <w:r w:rsidRPr="00E71EA6">
              <w:rPr>
                <w:szCs w:val="24"/>
              </w:rPr>
              <w:t>Sınıf Tekrarı</w:t>
            </w:r>
          </w:p>
        </w:tc>
        <w:tc>
          <w:tcPr>
            <w:tcW w:w="4111" w:type="dxa"/>
            <w:vAlign w:val="center"/>
          </w:tcPr>
          <w:p w:rsidR="00E71EA6" w:rsidRPr="00E71EA6" w:rsidRDefault="00E71EA6" w:rsidP="00E71EA6">
            <w:pPr>
              <w:jc w:val="both"/>
              <w:cnfStyle w:val="000000100000" w:firstRow="0" w:lastRow="0" w:firstColumn="0" w:lastColumn="0" w:oddVBand="0" w:evenVBand="0" w:oddHBand="1" w:evenHBand="0" w:firstRowFirstColumn="0" w:firstRowLastColumn="0" w:lastRowFirstColumn="0" w:lastRowLastColumn="0"/>
              <w:rPr>
                <w:szCs w:val="24"/>
              </w:rPr>
            </w:pPr>
            <w:r w:rsidRPr="00E71EA6">
              <w:rPr>
                <w:szCs w:val="24"/>
              </w:rPr>
              <w:t>Bina ve Yerleşke</w:t>
            </w:r>
          </w:p>
        </w:tc>
      </w:tr>
      <w:tr w:rsidR="00E71EA6" w:rsidRPr="00E71EA6" w:rsidTr="00E71EA6">
        <w:tc>
          <w:tcPr>
            <w:cnfStyle w:val="001000000000" w:firstRow="0" w:lastRow="0" w:firstColumn="1" w:lastColumn="0" w:oddVBand="0" w:evenVBand="0" w:oddHBand="0" w:evenHBand="0" w:firstRowFirstColumn="0" w:firstRowLastColumn="0" w:lastRowFirstColumn="0" w:lastRowLastColumn="0"/>
            <w:tcW w:w="4252" w:type="dxa"/>
            <w:vAlign w:val="center"/>
          </w:tcPr>
          <w:p w:rsidR="00E71EA6" w:rsidRPr="00E71EA6" w:rsidRDefault="00E71EA6" w:rsidP="00E71EA6">
            <w:pPr>
              <w:jc w:val="both"/>
              <w:rPr>
                <w:b w:val="0"/>
                <w:szCs w:val="24"/>
              </w:rPr>
            </w:pPr>
            <w:r w:rsidRPr="00E71EA6">
              <w:rPr>
                <w:b w:val="0"/>
                <w:szCs w:val="24"/>
              </w:rPr>
              <w:t>Özel Eğitime İhtiyaç Duyan Bireyler</w:t>
            </w:r>
          </w:p>
        </w:tc>
        <w:tc>
          <w:tcPr>
            <w:tcW w:w="4532" w:type="dxa"/>
            <w:vAlign w:val="center"/>
          </w:tcPr>
          <w:p w:rsidR="00E71EA6" w:rsidRPr="00E71EA6" w:rsidRDefault="00E71EA6" w:rsidP="00E71EA6">
            <w:pPr>
              <w:jc w:val="both"/>
              <w:cnfStyle w:val="000000000000" w:firstRow="0" w:lastRow="0" w:firstColumn="0" w:lastColumn="0" w:oddVBand="0" w:evenVBand="0" w:oddHBand="0" w:evenHBand="0" w:firstRowFirstColumn="0" w:firstRowLastColumn="0" w:lastRowFirstColumn="0" w:lastRowLastColumn="0"/>
              <w:rPr>
                <w:szCs w:val="24"/>
              </w:rPr>
            </w:pPr>
            <w:r w:rsidRPr="00E71EA6">
              <w:rPr>
                <w:szCs w:val="24"/>
              </w:rPr>
              <w:t>İstihdam Edilebilirlik ve Yönlendirme</w:t>
            </w:r>
          </w:p>
        </w:tc>
        <w:tc>
          <w:tcPr>
            <w:tcW w:w="4111" w:type="dxa"/>
            <w:vAlign w:val="center"/>
          </w:tcPr>
          <w:p w:rsidR="00E71EA6" w:rsidRPr="00E71EA6" w:rsidRDefault="00E71EA6" w:rsidP="00E71EA6">
            <w:pPr>
              <w:jc w:val="both"/>
              <w:cnfStyle w:val="000000000000" w:firstRow="0" w:lastRow="0" w:firstColumn="0" w:lastColumn="0" w:oddVBand="0" w:evenVBand="0" w:oddHBand="0" w:evenHBand="0" w:firstRowFirstColumn="0" w:firstRowLastColumn="0" w:lastRowFirstColumn="0" w:lastRowLastColumn="0"/>
              <w:rPr>
                <w:szCs w:val="24"/>
              </w:rPr>
            </w:pPr>
            <w:r w:rsidRPr="00E71EA6">
              <w:rPr>
                <w:szCs w:val="24"/>
              </w:rPr>
              <w:t>Donanım</w:t>
            </w:r>
          </w:p>
        </w:tc>
      </w:tr>
      <w:tr w:rsidR="00E71EA6" w:rsidRPr="00E71EA6" w:rsidTr="00E71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vAlign w:val="center"/>
          </w:tcPr>
          <w:p w:rsidR="00E71EA6" w:rsidRPr="00E71EA6" w:rsidRDefault="00E71EA6" w:rsidP="00E71EA6">
            <w:pPr>
              <w:jc w:val="both"/>
              <w:rPr>
                <w:b w:val="0"/>
                <w:szCs w:val="24"/>
              </w:rPr>
            </w:pPr>
            <w:r w:rsidRPr="00E71EA6">
              <w:rPr>
                <w:b w:val="0"/>
                <w:szCs w:val="24"/>
              </w:rPr>
              <w:t>Yabancı Öğrenciler</w:t>
            </w:r>
          </w:p>
        </w:tc>
        <w:tc>
          <w:tcPr>
            <w:tcW w:w="4532" w:type="dxa"/>
            <w:vAlign w:val="center"/>
          </w:tcPr>
          <w:p w:rsidR="00E71EA6" w:rsidRPr="00E71EA6" w:rsidRDefault="00E71EA6" w:rsidP="00E71EA6">
            <w:pPr>
              <w:jc w:val="both"/>
              <w:cnfStyle w:val="000000100000" w:firstRow="0" w:lastRow="0" w:firstColumn="0" w:lastColumn="0" w:oddVBand="0" w:evenVBand="0" w:oddHBand="1" w:evenHBand="0" w:firstRowFirstColumn="0" w:firstRowLastColumn="0" w:lastRowFirstColumn="0" w:lastRowLastColumn="0"/>
              <w:rPr>
                <w:szCs w:val="24"/>
              </w:rPr>
            </w:pPr>
            <w:r w:rsidRPr="00E71EA6">
              <w:rPr>
                <w:szCs w:val="24"/>
              </w:rPr>
              <w:t>Öğretim Yöntemleri</w:t>
            </w:r>
          </w:p>
        </w:tc>
        <w:tc>
          <w:tcPr>
            <w:tcW w:w="4111" w:type="dxa"/>
            <w:vAlign w:val="center"/>
          </w:tcPr>
          <w:p w:rsidR="00E71EA6" w:rsidRPr="00E71EA6" w:rsidRDefault="00E71EA6" w:rsidP="00E71EA6">
            <w:pPr>
              <w:jc w:val="both"/>
              <w:cnfStyle w:val="000000100000" w:firstRow="0" w:lastRow="0" w:firstColumn="0" w:lastColumn="0" w:oddVBand="0" w:evenVBand="0" w:oddHBand="1" w:evenHBand="0" w:firstRowFirstColumn="0" w:firstRowLastColumn="0" w:lastRowFirstColumn="0" w:lastRowLastColumn="0"/>
              <w:rPr>
                <w:szCs w:val="24"/>
              </w:rPr>
            </w:pPr>
            <w:r w:rsidRPr="00E71EA6">
              <w:rPr>
                <w:szCs w:val="24"/>
              </w:rPr>
              <w:t>Temizlik, Hijyen</w:t>
            </w:r>
          </w:p>
        </w:tc>
      </w:tr>
      <w:tr w:rsidR="00E71EA6" w:rsidRPr="00E71EA6" w:rsidTr="00E71EA6">
        <w:tc>
          <w:tcPr>
            <w:cnfStyle w:val="001000000000" w:firstRow="0" w:lastRow="0" w:firstColumn="1" w:lastColumn="0" w:oddVBand="0" w:evenVBand="0" w:oddHBand="0" w:evenHBand="0" w:firstRowFirstColumn="0" w:firstRowLastColumn="0" w:lastRowFirstColumn="0" w:lastRowLastColumn="0"/>
            <w:tcW w:w="4252" w:type="dxa"/>
            <w:vAlign w:val="center"/>
          </w:tcPr>
          <w:p w:rsidR="00E71EA6" w:rsidRPr="00E71EA6" w:rsidRDefault="00A205D5" w:rsidP="00E71EA6">
            <w:pPr>
              <w:jc w:val="both"/>
              <w:rPr>
                <w:b w:val="0"/>
                <w:szCs w:val="24"/>
              </w:rPr>
            </w:pPr>
            <w:r w:rsidRPr="00E71EA6">
              <w:rPr>
                <w:b w:val="0"/>
                <w:szCs w:val="24"/>
              </w:rPr>
              <w:t>Hayat boyu</w:t>
            </w:r>
            <w:r w:rsidR="00E71EA6" w:rsidRPr="00E71EA6">
              <w:rPr>
                <w:b w:val="0"/>
                <w:szCs w:val="24"/>
              </w:rPr>
              <w:t xml:space="preserve"> Öğrenme</w:t>
            </w:r>
          </w:p>
        </w:tc>
        <w:tc>
          <w:tcPr>
            <w:tcW w:w="4532" w:type="dxa"/>
            <w:vAlign w:val="center"/>
          </w:tcPr>
          <w:p w:rsidR="00E71EA6" w:rsidRPr="00E71EA6" w:rsidRDefault="00E71EA6" w:rsidP="00E71EA6">
            <w:pPr>
              <w:jc w:val="both"/>
              <w:cnfStyle w:val="000000000000" w:firstRow="0" w:lastRow="0" w:firstColumn="0" w:lastColumn="0" w:oddVBand="0" w:evenVBand="0" w:oddHBand="0" w:evenHBand="0" w:firstRowFirstColumn="0" w:firstRowLastColumn="0" w:lastRowFirstColumn="0" w:lastRowLastColumn="0"/>
              <w:rPr>
                <w:szCs w:val="24"/>
              </w:rPr>
            </w:pPr>
            <w:r w:rsidRPr="00E71EA6">
              <w:rPr>
                <w:szCs w:val="24"/>
              </w:rPr>
              <w:t>Ders araç gereçleri</w:t>
            </w:r>
          </w:p>
        </w:tc>
        <w:tc>
          <w:tcPr>
            <w:tcW w:w="4111" w:type="dxa"/>
            <w:vAlign w:val="center"/>
          </w:tcPr>
          <w:p w:rsidR="00E71EA6" w:rsidRPr="00E71EA6" w:rsidRDefault="00E71EA6" w:rsidP="00E71EA6">
            <w:pPr>
              <w:jc w:val="both"/>
              <w:cnfStyle w:val="000000000000" w:firstRow="0" w:lastRow="0" w:firstColumn="0" w:lastColumn="0" w:oddVBand="0" w:evenVBand="0" w:oddHBand="0" w:evenHBand="0" w:firstRowFirstColumn="0" w:firstRowLastColumn="0" w:lastRowFirstColumn="0" w:lastRowLastColumn="0"/>
              <w:rPr>
                <w:szCs w:val="24"/>
              </w:rPr>
            </w:pPr>
            <w:r w:rsidRPr="00E71EA6">
              <w:rPr>
                <w:szCs w:val="24"/>
              </w:rPr>
              <w:t>İş Güvenliği, Okul Güvenliği</w:t>
            </w:r>
          </w:p>
        </w:tc>
      </w:tr>
      <w:tr w:rsidR="00E71EA6" w:rsidRPr="00E71EA6" w:rsidTr="00E71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vAlign w:val="center"/>
          </w:tcPr>
          <w:p w:rsidR="00E71EA6" w:rsidRPr="00E71EA6" w:rsidRDefault="00E71EA6" w:rsidP="00E71EA6">
            <w:pPr>
              <w:jc w:val="both"/>
              <w:rPr>
                <w:b w:val="0"/>
                <w:szCs w:val="24"/>
              </w:rPr>
            </w:pPr>
          </w:p>
        </w:tc>
        <w:tc>
          <w:tcPr>
            <w:tcW w:w="4532" w:type="dxa"/>
            <w:vAlign w:val="center"/>
          </w:tcPr>
          <w:p w:rsidR="00E71EA6" w:rsidRPr="00E71EA6" w:rsidRDefault="00A205D5" w:rsidP="00E71EA6">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Okul Sağlığı ve Hijyen</w:t>
            </w:r>
          </w:p>
        </w:tc>
        <w:tc>
          <w:tcPr>
            <w:tcW w:w="4111" w:type="dxa"/>
            <w:vAlign w:val="center"/>
          </w:tcPr>
          <w:p w:rsidR="00E71EA6" w:rsidRPr="00E71EA6" w:rsidRDefault="00E71EA6" w:rsidP="00E71EA6">
            <w:pPr>
              <w:jc w:val="both"/>
              <w:cnfStyle w:val="000000100000" w:firstRow="0" w:lastRow="0" w:firstColumn="0" w:lastColumn="0" w:oddVBand="0" w:evenVBand="0" w:oddHBand="1" w:evenHBand="0" w:firstRowFirstColumn="0" w:firstRowLastColumn="0" w:lastRowFirstColumn="0" w:lastRowLastColumn="0"/>
              <w:rPr>
                <w:szCs w:val="24"/>
              </w:rPr>
            </w:pPr>
            <w:r w:rsidRPr="00E71EA6">
              <w:rPr>
                <w:szCs w:val="24"/>
              </w:rPr>
              <w:t>Taşıma ve servis</w:t>
            </w:r>
          </w:p>
        </w:tc>
      </w:tr>
    </w:tbl>
    <w:p w:rsidR="00E71EA6" w:rsidRDefault="00E71EA6" w:rsidP="00E71EA6">
      <w:pPr>
        <w:spacing w:after="0"/>
        <w:ind w:firstLine="708"/>
        <w:jc w:val="both"/>
        <w:rPr>
          <w:szCs w:val="24"/>
        </w:rPr>
      </w:pPr>
    </w:p>
    <w:p w:rsidR="00E71EA6" w:rsidRPr="00E71EA6" w:rsidRDefault="00E71EA6" w:rsidP="00E71EA6">
      <w:pPr>
        <w:spacing w:after="0"/>
        <w:ind w:firstLine="708"/>
        <w:jc w:val="both"/>
        <w:rPr>
          <w:szCs w:val="24"/>
        </w:rPr>
      </w:pPr>
      <w:r w:rsidRPr="00E71EA6">
        <w:rPr>
          <w:szCs w:val="24"/>
        </w:rPr>
        <w:t>Gelişim ve sorun alanlarına ilişkin GZFT analizinden yola çıkılarak saptamalar yapılırken yukarıdaki tabloda yer alan ayrımda belirtilen temel sorun alanlarına dikkat edilmesi gerekmektedir.</w:t>
      </w:r>
    </w:p>
    <w:p w:rsidR="00E71EA6" w:rsidRDefault="00E71EA6" w:rsidP="00E71EA6">
      <w:pPr>
        <w:spacing w:after="0"/>
        <w:ind w:firstLine="708"/>
        <w:jc w:val="both"/>
        <w:rPr>
          <w:szCs w:val="24"/>
        </w:rPr>
      </w:pPr>
    </w:p>
    <w:p w:rsidR="00E71EA6" w:rsidRDefault="00E71EA6" w:rsidP="00E71EA6">
      <w:pPr>
        <w:spacing w:after="0"/>
        <w:ind w:firstLine="708"/>
        <w:jc w:val="both"/>
        <w:rPr>
          <w:szCs w:val="24"/>
        </w:rPr>
      </w:pPr>
    </w:p>
    <w:p w:rsidR="00335F89" w:rsidRDefault="00335F89" w:rsidP="00335F89">
      <w:pPr>
        <w:pStyle w:val="Balk3"/>
        <w:rPr>
          <w:rFonts w:ascii="Book Antiqua" w:eastAsia="SimSun" w:hAnsi="Book Antiqua" w:cs="Times New Roman"/>
          <w:b/>
          <w:color w:val="C45911" w:themeColor="accent2" w:themeShade="BF"/>
          <w:sz w:val="28"/>
          <w:szCs w:val="40"/>
        </w:rPr>
      </w:pPr>
      <w:bookmarkStart w:id="67" w:name="_Toc534829228"/>
      <w:bookmarkStart w:id="68" w:name="_Toc948817"/>
      <w:r w:rsidRPr="00335F89">
        <w:rPr>
          <w:rFonts w:ascii="Book Antiqua" w:eastAsia="SimSun" w:hAnsi="Book Antiqua" w:cs="Times New Roman"/>
          <w:b/>
          <w:color w:val="C45911" w:themeColor="accent2" w:themeShade="BF"/>
          <w:sz w:val="28"/>
          <w:szCs w:val="40"/>
        </w:rPr>
        <w:t>Gelişim ve Sorun Alanlarımız</w:t>
      </w:r>
      <w:bookmarkEnd w:id="67"/>
      <w:bookmarkEnd w:id="68"/>
    </w:p>
    <w:tbl>
      <w:tblPr>
        <w:tblStyle w:val="GridTable4Accent2"/>
        <w:tblW w:w="14709" w:type="dxa"/>
        <w:tblLook w:val="04A0" w:firstRow="1" w:lastRow="0" w:firstColumn="1" w:lastColumn="0" w:noHBand="0" w:noVBand="1"/>
      </w:tblPr>
      <w:tblGrid>
        <w:gridCol w:w="820"/>
        <w:gridCol w:w="13889"/>
      </w:tblGrid>
      <w:tr w:rsidR="00DB4A4D" w:rsidRPr="00A47F2F" w:rsidTr="00DB4A4D">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709" w:type="dxa"/>
            <w:gridSpan w:val="2"/>
            <w:vAlign w:val="center"/>
            <w:hideMark/>
          </w:tcPr>
          <w:p w:rsidR="00DB4A4D" w:rsidRPr="00DB4A4D" w:rsidRDefault="00DB4A4D" w:rsidP="00DB4A4D">
            <w:pPr>
              <w:spacing w:line="240" w:lineRule="auto"/>
              <w:rPr>
                <w:bCs w:val="0"/>
                <w:sz w:val="28"/>
                <w:szCs w:val="24"/>
              </w:rPr>
            </w:pPr>
            <w:r w:rsidRPr="00DB4A4D">
              <w:rPr>
                <w:bCs w:val="0"/>
                <w:sz w:val="28"/>
                <w:szCs w:val="24"/>
              </w:rPr>
              <w:t>1.TEMA: EĞİTİM VE ÖĞRETİME ERİŞİM</w:t>
            </w:r>
          </w:p>
        </w:tc>
      </w:tr>
      <w:tr w:rsidR="00DB4A4D" w:rsidRPr="00A47F2F" w:rsidTr="00DB4A4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rsidR="00DB4A4D" w:rsidRPr="00A47F2F" w:rsidRDefault="00DB4A4D" w:rsidP="00DB4A4D">
            <w:pPr>
              <w:spacing w:line="240" w:lineRule="auto"/>
              <w:jc w:val="center"/>
              <w:rPr>
                <w:b w:val="0"/>
                <w:bCs w:val="0"/>
                <w:color w:val="000000"/>
                <w:szCs w:val="24"/>
              </w:rPr>
            </w:pPr>
            <w:r w:rsidRPr="00A47F2F">
              <w:rPr>
                <w:b w:val="0"/>
                <w:bCs w:val="0"/>
                <w:color w:val="000000"/>
                <w:szCs w:val="24"/>
              </w:rPr>
              <w:t>1</w:t>
            </w:r>
          </w:p>
        </w:tc>
        <w:tc>
          <w:tcPr>
            <w:tcW w:w="13889" w:type="dxa"/>
            <w:vAlign w:val="center"/>
            <w:hideMark/>
          </w:tcPr>
          <w:p w:rsidR="00DB4A4D" w:rsidRPr="00A205D5" w:rsidRDefault="00A205D5" w:rsidP="00A205D5">
            <w:pPr>
              <w:pStyle w:val="Default"/>
              <w:cnfStyle w:val="000000100000" w:firstRow="0" w:lastRow="0" w:firstColumn="0" w:lastColumn="0" w:oddVBand="0" w:evenVBand="0" w:oddHBand="1" w:evenHBand="0" w:firstRowFirstColumn="0" w:firstRowLastColumn="0" w:lastRowFirstColumn="0" w:lastRowLastColumn="0"/>
              <w:rPr>
                <w:sz w:val="23"/>
                <w:szCs w:val="23"/>
              </w:rPr>
            </w:pPr>
            <w:r>
              <w:rPr>
                <w:sz w:val="23"/>
                <w:szCs w:val="23"/>
              </w:rPr>
              <w:t xml:space="preserve">Okullaşma Oranı </w:t>
            </w:r>
            <w:r>
              <w:rPr>
                <w:rFonts w:ascii="Book Antiqua" w:hAnsi="Book Antiqua" w:cs="Book Antiqua"/>
                <w:sz w:val="23"/>
                <w:szCs w:val="23"/>
              </w:rPr>
              <w:t xml:space="preserve">/ </w:t>
            </w:r>
            <w:r>
              <w:rPr>
                <w:sz w:val="23"/>
                <w:szCs w:val="23"/>
              </w:rPr>
              <w:t xml:space="preserve">Okul öncesi eğitimde okullaşma oranı. </w:t>
            </w:r>
          </w:p>
        </w:tc>
      </w:tr>
      <w:tr w:rsidR="00DB4A4D" w:rsidRPr="00A47F2F" w:rsidTr="00A205D5">
        <w:trPr>
          <w:trHeight w:val="454"/>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rsidR="00DB4A4D" w:rsidRPr="00A47F2F" w:rsidRDefault="00DB4A4D" w:rsidP="00DB4A4D">
            <w:pPr>
              <w:spacing w:line="240" w:lineRule="auto"/>
              <w:jc w:val="center"/>
              <w:rPr>
                <w:b w:val="0"/>
                <w:bCs w:val="0"/>
                <w:color w:val="000000"/>
                <w:szCs w:val="24"/>
              </w:rPr>
            </w:pPr>
            <w:r w:rsidRPr="00A47F2F">
              <w:rPr>
                <w:b w:val="0"/>
                <w:bCs w:val="0"/>
                <w:color w:val="000000"/>
                <w:szCs w:val="24"/>
              </w:rPr>
              <w:t>2</w:t>
            </w:r>
          </w:p>
        </w:tc>
        <w:tc>
          <w:tcPr>
            <w:tcW w:w="13889" w:type="dxa"/>
            <w:vAlign w:val="center"/>
          </w:tcPr>
          <w:p w:rsidR="00DB4A4D" w:rsidRPr="00A205D5" w:rsidRDefault="00A205D5" w:rsidP="00A205D5">
            <w:pPr>
              <w:pStyle w:val="Default"/>
              <w:cnfStyle w:val="000000000000" w:firstRow="0" w:lastRow="0" w:firstColumn="0" w:lastColumn="0" w:oddVBand="0" w:evenVBand="0" w:oddHBand="0" w:evenHBand="0" w:firstRowFirstColumn="0" w:firstRowLastColumn="0" w:lastRowFirstColumn="0" w:lastRowLastColumn="0"/>
              <w:rPr>
                <w:sz w:val="23"/>
                <w:szCs w:val="23"/>
              </w:rPr>
            </w:pPr>
            <w:r w:rsidRPr="00A205D5">
              <w:rPr>
                <w:sz w:val="23"/>
                <w:szCs w:val="23"/>
              </w:rPr>
              <w:t>Okula Devam - Devamsızlık /Zorunlu eğitimden erken ayrılma.</w:t>
            </w:r>
          </w:p>
        </w:tc>
      </w:tr>
      <w:tr w:rsidR="00DB4A4D" w:rsidRPr="00A47F2F" w:rsidTr="00DB4A4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rsidR="00DB4A4D" w:rsidRPr="00A47F2F" w:rsidRDefault="00DB4A4D" w:rsidP="00DB4A4D">
            <w:pPr>
              <w:spacing w:line="240" w:lineRule="auto"/>
              <w:jc w:val="center"/>
              <w:rPr>
                <w:b w:val="0"/>
                <w:bCs w:val="0"/>
                <w:color w:val="000000"/>
                <w:szCs w:val="24"/>
              </w:rPr>
            </w:pPr>
            <w:r w:rsidRPr="00A47F2F">
              <w:rPr>
                <w:b w:val="0"/>
                <w:bCs w:val="0"/>
                <w:color w:val="000000"/>
                <w:szCs w:val="24"/>
              </w:rPr>
              <w:t>3</w:t>
            </w:r>
          </w:p>
        </w:tc>
        <w:tc>
          <w:tcPr>
            <w:tcW w:w="13889" w:type="dxa"/>
            <w:vAlign w:val="center"/>
          </w:tcPr>
          <w:p w:rsidR="00DB4A4D" w:rsidRPr="00A205D5" w:rsidRDefault="00A205D5" w:rsidP="00A205D5">
            <w:pPr>
              <w:pStyle w:val="Default"/>
              <w:cnfStyle w:val="000000100000" w:firstRow="0" w:lastRow="0" w:firstColumn="0" w:lastColumn="0" w:oddVBand="0" w:evenVBand="0" w:oddHBand="1" w:evenHBand="0" w:firstRowFirstColumn="0" w:firstRowLastColumn="0" w:lastRowFirstColumn="0" w:lastRowLastColumn="0"/>
              <w:rPr>
                <w:sz w:val="23"/>
                <w:szCs w:val="23"/>
              </w:rPr>
            </w:pPr>
            <w:r w:rsidRPr="00A205D5">
              <w:rPr>
                <w:sz w:val="23"/>
                <w:szCs w:val="23"/>
              </w:rPr>
              <w:t xml:space="preserve">Okula Uyum / Öğrencilere yönelik </w:t>
            </w:r>
            <w:proofErr w:type="gramStart"/>
            <w:r w:rsidRPr="00A205D5">
              <w:rPr>
                <w:sz w:val="23"/>
                <w:szCs w:val="23"/>
              </w:rPr>
              <w:t>oryantasyon</w:t>
            </w:r>
            <w:proofErr w:type="gramEnd"/>
            <w:r w:rsidRPr="00A205D5">
              <w:rPr>
                <w:sz w:val="23"/>
                <w:szCs w:val="23"/>
              </w:rPr>
              <w:t xml:space="preserve"> faaliyetlerinin yetersizliği.</w:t>
            </w:r>
          </w:p>
        </w:tc>
      </w:tr>
      <w:tr w:rsidR="00DB4A4D" w:rsidRPr="00A47F2F" w:rsidTr="00DB4A4D">
        <w:trPr>
          <w:trHeight w:val="454"/>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rsidR="00DB4A4D" w:rsidRPr="00A47F2F" w:rsidRDefault="00DB4A4D" w:rsidP="00DB4A4D">
            <w:pPr>
              <w:spacing w:line="240" w:lineRule="auto"/>
              <w:jc w:val="center"/>
              <w:rPr>
                <w:b w:val="0"/>
                <w:bCs w:val="0"/>
                <w:color w:val="000000"/>
                <w:szCs w:val="24"/>
              </w:rPr>
            </w:pPr>
            <w:r w:rsidRPr="00A47F2F">
              <w:rPr>
                <w:b w:val="0"/>
                <w:bCs w:val="0"/>
                <w:color w:val="000000"/>
                <w:szCs w:val="24"/>
              </w:rPr>
              <w:lastRenderedPageBreak/>
              <w:t>4</w:t>
            </w:r>
          </w:p>
        </w:tc>
        <w:tc>
          <w:tcPr>
            <w:tcW w:w="13889" w:type="dxa"/>
            <w:vAlign w:val="center"/>
          </w:tcPr>
          <w:p w:rsidR="00DB4A4D" w:rsidRPr="00A205D5" w:rsidRDefault="00A205D5" w:rsidP="00A205D5">
            <w:pPr>
              <w:pStyle w:val="Default"/>
              <w:cnfStyle w:val="000000000000" w:firstRow="0" w:lastRow="0" w:firstColumn="0" w:lastColumn="0" w:oddVBand="0" w:evenVBand="0" w:oddHBand="0" w:evenHBand="0" w:firstRowFirstColumn="0" w:firstRowLastColumn="0" w:lastRowFirstColumn="0" w:lastRowLastColumn="0"/>
              <w:rPr>
                <w:sz w:val="23"/>
                <w:szCs w:val="23"/>
              </w:rPr>
            </w:pPr>
            <w:r w:rsidRPr="00A205D5">
              <w:rPr>
                <w:sz w:val="23"/>
                <w:szCs w:val="23"/>
              </w:rPr>
              <w:t>Özel Eğitime İhtiyaç Duyan Bireyler / Özel eğitime ihtiyaç duyan bireylerin uygun eğitime erişiminin sağlanamaması.</w:t>
            </w:r>
          </w:p>
        </w:tc>
      </w:tr>
      <w:tr w:rsidR="00DB4A4D" w:rsidRPr="00A47F2F" w:rsidTr="00DB4A4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rsidR="00DB4A4D" w:rsidRPr="00A47F2F" w:rsidRDefault="00DB4A4D" w:rsidP="00DB4A4D">
            <w:pPr>
              <w:spacing w:line="240" w:lineRule="auto"/>
              <w:jc w:val="center"/>
              <w:rPr>
                <w:b w:val="0"/>
                <w:bCs w:val="0"/>
                <w:color w:val="000000"/>
                <w:szCs w:val="24"/>
              </w:rPr>
            </w:pPr>
            <w:r w:rsidRPr="00A47F2F">
              <w:rPr>
                <w:b w:val="0"/>
                <w:bCs w:val="0"/>
                <w:color w:val="000000"/>
                <w:szCs w:val="24"/>
              </w:rPr>
              <w:t>5</w:t>
            </w:r>
          </w:p>
        </w:tc>
        <w:tc>
          <w:tcPr>
            <w:tcW w:w="13889" w:type="dxa"/>
            <w:vAlign w:val="center"/>
          </w:tcPr>
          <w:p w:rsidR="00DB4A4D" w:rsidRPr="00A205D5" w:rsidRDefault="00A205D5" w:rsidP="00A205D5">
            <w:pPr>
              <w:pStyle w:val="Default"/>
              <w:cnfStyle w:val="000000100000" w:firstRow="0" w:lastRow="0" w:firstColumn="0" w:lastColumn="0" w:oddVBand="0" w:evenVBand="0" w:oddHBand="1" w:evenHBand="0" w:firstRowFirstColumn="0" w:firstRowLastColumn="0" w:lastRowFirstColumn="0" w:lastRowLastColumn="0"/>
              <w:rPr>
                <w:sz w:val="23"/>
                <w:szCs w:val="23"/>
              </w:rPr>
            </w:pPr>
            <w:r w:rsidRPr="00A205D5">
              <w:rPr>
                <w:sz w:val="23"/>
                <w:szCs w:val="23"/>
              </w:rPr>
              <w:t>Yabancı Öğrenciler / Özel politika gerektiren grupların eğitime erişimi.</w:t>
            </w:r>
          </w:p>
        </w:tc>
      </w:tr>
      <w:tr w:rsidR="00DB4A4D" w:rsidRPr="00A47F2F" w:rsidTr="00DB4A4D">
        <w:trPr>
          <w:trHeight w:val="454"/>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rsidR="00DB4A4D" w:rsidRPr="00A47F2F" w:rsidRDefault="00DB4A4D" w:rsidP="00DB4A4D">
            <w:pPr>
              <w:spacing w:line="240" w:lineRule="auto"/>
              <w:jc w:val="center"/>
              <w:rPr>
                <w:b w:val="0"/>
                <w:bCs w:val="0"/>
                <w:color w:val="000000"/>
                <w:szCs w:val="24"/>
              </w:rPr>
            </w:pPr>
            <w:r w:rsidRPr="00A47F2F">
              <w:rPr>
                <w:b w:val="0"/>
                <w:bCs w:val="0"/>
                <w:color w:val="000000"/>
                <w:szCs w:val="24"/>
              </w:rPr>
              <w:t>6</w:t>
            </w:r>
          </w:p>
        </w:tc>
        <w:tc>
          <w:tcPr>
            <w:tcW w:w="13889" w:type="dxa"/>
            <w:vAlign w:val="center"/>
          </w:tcPr>
          <w:p w:rsidR="00DB4A4D" w:rsidRPr="00A205D5" w:rsidRDefault="0051452E" w:rsidP="0051452E">
            <w:pPr>
              <w:pStyle w:val="Default"/>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Hayat Boyu Öğrenme / K</w:t>
            </w:r>
            <w:r w:rsidR="00A205D5" w:rsidRPr="00A205D5">
              <w:rPr>
                <w:sz w:val="23"/>
                <w:szCs w:val="23"/>
              </w:rPr>
              <w:t>atılım</w:t>
            </w:r>
          </w:p>
        </w:tc>
      </w:tr>
    </w:tbl>
    <w:p w:rsidR="00335F89" w:rsidRPr="00335F89" w:rsidRDefault="00335F89" w:rsidP="00DB4A4D"/>
    <w:tbl>
      <w:tblPr>
        <w:tblStyle w:val="GridTable4Accent2"/>
        <w:tblW w:w="14709" w:type="dxa"/>
        <w:tblLook w:val="04A0" w:firstRow="1" w:lastRow="0" w:firstColumn="1" w:lastColumn="0" w:noHBand="0" w:noVBand="1"/>
      </w:tblPr>
      <w:tblGrid>
        <w:gridCol w:w="820"/>
        <w:gridCol w:w="13889"/>
      </w:tblGrid>
      <w:tr w:rsidR="00DB4A4D" w:rsidRPr="00DB4A4D" w:rsidTr="00DB4A4D">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709" w:type="dxa"/>
            <w:gridSpan w:val="2"/>
            <w:vAlign w:val="center"/>
            <w:hideMark/>
          </w:tcPr>
          <w:p w:rsidR="00DB4A4D" w:rsidRPr="00DB4A4D" w:rsidRDefault="00DB4A4D" w:rsidP="00DB4A4D">
            <w:pPr>
              <w:spacing w:line="240" w:lineRule="auto"/>
              <w:rPr>
                <w:sz w:val="28"/>
                <w:szCs w:val="24"/>
              </w:rPr>
            </w:pPr>
            <w:r w:rsidRPr="00DB4A4D">
              <w:rPr>
                <w:sz w:val="28"/>
                <w:szCs w:val="24"/>
              </w:rPr>
              <w:t>2.TEMA: EĞİTİM VE ÖĞRETİMDE KALİTE</w:t>
            </w:r>
          </w:p>
        </w:tc>
      </w:tr>
      <w:tr w:rsidR="004F071E" w:rsidRPr="00DB4A4D" w:rsidTr="00A205D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rsidR="004F071E" w:rsidRPr="00DB4A4D" w:rsidRDefault="004F071E" w:rsidP="004F071E">
            <w:pPr>
              <w:spacing w:line="240" w:lineRule="auto"/>
              <w:jc w:val="center"/>
              <w:rPr>
                <w:b w:val="0"/>
                <w:color w:val="000000"/>
                <w:szCs w:val="24"/>
              </w:rPr>
            </w:pPr>
            <w:r w:rsidRPr="00DB4A4D">
              <w:rPr>
                <w:b w:val="0"/>
                <w:color w:val="000000"/>
                <w:szCs w:val="24"/>
              </w:rPr>
              <w:t>1</w:t>
            </w:r>
          </w:p>
        </w:tc>
        <w:tc>
          <w:tcPr>
            <w:tcW w:w="13889" w:type="dxa"/>
          </w:tcPr>
          <w:p w:rsidR="004F071E" w:rsidRPr="00E0499C" w:rsidRDefault="00A205D5" w:rsidP="00E0499C">
            <w:pPr>
              <w:pStyle w:val="Default"/>
              <w:cnfStyle w:val="000000100000" w:firstRow="0" w:lastRow="0" w:firstColumn="0" w:lastColumn="0" w:oddVBand="0" w:evenVBand="0" w:oddHBand="1" w:evenHBand="0" w:firstRowFirstColumn="0" w:firstRowLastColumn="0" w:lastRowFirstColumn="0" w:lastRowLastColumn="0"/>
              <w:rPr>
                <w:sz w:val="23"/>
                <w:szCs w:val="23"/>
              </w:rPr>
            </w:pPr>
            <w:r>
              <w:rPr>
                <w:sz w:val="23"/>
                <w:szCs w:val="23"/>
              </w:rPr>
              <w:t xml:space="preserve">Sosyal, Kültürel ve Fiziksel Gelişim / Eğitim öğretim sürecinde sanatsal, sportif ve kültürel faaliyetlerin yetersizliği </w:t>
            </w:r>
          </w:p>
        </w:tc>
      </w:tr>
      <w:tr w:rsidR="004F071E" w:rsidRPr="00DB4A4D" w:rsidTr="00A205D5">
        <w:trPr>
          <w:trHeight w:val="454"/>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rsidR="004F071E" w:rsidRPr="00DB4A4D" w:rsidRDefault="004F071E" w:rsidP="004F071E">
            <w:pPr>
              <w:spacing w:line="240" w:lineRule="auto"/>
              <w:jc w:val="center"/>
              <w:rPr>
                <w:b w:val="0"/>
                <w:color w:val="000000"/>
                <w:szCs w:val="24"/>
              </w:rPr>
            </w:pPr>
            <w:r w:rsidRPr="00DB4A4D">
              <w:rPr>
                <w:b w:val="0"/>
                <w:color w:val="000000"/>
                <w:szCs w:val="24"/>
              </w:rPr>
              <w:t>2</w:t>
            </w:r>
          </w:p>
        </w:tc>
        <w:tc>
          <w:tcPr>
            <w:tcW w:w="13889" w:type="dxa"/>
          </w:tcPr>
          <w:p w:rsidR="004F071E" w:rsidRPr="00DB4A4D" w:rsidRDefault="00E0499C" w:rsidP="004F071E">
            <w:pPr>
              <w:spacing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E0499C">
              <w:rPr>
                <w:color w:val="000000"/>
                <w:szCs w:val="24"/>
              </w:rPr>
              <w:t>Öğretim Yöntemleri / Öğretmenlere yönelik hizmet içi eğitimler</w:t>
            </w:r>
          </w:p>
        </w:tc>
      </w:tr>
      <w:tr w:rsidR="004F071E" w:rsidRPr="00DB4A4D" w:rsidTr="00DB4A4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rsidR="004F071E" w:rsidRPr="00DB4A4D" w:rsidRDefault="004F071E" w:rsidP="004F071E">
            <w:pPr>
              <w:spacing w:line="240" w:lineRule="auto"/>
              <w:jc w:val="center"/>
              <w:rPr>
                <w:b w:val="0"/>
                <w:color w:val="000000"/>
                <w:szCs w:val="24"/>
              </w:rPr>
            </w:pPr>
            <w:r w:rsidRPr="00DB4A4D">
              <w:rPr>
                <w:b w:val="0"/>
                <w:color w:val="000000"/>
                <w:szCs w:val="24"/>
              </w:rPr>
              <w:t>3</w:t>
            </w:r>
          </w:p>
        </w:tc>
        <w:tc>
          <w:tcPr>
            <w:tcW w:w="13889" w:type="dxa"/>
          </w:tcPr>
          <w:p w:rsidR="004F071E" w:rsidRPr="00DB4A4D" w:rsidRDefault="00E0499C" w:rsidP="004F071E">
            <w:pPr>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E0499C">
              <w:rPr>
                <w:color w:val="000000"/>
                <w:szCs w:val="24"/>
              </w:rPr>
              <w:t xml:space="preserve">Teknolojik </w:t>
            </w:r>
            <w:r w:rsidR="0051452E" w:rsidRPr="00E0499C">
              <w:rPr>
                <w:color w:val="000000"/>
                <w:szCs w:val="24"/>
              </w:rPr>
              <w:t>imkânlar</w:t>
            </w:r>
            <w:r w:rsidRPr="00E0499C">
              <w:rPr>
                <w:color w:val="000000"/>
                <w:szCs w:val="24"/>
              </w:rPr>
              <w:t xml:space="preserve"> / Eğitimde bilgi ve iletişim teknolojilerinin kullanımı</w:t>
            </w:r>
          </w:p>
        </w:tc>
      </w:tr>
      <w:tr w:rsidR="004F071E" w:rsidRPr="00DB4A4D" w:rsidTr="00DB4A4D">
        <w:trPr>
          <w:trHeight w:val="454"/>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rsidR="004F071E" w:rsidRPr="00DB4A4D" w:rsidRDefault="004F071E" w:rsidP="004F071E">
            <w:pPr>
              <w:spacing w:line="240" w:lineRule="auto"/>
              <w:jc w:val="center"/>
              <w:rPr>
                <w:b w:val="0"/>
                <w:color w:val="000000"/>
                <w:szCs w:val="24"/>
              </w:rPr>
            </w:pPr>
            <w:r w:rsidRPr="00DB4A4D">
              <w:rPr>
                <w:b w:val="0"/>
                <w:color w:val="000000"/>
                <w:szCs w:val="24"/>
              </w:rPr>
              <w:t>4</w:t>
            </w:r>
          </w:p>
        </w:tc>
        <w:tc>
          <w:tcPr>
            <w:tcW w:w="13889" w:type="dxa"/>
          </w:tcPr>
          <w:p w:rsidR="004F071E" w:rsidRPr="00DB4A4D" w:rsidRDefault="00E0499C" w:rsidP="004F071E">
            <w:pPr>
              <w:spacing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E0499C">
              <w:rPr>
                <w:color w:val="000000"/>
                <w:szCs w:val="24"/>
              </w:rPr>
              <w:t>Rehberlik / Eğitsel, mesleki ve kişisel rehberlik hizmetleri</w:t>
            </w:r>
          </w:p>
        </w:tc>
      </w:tr>
      <w:tr w:rsidR="00DB4A4D" w:rsidRPr="00DB4A4D" w:rsidTr="00DB4A4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rsidR="00DB4A4D" w:rsidRPr="00DB4A4D" w:rsidRDefault="00DB4A4D" w:rsidP="00DB4A4D">
            <w:pPr>
              <w:spacing w:line="240" w:lineRule="auto"/>
              <w:jc w:val="center"/>
              <w:rPr>
                <w:b w:val="0"/>
                <w:color w:val="000000"/>
                <w:szCs w:val="24"/>
              </w:rPr>
            </w:pPr>
            <w:r w:rsidRPr="00DB4A4D">
              <w:rPr>
                <w:b w:val="0"/>
                <w:color w:val="000000"/>
                <w:szCs w:val="24"/>
              </w:rPr>
              <w:t>5</w:t>
            </w:r>
          </w:p>
        </w:tc>
        <w:tc>
          <w:tcPr>
            <w:tcW w:w="13889" w:type="dxa"/>
          </w:tcPr>
          <w:p w:rsidR="00DB4A4D" w:rsidRPr="00DB4A4D" w:rsidRDefault="00E0499C" w:rsidP="00DB4A4D">
            <w:pPr>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E0499C">
              <w:rPr>
                <w:color w:val="000000"/>
                <w:szCs w:val="24"/>
              </w:rPr>
              <w:t>İstihdam Edilebilirlik ve Yönlendirme / Eğitsel değerlendirme ve tanılama çalışmaları</w:t>
            </w:r>
          </w:p>
        </w:tc>
      </w:tr>
      <w:tr w:rsidR="00DB4A4D" w:rsidRPr="00DB4A4D" w:rsidTr="00DB4A4D">
        <w:trPr>
          <w:trHeight w:val="454"/>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rsidR="00DB4A4D" w:rsidRPr="00DB4A4D" w:rsidRDefault="00DB4A4D" w:rsidP="00DB4A4D">
            <w:pPr>
              <w:spacing w:line="240" w:lineRule="auto"/>
              <w:jc w:val="center"/>
              <w:rPr>
                <w:b w:val="0"/>
                <w:color w:val="000000"/>
                <w:szCs w:val="24"/>
              </w:rPr>
            </w:pPr>
            <w:r w:rsidRPr="00DB4A4D">
              <w:rPr>
                <w:b w:val="0"/>
                <w:color w:val="000000"/>
                <w:szCs w:val="24"/>
              </w:rPr>
              <w:t>6</w:t>
            </w:r>
          </w:p>
        </w:tc>
        <w:tc>
          <w:tcPr>
            <w:tcW w:w="13889" w:type="dxa"/>
          </w:tcPr>
          <w:p w:rsidR="00DB4A4D" w:rsidRPr="00DB4A4D" w:rsidRDefault="00E0499C" w:rsidP="00DB4A4D">
            <w:pPr>
              <w:spacing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E0499C">
              <w:rPr>
                <w:color w:val="000000"/>
                <w:szCs w:val="24"/>
              </w:rPr>
              <w:t xml:space="preserve">Okul sağlığı ve </w:t>
            </w:r>
            <w:proofErr w:type="gramStart"/>
            <w:r w:rsidRPr="00E0499C">
              <w:rPr>
                <w:color w:val="000000"/>
                <w:szCs w:val="24"/>
              </w:rPr>
              <w:t>hijyen</w:t>
            </w:r>
            <w:proofErr w:type="gramEnd"/>
            <w:r w:rsidRPr="00E0499C">
              <w:rPr>
                <w:color w:val="000000"/>
                <w:szCs w:val="24"/>
              </w:rPr>
              <w:t xml:space="preserve"> / Okul sağlığı ve hijyen eğitimi verilememesi.</w:t>
            </w:r>
          </w:p>
        </w:tc>
      </w:tr>
    </w:tbl>
    <w:p w:rsidR="00E71EA6" w:rsidRDefault="00E71EA6" w:rsidP="00665042">
      <w:pPr>
        <w:ind w:firstLine="708"/>
        <w:jc w:val="both"/>
        <w:rPr>
          <w:szCs w:val="24"/>
        </w:rPr>
      </w:pPr>
    </w:p>
    <w:p w:rsidR="004D4818" w:rsidRDefault="004D4818" w:rsidP="00665042">
      <w:pPr>
        <w:ind w:firstLine="708"/>
        <w:jc w:val="both"/>
        <w:rPr>
          <w:szCs w:val="24"/>
        </w:rPr>
      </w:pPr>
    </w:p>
    <w:p w:rsidR="004D4818" w:rsidRDefault="004D4818" w:rsidP="00665042">
      <w:pPr>
        <w:ind w:firstLine="708"/>
        <w:jc w:val="both"/>
        <w:rPr>
          <w:szCs w:val="24"/>
        </w:rPr>
      </w:pPr>
    </w:p>
    <w:tbl>
      <w:tblPr>
        <w:tblStyle w:val="GridTable4Accent2"/>
        <w:tblW w:w="14709" w:type="dxa"/>
        <w:tblLayout w:type="fixed"/>
        <w:tblLook w:val="04A0" w:firstRow="1" w:lastRow="0" w:firstColumn="1" w:lastColumn="0" w:noHBand="0" w:noVBand="1"/>
      </w:tblPr>
      <w:tblGrid>
        <w:gridCol w:w="637"/>
        <w:gridCol w:w="14072"/>
      </w:tblGrid>
      <w:tr w:rsidR="00DB4A4D" w:rsidRPr="00DB4A4D" w:rsidTr="00DB4A4D">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709" w:type="dxa"/>
            <w:gridSpan w:val="2"/>
            <w:vAlign w:val="center"/>
            <w:hideMark/>
          </w:tcPr>
          <w:p w:rsidR="00DB4A4D" w:rsidRPr="00DB4A4D" w:rsidRDefault="00DB4A4D" w:rsidP="00DB4A4D">
            <w:pPr>
              <w:spacing w:line="240" w:lineRule="auto"/>
              <w:rPr>
                <w:sz w:val="28"/>
                <w:szCs w:val="24"/>
              </w:rPr>
            </w:pPr>
            <w:r w:rsidRPr="00DB4A4D">
              <w:rPr>
                <w:sz w:val="28"/>
                <w:szCs w:val="24"/>
              </w:rPr>
              <w:t>3.TEMA: KURUMSAL KAPASİTE</w:t>
            </w:r>
          </w:p>
        </w:tc>
      </w:tr>
      <w:tr w:rsidR="004F071E" w:rsidRPr="00DB4A4D" w:rsidTr="00926DF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37" w:type="dxa"/>
            <w:vAlign w:val="center"/>
            <w:hideMark/>
          </w:tcPr>
          <w:p w:rsidR="004F071E" w:rsidRPr="00DB4A4D" w:rsidRDefault="004F071E" w:rsidP="004F071E">
            <w:pPr>
              <w:spacing w:line="240" w:lineRule="auto"/>
              <w:jc w:val="center"/>
              <w:rPr>
                <w:b w:val="0"/>
                <w:color w:val="000000"/>
                <w:szCs w:val="24"/>
              </w:rPr>
            </w:pPr>
            <w:r w:rsidRPr="00DB4A4D">
              <w:rPr>
                <w:b w:val="0"/>
                <w:color w:val="000000"/>
                <w:szCs w:val="24"/>
              </w:rPr>
              <w:t>1</w:t>
            </w:r>
          </w:p>
        </w:tc>
        <w:tc>
          <w:tcPr>
            <w:tcW w:w="14072" w:type="dxa"/>
          </w:tcPr>
          <w:p w:rsidR="004F071E" w:rsidRPr="00B83F4F" w:rsidRDefault="00B83F4F" w:rsidP="00B83F4F">
            <w:pPr>
              <w:pStyle w:val="Default"/>
              <w:cnfStyle w:val="000000100000" w:firstRow="0" w:lastRow="0" w:firstColumn="0" w:lastColumn="0" w:oddVBand="0" w:evenVBand="0" w:oddHBand="1" w:evenHBand="0" w:firstRowFirstColumn="0" w:firstRowLastColumn="0" w:lastRowFirstColumn="0" w:lastRowLastColumn="0"/>
              <w:rPr>
                <w:sz w:val="23"/>
                <w:szCs w:val="23"/>
              </w:rPr>
            </w:pPr>
            <w:r>
              <w:rPr>
                <w:sz w:val="23"/>
                <w:szCs w:val="23"/>
              </w:rPr>
              <w:t xml:space="preserve">Kurumsal İletişim / Çalışma ortamlarının iletişimi ve iş </w:t>
            </w:r>
            <w:proofErr w:type="gramStart"/>
            <w:r>
              <w:rPr>
                <w:sz w:val="23"/>
                <w:szCs w:val="23"/>
              </w:rPr>
              <w:t>motivasyonunu</w:t>
            </w:r>
            <w:proofErr w:type="gramEnd"/>
            <w:r>
              <w:rPr>
                <w:sz w:val="23"/>
                <w:szCs w:val="23"/>
              </w:rPr>
              <w:t xml:space="preserve"> sağlayacak biçimde düzenlenmemesi. </w:t>
            </w:r>
          </w:p>
        </w:tc>
      </w:tr>
      <w:tr w:rsidR="004F071E" w:rsidRPr="00DB4A4D" w:rsidTr="00926DF0">
        <w:trPr>
          <w:trHeight w:val="454"/>
        </w:trPr>
        <w:tc>
          <w:tcPr>
            <w:cnfStyle w:val="001000000000" w:firstRow="0" w:lastRow="0" w:firstColumn="1" w:lastColumn="0" w:oddVBand="0" w:evenVBand="0" w:oddHBand="0" w:evenHBand="0" w:firstRowFirstColumn="0" w:firstRowLastColumn="0" w:lastRowFirstColumn="0" w:lastRowLastColumn="0"/>
            <w:tcW w:w="637" w:type="dxa"/>
            <w:vAlign w:val="center"/>
            <w:hideMark/>
          </w:tcPr>
          <w:p w:rsidR="004F071E" w:rsidRPr="00DB4A4D" w:rsidRDefault="004F071E" w:rsidP="004F071E">
            <w:pPr>
              <w:spacing w:line="240" w:lineRule="auto"/>
              <w:jc w:val="center"/>
              <w:rPr>
                <w:b w:val="0"/>
                <w:color w:val="000000"/>
                <w:szCs w:val="24"/>
              </w:rPr>
            </w:pPr>
            <w:r w:rsidRPr="00DB4A4D">
              <w:rPr>
                <w:b w:val="0"/>
                <w:color w:val="000000"/>
                <w:szCs w:val="24"/>
              </w:rPr>
              <w:t>2</w:t>
            </w:r>
          </w:p>
        </w:tc>
        <w:tc>
          <w:tcPr>
            <w:tcW w:w="14072" w:type="dxa"/>
          </w:tcPr>
          <w:p w:rsidR="004F071E" w:rsidRPr="00DB4A4D" w:rsidRDefault="00B83F4F" w:rsidP="004F071E">
            <w:pPr>
              <w:spacing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B83F4F">
              <w:rPr>
                <w:color w:val="000000"/>
                <w:szCs w:val="24"/>
              </w:rPr>
              <w:t>Kurumsal İletişim / İç ve dış paydaşları ile etkin ve sürekli iletişim sağlanamaması</w:t>
            </w:r>
          </w:p>
        </w:tc>
      </w:tr>
      <w:tr w:rsidR="004F071E" w:rsidRPr="00DB4A4D" w:rsidTr="00926DF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37" w:type="dxa"/>
            <w:vAlign w:val="center"/>
            <w:hideMark/>
          </w:tcPr>
          <w:p w:rsidR="004F071E" w:rsidRPr="00DB4A4D" w:rsidRDefault="004F071E" w:rsidP="004F071E">
            <w:pPr>
              <w:spacing w:line="240" w:lineRule="auto"/>
              <w:jc w:val="center"/>
              <w:rPr>
                <w:b w:val="0"/>
                <w:color w:val="000000"/>
                <w:szCs w:val="24"/>
              </w:rPr>
            </w:pPr>
            <w:r w:rsidRPr="00DB4A4D">
              <w:rPr>
                <w:b w:val="0"/>
                <w:color w:val="000000"/>
                <w:szCs w:val="24"/>
              </w:rPr>
              <w:t>3</w:t>
            </w:r>
          </w:p>
        </w:tc>
        <w:tc>
          <w:tcPr>
            <w:tcW w:w="14072" w:type="dxa"/>
          </w:tcPr>
          <w:p w:rsidR="004F071E" w:rsidRPr="00DB4A4D" w:rsidRDefault="00B83F4F" w:rsidP="004F071E">
            <w:pPr>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B83F4F">
              <w:rPr>
                <w:color w:val="000000"/>
                <w:szCs w:val="24"/>
              </w:rPr>
              <w:t>Kurumsal Yönetim / Kurumsal aidiyet duygusunun geliştirilmemesi</w:t>
            </w:r>
          </w:p>
        </w:tc>
      </w:tr>
      <w:tr w:rsidR="004F071E" w:rsidRPr="00DB4A4D" w:rsidTr="00926DF0">
        <w:trPr>
          <w:trHeight w:val="454"/>
        </w:trPr>
        <w:tc>
          <w:tcPr>
            <w:cnfStyle w:val="001000000000" w:firstRow="0" w:lastRow="0" w:firstColumn="1" w:lastColumn="0" w:oddVBand="0" w:evenVBand="0" w:oddHBand="0" w:evenHBand="0" w:firstRowFirstColumn="0" w:firstRowLastColumn="0" w:lastRowFirstColumn="0" w:lastRowLastColumn="0"/>
            <w:tcW w:w="637" w:type="dxa"/>
            <w:vAlign w:val="center"/>
            <w:hideMark/>
          </w:tcPr>
          <w:p w:rsidR="004F071E" w:rsidRPr="00DB4A4D" w:rsidRDefault="004F071E" w:rsidP="004F071E">
            <w:pPr>
              <w:spacing w:line="240" w:lineRule="auto"/>
              <w:jc w:val="center"/>
              <w:rPr>
                <w:b w:val="0"/>
                <w:color w:val="000000"/>
                <w:szCs w:val="24"/>
              </w:rPr>
            </w:pPr>
            <w:r w:rsidRPr="00DB4A4D">
              <w:rPr>
                <w:b w:val="0"/>
                <w:color w:val="000000"/>
                <w:szCs w:val="24"/>
              </w:rPr>
              <w:lastRenderedPageBreak/>
              <w:t>4</w:t>
            </w:r>
          </w:p>
        </w:tc>
        <w:tc>
          <w:tcPr>
            <w:tcW w:w="14072" w:type="dxa"/>
          </w:tcPr>
          <w:p w:rsidR="004F071E" w:rsidRPr="00DB4A4D" w:rsidRDefault="00B83F4F" w:rsidP="004F071E">
            <w:pPr>
              <w:spacing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B83F4F">
              <w:rPr>
                <w:color w:val="000000"/>
                <w:szCs w:val="24"/>
              </w:rPr>
              <w:t>Kurumsal Yapı / Okul ve kurumların sosyal, kültürel, sanatsal ve sportif faaliyet alanlarının yetersizliği</w:t>
            </w:r>
          </w:p>
        </w:tc>
      </w:tr>
      <w:tr w:rsidR="004F071E" w:rsidRPr="00DB4A4D" w:rsidTr="00926DF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37" w:type="dxa"/>
            <w:vAlign w:val="center"/>
            <w:hideMark/>
          </w:tcPr>
          <w:p w:rsidR="004F071E" w:rsidRPr="00DB4A4D" w:rsidRDefault="004F071E" w:rsidP="004F071E">
            <w:pPr>
              <w:spacing w:line="240" w:lineRule="auto"/>
              <w:jc w:val="center"/>
              <w:rPr>
                <w:b w:val="0"/>
                <w:color w:val="000000"/>
                <w:szCs w:val="24"/>
              </w:rPr>
            </w:pPr>
            <w:r w:rsidRPr="00DB4A4D">
              <w:rPr>
                <w:b w:val="0"/>
                <w:color w:val="000000"/>
                <w:szCs w:val="24"/>
              </w:rPr>
              <w:t>5</w:t>
            </w:r>
          </w:p>
        </w:tc>
        <w:tc>
          <w:tcPr>
            <w:tcW w:w="14072" w:type="dxa"/>
          </w:tcPr>
          <w:p w:rsidR="004F071E" w:rsidRPr="00DB4A4D" w:rsidRDefault="00B83F4F" w:rsidP="004F071E">
            <w:pPr>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B83F4F">
              <w:rPr>
                <w:color w:val="000000"/>
                <w:szCs w:val="24"/>
              </w:rPr>
              <w:t>Kurumsal Yapı / Okullardaki fiziki durumun özel eğitime gereksinim duyan öğrencilere uygunluğu</w:t>
            </w:r>
          </w:p>
        </w:tc>
      </w:tr>
      <w:tr w:rsidR="00DB4A4D" w:rsidRPr="00DB4A4D" w:rsidTr="00DB4A4D">
        <w:trPr>
          <w:trHeight w:val="454"/>
        </w:trPr>
        <w:tc>
          <w:tcPr>
            <w:cnfStyle w:val="001000000000" w:firstRow="0" w:lastRow="0" w:firstColumn="1" w:lastColumn="0" w:oddVBand="0" w:evenVBand="0" w:oddHBand="0" w:evenHBand="0" w:firstRowFirstColumn="0" w:firstRowLastColumn="0" w:lastRowFirstColumn="0" w:lastRowLastColumn="0"/>
            <w:tcW w:w="637" w:type="dxa"/>
            <w:vAlign w:val="center"/>
            <w:hideMark/>
          </w:tcPr>
          <w:p w:rsidR="00DB4A4D" w:rsidRPr="00DB4A4D" w:rsidRDefault="00DB4A4D" w:rsidP="00DB4A4D">
            <w:pPr>
              <w:spacing w:line="240" w:lineRule="auto"/>
              <w:jc w:val="center"/>
              <w:rPr>
                <w:b w:val="0"/>
                <w:color w:val="000000"/>
                <w:szCs w:val="24"/>
              </w:rPr>
            </w:pPr>
            <w:r w:rsidRPr="00DB4A4D">
              <w:rPr>
                <w:b w:val="0"/>
                <w:color w:val="000000"/>
                <w:szCs w:val="24"/>
              </w:rPr>
              <w:t>6</w:t>
            </w:r>
          </w:p>
        </w:tc>
        <w:tc>
          <w:tcPr>
            <w:tcW w:w="14072" w:type="dxa"/>
            <w:vAlign w:val="center"/>
          </w:tcPr>
          <w:p w:rsidR="00DB4A4D" w:rsidRPr="00DB4A4D" w:rsidRDefault="00B83F4F" w:rsidP="00B83F4F">
            <w:pPr>
              <w:spacing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B83F4F">
              <w:rPr>
                <w:color w:val="000000"/>
                <w:szCs w:val="24"/>
              </w:rPr>
              <w:t>D</w:t>
            </w:r>
            <w:r>
              <w:rPr>
                <w:color w:val="000000"/>
                <w:szCs w:val="24"/>
              </w:rPr>
              <w:t>onatım eksiklerinin giderilmesi</w:t>
            </w:r>
          </w:p>
        </w:tc>
      </w:tr>
      <w:tr w:rsidR="00DB4A4D" w:rsidRPr="00DB4A4D" w:rsidTr="00DB4A4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37" w:type="dxa"/>
            <w:vAlign w:val="center"/>
            <w:hideMark/>
          </w:tcPr>
          <w:p w:rsidR="00DB4A4D" w:rsidRPr="00DB4A4D" w:rsidRDefault="00DB4A4D" w:rsidP="00DB4A4D">
            <w:pPr>
              <w:spacing w:line="240" w:lineRule="auto"/>
              <w:jc w:val="center"/>
              <w:rPr>
                <w:b w:val="0"/>
                <w:color w:val="000000"/>
                <w:szCs w:val="24"/>
              </w:rPr>
            </w:pPr>
            <w:r w:rsidRPr="00DB4A4D">
              <w:rPr>
                <w:b w:val="0"/>
                <w:color w:val="000000"/>
                <w:szCs w:val="24"/>
              </w:rPr>
              <w:t>7</w:t>
            </w:r>
          </w:p>
        </w:tc>
        <w:tc>
          <w:tcPr>
            <w:tcW w:w="14072" w:type="dxa"/>
            <w:vAlign w:val="center"/>
          </w:tcPr>
          <w:p w:rsidR="00DB4A4D" w:rsidRPr="00DB4A4D" w:rsidRDefault="00B83F4F" w:rsidP="00DB4A4D">
            <w:pPr>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B83F4F">
              <w:rPr>
                <w:color w:val="000000"/>
                <w:szCs w:val="24"/>
              </w:rPr>
              <w:t>İdareci ve öğretmenlerin mesleki y</w:t>
            </w:r>
            <w:r>
              <w:rPr>
                <w:color w:val="000000"/>
                <w:szCs w:val="24"/>
              </w:rPr>
              <w:t>eterliliklerinin geliştirilmesi</w:t>
            </w:r>
          </w:p>
        </w:tc>
      </w:tr>
    </w:tbl>
    <w:p w:rsidR="00DB4A4D" w:rsidRDefault="00DB4A4D" w:rsidP="00665042">
      <w:pPr>
        <w:ind w:firstLine="708"/>
        <w:jc w:val="both"/>
        <w:rPr>
          <w:szCs w:val="24"/>
        </w:rPr>
      </w:pPr>
    </w:p>
    <w:p w:rsidR="00DB4A4D" w:rsidRDefault="00DB4A4D" w:rsidP="00665042">
      <w:pPr>
        <w:ind w:firstLine="708"/>
        <w:jc w:val="both"/>
        <w:rPr>
          <w:szCs w:val="24"/>
        </w:rPr>
      </w:pPr>
    </w:p>
    <w:p w:rsidR="00DB4A4D" w:rsidRDefault="00DB4A4D" w:rsidP="00665042">
      <w:pPr>
        <w:ind w:firstLine="708"/>
        <w:jc w:val="both"/>
        <w:rPr>
          <w:szCs w:val="24"/>
        </w:rPr>
      </w:pPr>
    </w:p>
    <w:p w:rsidR="00DB4A4D" w:rsidRDefault="00DB4A4D" w:rsidP="00665042">
      <w:pPr>
        <w:ind w:firstLine="708"/>
        <w:jc w:val="both"/>
        <w:rPr>
          <w:szCs w:val="24"/>
        </w:rPr>
      </w:pPr>
    </w:p>
    <w:p w:rsidR="00DB4A4D" w:rsidRDefault="00DB4A4D" w:rsidP="00665042">
      <w:pPr>
        <w:ind w:firstLine="708"/>
        <w:jc w:val="both"/>
        <w:rPr>
          <w:szCs w:val="24"/>
        </w:rPr>
      </w:pPr>
    </w:p>
    <w:p w:rsidR="004B4C39" w:rsidRDefault="004B4C39" w:rsidP="00665042">
      <w:pPr>
        <w:ind w:firstLine="708"/>
        <w:jc w:val="both"/>
        <w:rPr>
          <w:szCs w:val="24"/>
        </w:rPr>
      </w:pPr>
    </w:p>
    <w:p w:rsidR="004B4C39" w:rsidRDefault="004B4C39" w:rsidP="00665042">
      <w:pPr>
        <w:ind w:firstLine="708"/>
        <w:jc w:val="both"/>
        <w:rPr>
          <w:szCs w:val="24"/>
        </w:rPr>
      </w:pPr>
    </w:p>
    <w:p w:rsidR="004B4C39" w:rsidRDefault="004B4C39" w:rsidP="00665042">
      <w:pPr>
        <w:ind w:firstLine="708"/>
        <w:jc w:val="both"/>
        <w:rPr>
          <w:szCs w:val="24"/>
        </w:rPr>
      </w:pPr>
    </w:p>
    <w:p w:rsidR="004B4C39" w:rsidRDefault="004B4C39" w:rsidP="00665042">
      <w:pPr>
        <w:ind w:firstLine="708"/>
        <w:jc w:val="both"/>
        <w:rPr>
          <w:szCs w:val="24"/>
        </w:rPr>
      </w:pPr>
    </w:p>
    <w:p w:rsidR="004B4C39" w:rsidRDefault="004B4C39" w:rsidP="00665042">
      <w:pPr>
        <w:ind w:firstLine="708"/>
        <w:jc w:val="both"/>
        <w:rPr>
          <w:szCs w:val="24"/>
        </w:rPr>
      </w:pPr>
    </w:p>
    <w:p w:rsidR="004B4C39" w:rsidRDefault="004B4C39" w:rsidP="00665042">
      <w:pPr>
        <w:ind w:firstLine="708"/>
        <w:jc w:val="both"/>
        <w:rPr>
          <w:szCs w:val="24"/>
        </w:rPr>
      </w:pPr>
    </w:p>
    <w:p w:rsidR="004B4C39" w:rsidRDefault="004B4C39" w:rsidP="00665042">
      <w:pPr>
        <w:ind w:firstLine="708"/>
        <w:jc w:val="both"/>
        <w:rPr>
          <w:szCs w:val="24"/>
        </w:rPr>
      </w:pPr>
    </w:p>
    <w:p w:rsidR="00DB4A4D" w:rsidRDefault="00DB4A4D" w:rsidP="00665042">
      <w:pPr>
        <w:ind w:firstLine="708"/>
        <w:jc w:val="both"/>
        <w:rPr>
          <w:szCs w:val="24"/>
        </w:rPr>
      </w:pPr>
    </w:p>
    <w:p w:rsidR="00DB4A4D" w:rsidRDefault="00DB4A4D" w:rsidP="00665042">
      <w:pPr>
        <w:ind w:firstLine="708"/>
        <w:jc w:val="both"/>
        <w:rPr>
          <w:szCs w:val="24"/>
        </w:rPr>
      </w:pPr>
    </w:p>
    <w:p w:rsidR="00DB4A4D" w:rsidRDefault="00101BD8" w:rsidP="00DB4A4D">
      <w:pPr>
        <w:shd w:val="clear" w:color="auto" w:fill="00B050"/>
        <w:spacing w:line="240" w:lineRule="auto"/>
        <w:jc w:val="center"/>
        <w:rPr>
          <w:color w:val="FFFFFF" w:themeColor="background1"/>
          <w:sz w:val="96"/>
          <w:szCs w:val="96"/>
        </w:rPr>
      </w:pPr>
      <w:r>
        <w:rPr>
          <w:color w:val="FFFFFF" w:themeColor="background1"/>
          <w:sz w:val="96"/>
          <w:szCs w:val="96"/>
        </w:rPr>
        <w:t>III.</w:t>
      </w:r>
      <w:r w:rsidRPr="001D5EEA">
        <w:rPr>
          <w:color w:val="FFFFFF" w:themeColor="background1"/>
          <w:sz w:val="96"/>
          <w:szCs w:val="96"/>
        </w:rPr>
        <w:t xml:space="preserve"> </w:t>
      </w:r>
      <w:r w:rsidR="00DB4A4D" w:rsidRPr="001D5EEA">
        <w:rPr>
          <w:color w:val="FFFFFF" w:themeColor="background1"/>
          <w:sz w:val="96"/>
          <w:szCs w:val="96"/>
        </w:rPr>
        <w:t xml:space="preserve">BÖLÜM </w:t>
      </w:r>
    </w:p>
    <w:p w:rsidR="00101BD8" w:rsidRPr="00101BD8" w:rsidRDefault="00101BD8" w:rsidP="00101BD8">
      <w:pPr>
        <w:shd w:val="clear" w:color="auto" w:fill="00B050"/>
        <w:spacing w:line="240" w:lineRule="auto"/>
        <w:jc w:val="center"/>
        <w:rPr>
          <w:b/>
          <w:color w:val="FFFFFF" w:themeColor="background1"/>
          <w:sz w:val="96"/>
          <w:szCs w:val="96"/>
        </w:rPr>
      </w:pPr>
      <w:r w:rsidRPr="00101BD8">
        <w:rPr>
          <w:b/>
          <w:color w:val="FFFFFF" w:themeColor="background1"/>
          <w:sz w:val="96"/>
          <w:szCs w:val="96"/>
        </w:rPr>
        <w:t xml:space="preserve">Misyon, Vizyon </w:t>
      </w:r>
      <w:r>
        <w:rPr>
          <w:b/>
          <w:color w:val="FFFFFF" w:themeColor="background1"/>
          <w:sz w:val="96"/>
          <w:szCs w:val="96"/>
        </w:rPr>
        <w:t>v</w:t>
      </w:r>
      <w:r w:rsidRPr="00101BD8">
        <w:rPr>
          <w:b/>
          <w:color w:val="FFFFFF" w:themeColor="background1"/>
          <w:sz w:val="96"/>
          <w:szCs w:val="96"/>
        </w:rPr>
        <w:t>e Temel Değerler</w:t>
      </w:r>
    </w:p>
    <w:p w:rsidR="00101BD8" w:rsidRPr="001D5EEA" w:rsidRDefault="00101BD8" w:rsidP="00DB4A4D">
      <w:pPr>
        <w:shd w:val="clear" w:color="auto" w:fill="00B050"/>
        <w:spacing w:line="240" w:lineRule="auto"/>
        <w:jc w:val="center"/>
        <w:rPr>
          <w:color w:val="FFFFFF" w:themeColor="background1"/>
          <w:sz w:val="96"/>
          <w:szCs w:val="96"/>
        </w:rPr>
      </w:pPr>
    </w:p>
    <w:p w:rsidR="006D0DB5" w:rsidRDefault="006D0DB5" w:rsidP="00DB4A4D">
      <w:pPr>
        <w:keepNext/>
        <w:keepLines/>
        <w:spacing w:after="0" w:line="360" w:lineRule="auto"/>
        <w:outlineLvl w:val="0"/>
        <w:rPr>
          <w:rFonts w:eastAsia="SimSun"/>
          <w:b/>
          <w:color w:val="00B050"/>
          <w:sz w:val="28"/>
          <w:szCs w:val="40"/>
        </w:rPr>
      </w:pPr>
      <w:bookmarkStart w:id="69" w:name="_Toc534829230"/>
      <w:bookmarkStart w:id="70" w:name="_Toc948818"/>
    </w:p>
    <w:p w:rsidR="00DB4A4D" w:rsidRDefault="00DB4A4D" w:rsidP="00DB4A4D">
      <w:pPr>
        <w:keepNext/>
        <w:keepLines/>
        <w:spacing w:after="0" w:line="360" w:lineRule="auto"/>
        <w:outlineLvl w:val="0"/>
        <w:rPr>
          <w:rFonts w:eastAsia="SimSun"/>
          <w:b/>
          <w:color w:val="00B050"/>
          <w:sz w:val="28"/>
          <w:szCs w:val="40"/>
        </w:rPr>
      </w:pPr>
      <w:r w:rsidRPr="00DB4A4D">
        <w:rPr>
          <w:rFonts w:eastAsia="SimSun"/>
          <w:b/>
          <w:color w:val="00B050"/>
          <w:sz w:val="28"/>
          <w:szCs w:val="40"/>
        </w:rPr>
        <w:t>MİSYON, VİZYON VE TEMEL DEĞERLER</w:t>
      </w:r>
      <w:bookmarkEnd w:id="69"/>
      <w:bookmarkEnd w:id="70"/>
    </w:p>
    <w:p w:rsidR="00DB4A4D" w:rsidRDefault="00DB4A4D" w:rsidP="00DB4A4D">
      <w:pPr>
        <w:spacing w:line="360" w:lineRule="auto"/>
        <w:ind w:firstLine="709"/>
        <w:jc w:val="both"/>
        <w:rPr>
          <w:szCs w:val="24"/>
        </w:rPr>
      </w:pPr>
      <w:r w:rsidRPr="00DB4A4D">
        <w:rPr>
          <w:szCs w:val="24"/>
        </w:rPr>
        <w:t xml:space="preserve">Okul Müdürlüğümüzün Misyon, </w:t>
      </w:r>
      <w:proofErr w:type="gramStart"/>
      <w:r w:rsidRPr="00DB4A4D">
        <w:rPr>
          <w:szCs w:val="24"/>
        </w:rPr>
        <w:t>vizyon</w:t>
      </w:r>
      <w:proofErr w:type="gramEnd"/>
      <w:r w:rsidRPr="00DB4A4D">
        <w:rPr>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DB4A4D" w:rsidRDefault="00DB4A4D" w:rsidP="00DB4A4D">
      <w:pPr>
        <w:keepNext/>
        <w:keepLines/>
        <w:spacing w:before="240" w:after="240" w:line="360" w:lineRule="auto"/>
        <w:outlineLvl w:val="1"/>
        <w:rPr>
          <w:rFonts w:eastAsia="SimSun"/>
          <w:b/>
          <w:color w:val="00B050"/>
          <w:sz w:val="28"/>
          <w:szCs w:val="32"/>
        </w:rPr>
      </w:pPr>
      <w:bookmarkStart w:id="71" w:name="_Toc948819"/>
      <w:bookmarkStart w:id="72" w:name="_Toc531097540"/>
      <w:r w:rsidRPr="00DB4A4D">
        <w:rPr>
          <w:rFonts w:eastAsia="SimSun"/>
          <w:b/>
          <w:color w:val="00B050"/>
          <w:sz w:val="28"/>
          <w:szCs w:val="32"/>
        </w:rPr>
        <w:lastRenderedPageBreak/>
        <w:t>MİSYONUMUZ</w:t>
      </w:r>
      <w:bookmarkEnd w:id="71"/>
      <w:r w:rsidRPr="00DB4A4D">
        <w:rPr>
          <w:rFonts w:eastAsia="SimSun"/>
          <w:b/>
          <w:color w:val="00B050"/>
          <w:sz w:val="28"/>
          <w:szCs w:val="32"/>
        </w:rPr>
        <w:t xml:space="preserve"> </w:t>
      </w:r>
      <w:bookmarkEnd w:id="72"/>
    </w:p>
    <w:p w:rsidR="00DB4A4D" w:rsidRPr="006D0DB5" w:rsidRDefault="00274841" w:rsidP="00274841">
      <w:pPr>
        <w:ind w:left="284"/>
        <w:jc w:val="both"/>
        <w:rPr>
          <w:sz w:val="22"/>
          <w:szCs w:val="22"/>
        </w:rPr>
      </w:pPr>
      <w:r w:rsidRPr="006D0DB5">
        <w:rPr>
          <w:sz w:val="22"/>
          <w:szCs w:val="22"/>
        </w:rPr>
        <w:t>Biz</w:t>
      </w:r>
      <w:r w:rsidR="007E2583" w:rsidRPr="006D0DB5">
        <w:rPr>
          <w:sz w:val="22"/>
          <w:szCs w:val="22"/>
        </w:rPr>
        <w:t>,</w:t>
      </w:r>
      <w:r w:rsidRPr="006D0DB5">
        <w:rPr>
          <w:sz w:val="22"/>
          <w:szCs w:val="22"/>
        </w:rPr>
        <w:t xml:space="preserve"> kaliteli eğitim–öğretim için yenilikleri takip eder, sürekli iyileşme ile çağa uygun öğrenciler yetiştiririz.</w:t>
      </w:r>
    </w:p>
    <w:p w:rsidR="00DB4A4D" w:rsidRPr="00DB4A4D" w:rsidRDefault="00DB4A4D" w:rsidP="00DB4A4D">
      <w:pPr>
        <w:keepNext/>
        <w:keepLines/>
        <w:spacing w:before="240" w:after="240" w:line="360" w:lineRule="auto"/>
        <w:outlineLvl w:val="1"/>
        <w:rPr>
          <w:rFonts w:eastAsia="SimSun"/>
          <w:b/>
          <w:sz w:val="28"/>
          <w:szCs w:val="32"/>
        </w:rPr>
      </w:pPr>
      <w:bookmarkStart w:id="73" w:name="_Toc948820"/>
      <w:bookmarkStart w:id="74" w:name="_Toc531097541"/>
      <w:r w:rsidRPr="00DB4A4D">
        <w:rPr>
          <w:rFonts w:eastAsia="SimSun"/>
          <w:b/>
          <w:color w:val="00B050"/>
          <w:sz w:val="28"/>
          <w:szCs w:val="32"/>
        </w:rPr>
        <w:t>VİZYONUMUZ</w:t>
      </w:r>
      <w:bookmarkEnd w:id="73"/>
      <w:r w:rsidRPr="00DB4A4D">
        <w:rPr>
          <w:rFonts w:eastAsia="SimSun"/>
          <w:b/>
          <w:sz w:val="28"/>
          <w:szCs w:val="32"/>
        </w:rPr>
        <w:t xml:space="preserve"> </w:t>
      </w:r>
      <w:bookmarkEnd w:id="74"/>
    </w:p>
    <w:p w:rsidR="002C69A3" w:rsidRDefault="00274841" w:rsidP="002C69A3">
      <w:pPr>
        <w:ind w:left="284"/>
        <w:jc w:val="both"/>
        <w:rPr>
          <w:szCs w:val="24"/>
        </w:rPr>
      </w:pPr>
      <w:r w:rsidRPr="00274841">
        <w:rPr>
          <w:szCs w:val="24"/>
        </w:rPr>
        <w:t>Hedefimiz, akademik, sosyal, sportif ve kültürel başarılarımızla tercih edilen okul olmak.</w:t>
      </w:r>
      <w:bookmarkStart w:id="75" w:name="_Toc531097542"/>
    </w:p>
    <w:p w:rsidR="00274841" w:rsidRPr="002C69A3" w:rsidRDefault="00A25402" w:rsidP="002C69A3">
      <w:pPr>
        <w:jc w:val="both"/>
        <w:rPr>
          <w:szCs w:val="24"/>
        </w:rPr>
      </w:pPr>
      <w:r w:rsidRPr="00A25402">
        <w:rPr>
          <w:rFonts w:eastAsia="SimSun"/>
          <w:b/>
          <w:color w:val="00B050"/>
          <w:sz w:val="28"/>
          <w:szCs w:val="32"/>
        </w:rPr>
        <w:t xml:space="preserve">TEMEL DEĞERLERİMİZ </w:t>
      </w:r>
      <w:bookmarkEnd w:id="75"/>
    </w:p>
    <w:p w:rsidR="002C69A3" w:rsidRPr="006D0DB5" w:rsidRDefault="002C69A3" w:rsidP="006D0DB5">
      <w:pPr>
        <w:spacing w:after="0" w:line="276" w:lineRule="auto"/>
        <w:jc w:val="both"/>
        <w:rPr>
          <w:sz w:val="22"/>
          <w:szCs w:val="22"/>
        </w:rPr>
      </w:pPr>
      <w:r w:rsidRPr="002C69A3">
        <w:rPr>
          <w:szCs w:val="24"/>
        </w:rPr>
        <w:t>1.</w:t>
      </w:r>
      <w:r w:rsidRPr="006D0DB5">
        <w:rPr>
          <w:sz w:val="22"/>
          <w:szCs w:val="22"/>
        </w:rPr>
        <w:tab/>
        <w:t>Bilgiyi işlemek, paylaşmak ve yaymak</w:t>
      </w:r>
    </w:p>
    <w:p w:rsidR="002C69A3" w:rsidRPr="006D0DB5" w:rsidRDefault="002C69A3" w:rsidP="006D0DB5">
      <w:pPr>
        <w:spacing w:after="0" w:line="276" w:lineRule="auto"/>
        <w:jc w:val="both"/>
        <w:rPr>
          <w:sz w:val="22"/>
          <w:szCs w:val="22"/>
        </w:rPr>
      </w:pPr>
      <w:r w:rsidRPr="006D0DB5">
        <w:rPr>
          <w:sz w:val="22"/>
          <w:szCs w:val="22"/>
        </w:rPr>
        <w:t>2.</w:t>
      </w:r>
      <w:r w:rsidRPr="006D0DB5">
        <w:rPr>
          <w:sz w:val="22"/>
          <w:szCs w:val="22"/>
        </w:rPr>
        <w:tab/>
        <w:t>Karşılıklı sevgi, saygı, hoşgörü ve güven</w:t>
      </w:r>
    </w:p>
    <w:p w:rsidR="002C69A3" w:rsidRPr="006D0DB5" w:rsidRDefault="002C69A3" w:rsidP="006D0DB5">
      <w:pPr>
        <w:spacing w:after="0" w:line="276" w:lineRule="auto"/>
        <w:jc w:val="both"/>
        <w:rPr>
          <w:sz w:val="22"/>
          <w:szCs w:val="22"/>
        </w:rPr>
      </w:pPr>
      <w:r w:rsidRPr="006D0DB5">
        <w:rPr>
          <w:sz w:val="22"/>
          <w:szCs w:val="22"/>
        </w:rPr>
        <w:t>3.</w:t>
      </w:r>
      <w:r w:rsidRPr="006D0DB5">
        <w:rPr>
          <w:sz w:val="22"/>
          <w:szCs w:val="22"/>
        </w:rPr>
        <w:tab/>
        <w:t>Kararlara katılım</w:t>
      </w:r>
    </w:p>
    <w:p w:rsidR="002C69A3" w:rsidRPr="006D0DB5" w:rsidRDefault="002C69A3" w:rsidP="006D0DB5">
      <w:pPr>
        <w:spacing w:after="0" w:line="276" w:lineRule="auto"/>
        <w:jc w:val="both"/>
        <w:rPr>
          <w:sz w:val="22"/>
          <w:szCs w:val="22"/>
        </w:rPr>
      </w:pPr>
      <w:r w:rsidRPr="006D0DB5">
        <w:rPr>
          <w:sz w:val="22"/>
          <w:szCs w:val="22"/>
        </w:rPr>
        <w:t>4.</w:t>
      </w:r>
      <w:r w:rsidRPr="006D0DB5">
        <w:rPr>
          <w:sz w:val="22"/>
          <w:szCs w:val="22"/>
        </w:rPr>
        <w:tab/>
        <w:t>Evrensel ve Milli kültür değerlerine önem vermek</w:t>
      </w:r>
    </w:p>
    <w:p w:rsidR="002C69A3" w:rsidRPr="006D0DB5" w:rsidRDefault="002C69A3" w:rsidP="006D0DB5">
      <w:pPr>
        <w:spacing w:after="0" w:line="276" w:lineRule="auto"/>
        <w:jc w:val="both"/>
        <w:rPr>
          <w:sz w:val="22"/>
          <w:szCs w:val="22"/>
        </w:rPr>
      </w:pPr>
      <w:r w:rsidRPr="006D0DB5">
        <w:rPr>
          <w:sz w:val="22"/>
          <w:szCs w:val="22"/>
        </w:rPr>
        <w:t>5.</w:t>
      </w:r>
      <w:r w:rsidRPr="006D0DB5">
        <w:rPr>
          <w:sz w:val="22"/>
          <w:szCs w:val="22"/>
        </w:rPr>
        <w:tab/>
        <w:t>Dürüst ve adaletten yana olmak</w:t>
      </w:r>
    </w:p>
    <w:p w:rsidR="002C69A3" w:rsidRPr="006D0DB5" w:rsidRDefault="002C69A3" w:rsidP="006D0DB5">
      <w:pPr>
        <w:spacing w:after="0" w:line="276" w:lineRule="auto"/>
        <w:jc w:val="both"/>
        <w:rPr>
          <w:sz w:val="22"/>
          <w:szCs w:val="22"/>
        </w:rPr>
      </w:pPr>
      <w:r w:rsidRPr="006D0DB5">
        <w:rPr>
          <w:sz w:val="22"/>
          <w:szCs w:val="22"/>
        </w:rPr>
        <w:t>6.</w:t>
      </w:r>
      <w:r w:rsidRPr="006D0DB5">
        <w:rPr>
          <w:sz w:val="22"/>
          <w:szCs w:val="22"/>
        </w:rPr>
        <w:tab/>
        <w:t>Sorunların kaynağını araştırmak</w:t>
      </w:r>
    </w:p>
    <w:p w:rsidR="002C69A3" w:rsidRPr="006D0DB5" w:rsidRDefault="002C69A3" w:rsidP="006D0DB5">
      <w:pPr>
        <w:spacing w:after="0" w:line="276" w:lineRule="auto"/>
        <w:jc w:val="both"/>
        <w:rPr>
          <w:sz w:val="22"/>
          <w:szCs w:val="22"/>
        </w:rPr>
      </w:pPr>
      <w:r w:rsidRPr="006D0DB5">
        <w:rPr>
          <w:sz w:val="22"/>
          <w:szCs w:val="22"/>
        </w:rPr>
        <w:t>7.</w:t>
      </w:r>
      <w:r w:rsidRPr="006D0DB5">
        <w:rPr>
          <w:sz w:val="22"/>
          <w:szCs w:val="22"/>
        </w:rPr>
        <w:tab/>
        <w:t>Ekip çalışmalarına önem vermek</w:t>
      </w:r>
    </w:p>
    <w:p w:rsidR="002C69A3" w:rsidRPr="006D0DB5" w:rsidRDefault="002C69A3" w:rsidP="006D0DB5">
      <w:pPr>
        <w:spacing w:after="0" w:line="276" w:lineRule="auto"/>
        <w:jc w:val="both"/>
        <w:rPr>
          <w:sz w:val="22"/>
          <w:szCs w:val="22"/>
        </w:rPr>
      </w:pPr>
      <w:r w:rsidRPr="006D0DB5">
        <w:rPr>
          <w:sz w:val="22"/>
          <w:szCs w:val="22"/>
        </w:rPr>
        <w:t>8.</w:t>
      </w:r>
      <w:r w:rsidRPr="006D0DB5">
        <w:rPr>
          <w:sz w:val="22"/>
          <w:szCs w:val="22"/>
        </w:rPr>
        <w:tab/>
        <w:t>Eleştirilere açık olmak</w:t>
      </w:r>
    </w:p>
    <w:p w:rsidR="002C69A3" w:rsidRPr="006D0DB5" w:rsidRDefault="002C69A3" w:rsidP="006D0DB5">
      <w:pPr>
        <w:spacing w:after="0" w:line="276" w:lineRule="auto"/>
        <w:jc w:val="both"/>
        <w:rPr>
          <w:sz w:val="22"/>
          <w:szCs w:val="22"/>
        </w:rPr>
      </w:pPr>
      <w:r w:rsidRPr="006D0DB5">
        <w:rPr>
          <w:sz w:val="22"/>
          <w:szCs w:val="22"/>
        </w:rPr>
        <w:t>9.</w:t>
      </w:r>
      <w:r w:rsidRPr="006D0DB5">
        <w:rPr>
          <w:sz w:val="22"/>
          <w:szCs w:val="22"/>
        </w:rPr>
        <w:tab/>
        <w:t>Sürekli iyileşme ve değişimden yana olmak</w:t>
      </w:r>
    </w:p>
    <w:p w:rsidR="00A25402" w:rsidRDefault="00A25402" w:rsidP="00A25402">
      <w:pPr>
        <w:pStyle w:val="ListeParagraf"/>
        <w:keepNext/>
        <w:keepLines/>
        <w:spacing w:before="240" w:after="240" w:line="360" w:lineRule="auto"/>
        <w:outlineLvl w:val="1"/>
        <w:rPr>
          <w:rFonts w:eastAsia="SimSun"/>
          <w:b/>
          <w:color w:val="00B050"/>
          <w:sz w:val="28"/>
          <w:szCs w:val="32"/>
        </w:rPr>
      </w:pPr>
    </w:p>
    <w:p w:rsidR="00A25402" w:rsidRDefault="00A25402" w:rsidP="00A25402">
      <w:pPr>
        <w:pStyle w:val="ListeParagraf"/>
        <w:keepNext/>
        <w:keepLines/>
        <w:spacing w:before="240" w:after="240" w:line="360" w:lineRule="auto"/>
        <w:outlineLvl w:val="1"/>
        <w:rPr>
          <w:rFonts w:eastAsia="SimSun"/>
          <w:b/>
          <w:color w:val="00B050"/>
          <w:sz w:val="28"/>
          <w:szCs w:val="32"/>
        </w:rPr>
      </w:pPr>
    </w:p>
    <w:p w:rsidR="00274841" w:rsidRDefault="00274841" w:rsidP="00DB4A4D">
      <w:pPr>
        <w:keepNext/>
        <w:keepLines/>
        <w:spacing w:after="0" w:line="360" w:lineRule="auto"/>
        <w:outlineLvl w:val="0"/>
        <w:rPr>
          <w:rFonts w:eastAsia="SimSun"/>
          <w:b/>
          <w:color w:val="00B050"/>
          <w:sz w:val="28"/>
          <w:szCs w:val="40"/>
        </w:rPr>
      </w:pPr>
    </w:p>
    <w:p w:rsidR="002C69A3" w:rsidRDefault="002C69A3" w:rsidP="00DB4A4D">
      <w:pPr>
        <w:keepNext/>
        <w:keepLines/>
        <w:spacing w:after="0" w:line="360" w:lineRule="auto"/>
        <w:outlineLvl w:val="0"/>
        <w:rPr>
          <w:rFonts w:eastAsia="SimSun"/>
          <w:b/>
          <w:color w:val="00B050"/>
          <w:sz w:val="28"/>
          <w:szCs w:val="40"/>
        </w:rPr>
      </w:pPr>
    </w:p>
    <w:p w:rsidR="00A25402" w:rsidRPr="00DB4A4D" w:rsidRDefault="00A25402" w:rsidP="00DB4A4D">
      <w:pPr>
        <w:keepNext/>
        <w:keepLines/>
        <w:spacing w:after="0" w:line="360" w:lineRule="auto"/>
        <w:outlineLvl w:val="0"/>
        <w:rPr>
          <w:rFonts w:eastAsia="SimSun"/>
          <w:b/>
          <w:color w:val="00B050"/>
          <w:sz w:val="28"/>
          <w:szCs w:val="40"/>
        </w:rPr>
      </w:pPr>
    </w:p>
    <w:p w:rsidR="00A25402" w:rsidRDefault="00B32B9E" w:rsidP="00A25402">
      <w:pPr>
        <w:shd w:val="clear" w:color="auto" w:fill="4472C4" w:themeFill="accent5"/>
        <w:spacing w:line="240" w:lineRule="auto"/>
        <w:jc w:val="center"/>
        <w:rPr>
          <w:color w:val="FFFFFF" w:themeColor="background1"/>
          <w:sz w:val="96"/>
          <w:szCs w:val="96"/>
        </w:rPr>
      </w:pPr>
      <w:r>
        <w:rPr>
          <w:color w:val="FFFFFF" w:themeColor="background1"/>
          <w:sz w:val="96"/>
          <w:szCs w:val="96"/>
        </w:rPr>
        <w:t>IV.</w:t>
      </w:r>
      <w:r w:rsidRPr="001D5EEA">
        <w:rPr>
          <w:color w:val="FFFFFF" w:themeColor="background1"/>
          <w:sz w:val="96"/>
          <w:szCs w:val="96"/>
        </w:rPr>
        <w:t xml:space="preserve"> </w:t>
      </w:r>
      <w:r w:rsidR="00A25402" w:rsidRPr="001D5EEA">
        <w:rPr>
          <w:color w:val="FFFFFF" w:themeColor="background1"/>
          <w:sz w:val="96"/>
          <w:szCs w:val="96"/>
        </w:rPr>
        <w:t xml:space="preserve">BÖLÜM </w:t>
      </w:r>
    </w:p>
    <w:p w:rsidR="00B32B9E" w:rsidRPr="001D5EEA" w:rsidRDefault="00B32B9E" w:rsidP="00A25402">
      <w:pPr>
        <w:shd w:val="clear" w:color="auto" w:fill="4472C4" w:themeFill="accent5"/>
        <w:spacing w:line="240" w:lineRule="auto"/>
        <w:jc w:val="center"/>
        <w:rPr>
          <w:color w:val="FFFFFF" w:themeColor="background1"/>
          <w:sz w:val="96"/>
          <w:szCs w:val="96"/>
        </w:rPr>
      </w:pPr>
      <w:r>
        <w:rPr>
          <w:color w:val="FFFFFF" w:themeColor="background1"/>
          <w:sz w:val="96"/>
          <w:szCs w:val="96"/>
        </w:rPr>
        <w:t>Amaç-Hedef ve Eylemler</w:t>
      </w:r>
    </w:p>
    <w:p w:rsidR="00DB4A4D" w:rsidRDefault="00DB4A4D" w:rsidP="00665042">
      <w:pPr>
        <w:ind w:firstLine="708"/>
        <w:jc w:val="both"/>
        <w:rPr>
          <w:szCs w:val="24"/>
        </w:rPr>
      </w:pPr>
    </w:p>
    <w:p w:rsidR="00A25402" w:rsidRDefault="00A25402" w:rsidP="00665042">
      <w:pPr>
        <w:ind w:firstLine="708"/>
        <w:jc w:val="both"/>
        <w:rPr>
          <w:szCs w:val="24"/>
        </w:rPr>
      </w:pPr>
    </w:p>
    <w:p w:rsidR="00A25402" w:rsidRDefault="00A25402" w:rsidP="00665042">
      <w:pPr>
        <w:ind w:firstLine="708"/>
        <w:jc w:val="both"/>
        <w:rPr>
          <w:szCs w:val="24"/>
        </w:rPr>
      </w:pPr>
    </w:p>
    <w:p w:rsidR="00E57777" w:rsidRDefault="00E57777" w:rsidP="00665042">
      <w:pPr>
        <w:ind w:firstLine="708"/>
        <w:jc w:val="both"/>
        <w:rPr>
          <w:szCs w:val="24"/>
        </w:rPr>
      </w:pPr>
    </w:p>
    <w:p w:rsidR="00A25402" w:rsidRDefault="00A25402" w:rsidP="00665042">
      <w:pPr>
        <w:ind w:firstLine="708"/>
        <w:jc w:val="both"/>
        <w:rPr>
          <w:szCs w:val="24"/>
        </w:rPr>
      </w:pPr>
    </w:p>
    <w:p w:rsidR="00A25402" w:rsidRDefault="00A25402" w:rsidP="00665042">
      <w:pPr>
        <w:ind w:firstLine="708"/>
        <w:jc w:val="both"/>
        <w:rPr>
          <w:szCs w:val="24"/>
        </w:rPr>
      </w:pPr>
    </w:p>
    <w:p w:rsidR="00A25402" w:rsidRDefault="00A25402" w:rsidP="00665042">
      <w:pPr>
        <w:ind w:firstLine="708"/>
        <w:jc w:val="both"/>
        <w:rPr>
          <w:szCs w:val="24"/>
        </w:rPr>
      </w:pPr>
    </w:p>
    <w:p w:rsidR="00A25402" w:rsidRDefault="00A25402" w:rsidP="00A25402">
      <w:pPr>
        <w:jc w:val="both"/>
        <w:rPr>
          <w:b/>
          <w:color w:val="002060"/>
          <w:sz w:val="28"/>
          <w:szCs w:val="28"/>
        </w:rPr>
      </w:pPr>
      <w:r w:rsidRPr="00A25402">
        <w:rPr>
          <w:b/>
          <w:color w:val="002060"/>
          <w:sz w:val="28"/>
          <w:szCs w:val="28"/>
        </w:rPr>
        <w:lastRenderedPageBreak/>
        <w:t>AMAÇ, HEDEF VE EYLEMLER</w:t>
      </w:r>
    </w:p>
    <w:p w:rsidR="00A25402" w:rsidRPr="00A25402" w:rsidRDefault="00A25402" w:rsidP="00A25402">
      <w:pPr>
        <w:pStyle w:val="Balk2"/>
        <w:rPr>
          <w:rFonts w:ascii="Book Antiqua" w:hAnsi="Book Antiqua"/>
          <w:b/>
          <w:color w:val="FF0000"/>
          <w:sz w:val="28"/>
        </w:rPr>
      </w:pPr>
      <w:bookmarkStart w:id="76" w:name="_Toc531097544"/>
      <w:bookmarkStart w:id="77" w:name="_Toc948821"/>
      <w:r w:rsidRPr="00A25402">
        <w:rPr>
          <w:rFonts w:ascii="Book Antiqua" w:hAnsi="Book Antiqua"/>
          <w:b/>
          <w:color w:val="FF0000"/>
          <w:sz w:val="28"/>
        </w:rPr>
        <w:t>TEMA I: EĞİTİM VE ÖĞRETİME ERİŞİM</w:t>
      </w:r>
      <w:bookmarkEnd w:id="76"/>
      <w:bookmarkEnd w:id="77"/>
    </w:p>
    <w:p w:rsidR="00A25402" w:rsidRDefault="00A25402" w:rsidP="00A25402">
      <w:pPr>
        <w:spacing w:line="360" w:lineRule="auto"/>
        <w:ind w:firstLine="708"/>
        <w:jc w:val="both"/>
      </w:pPr>
      <w:r>
        <w:t xml:space="preserve">Eğitim ve öğretime erişim okullaşma ve okul terki, devam ve devamsızlık, okula uyum ve </w:t>
      </w:r>
      <w:proofErr w:type="gramStart"/>
      <w:r>
        <w:t>oryantasyon</w:t>
      </w:r>
      <w:proofErr w:type="gramEnd"/>
      <w:r>
        <w:t>, özel eğitime ihtiyaç duyan bireylerin eğitime erişimi, yabancı öğrencilerin eğitime erişimi ve hayat boyu öğrenme kapsamında yürütülen faaliyetlerin ele alındığı temadır.</w:t>
      </w:r>
    </w:p>
    <w:p w:rsidR="00A25402" w:rsidRPr="00A25402" w:rsidRDefault="00A25402" w:rsidP="00A25402">
      <w:pPr>
        <w:keepNext/>
        <w:keepLines/>
        <w:spacing w:before="240" w:after="240" w:line="240" w:lineRule="auto"/>
        <w:outlineLvl w:val="2"/>
        <w:rPr>
          <w:rFonts w:eastAsia="SimSun"/>
          <w:b/>
          <w:color w:val="0070C0"/>
          <w:sz w:val="28"/>
          <w:szCs w:val="24"/>
        </w:rPr>
      </w:pPr>
      <w:bookmarkStart w:id="78" w:name="_Toc948822"/>
      <w:bookmarkStart w:id="79" w:name="_Toc529519460"/>
      <w:r w:rsidRPr="00A25402">
        <w:rPr>
          <w:rFonts w:eastAsia="SimSun"/>
          <w:b/>
          <w:color w:val="0070C0"/>
          <w:sz w:val="28"/>
          <w:szCs w:val="24"/>
        </w:rPr>
        <w:t>Stratejik Amaç 1:</w:t>
      </w:r>
      <w:bookmarkEnd w:id="78"/>
      <w:r w:rsidRPr="00A25402">
        <w:rPr>
          <w:rFonts w:eastAsia="SimSun"/>
          <w:b/>
          <w:color w:val="0070C0"/>
          <w:sz w:val="28"/>
          <w:szCs w:val="24"/>
        </w:rPr>
        <w:t xml:space="preserve"> </w:t>
      </w:r>
    </w:p>
    <w:p w:rsidR="00A25402" w:rsidRDefault="00E32FEA" w:rsidP="00E32FEA">
      <w:pPr>
        <w:ind w:firstLine="708"/>
        <w:rPr>
          <w:szCs w:val="24"/>
        </w:rPr>
      </w:pPr>
      <w:r w:rsidRPr="00E32FEA">
        <w:t>Kayıt bölgemizde yer alan ilkokul kademesindeki çocukların okullaşma oranlarını artıran, okula uyum ve devamsızlık sorunlarını gideren etkin bir eğitim ve öğretime erişim süreci hâkim kılınacaktır.</w:t>
      </w:r>
      <w:r w:rsidR="00A25402" w:rsidRPr="00A25402">
        <w:rPr>
          <w:szCs w:val="24"/>
        </w:rPr>
        <w:t xml:space="preserve"> </w:t>
      </w:r>
      <w:bookmarkEnd w:id="79"/>
    </w:p>
    <w:p w:rsidR="00A25402" w:rsidRDefault="00A25402" w:rsidP="00A25402">
      <w:pPr>
        <w:spacing w:line="360" w:lineRule="auto"/>
        <w:jc w:val="both"/>
      </w:pPr>
      <w:r w:rsidRPr="000978E4">
        <w:rPr>
          <w:b/>
          <w:color w:val="FF0000"/>
        </w:rPr>
        <w:t xml:space="preserve">Stratejik Hedef </w:t>
      </w:r>
      <w:proofErr w:type="gramStart"/>
      <w:r w:rsidRPr="000978E4">
        <w:rPr>
          <w:b/>
          <w:color w:val="FF0000"/>
        </w:rPr>
        <w:t>1.1</w:t>
      </w:r>
      <w:proofErr w:type="gramEnd"/>
      <w:r w:rsidRPr="000978E4">
        <w:rPr>
          <w:b/>
          <w:color w:val="FF0000"/>
        </w:rPr>
        <w:t>.</w:t>
      </w:r>
      <w:r w:rsidRPr="000978E4">
        <w:rPr>
          <w:color w:val="FF0000"/>
        </w:rPr>
        <w:t xml:space="preserve">  </w:t>
      </w:r>
      <w:r w:rsidR="00E32FEA" w:rsidRPr="00E32FEA">
        <w:t>Kayıt bölgemizde yer alan ilkokul öğrencilerinin okullaşma oranları artırılacak,  uyum ve devamsızlık sorunları giderilecektir.</w:t>
      </w:r>
    </w:p>
    <w:p w:rsidR="000978E4" w:rsidRDefault="000978E4" w:rsidP="000978E4">
      <w:pPr>
        <w:keepNext/>
        <w:keepLines/>
        <w:spacing w:before="240" w:after="240" w:line="240" w:lineRule="auto"/>
        <w:outlineLvl w:val="2"/>
        <w:rPr>
          <w:rFonts w:eastAsia="SimSun"/>
          <w:b/>
          <w:color w:val="00B050"/>
          <w:sz w:val="28"/>
          <w:szCs w:val="24"/>
        </w:rPr>
      </w:pPr>
      <w:bookmarkStart w:id="80" w:name="_Toc948823"/>
      <w:r w:rsidRPr="000978E4">
        <w:rPr>
          <w:rFonts w:eastAsia="SimSun"/>
          <w:b/>
          <w:color w:val="00B050"/>
          <w:sz w:val="28"/>
          <w:szCs w:val="24"/>
        </w:rPr>
        <w:t xml:space="preserve">Performans Göstergeleri </w:t>
      </w:r>
      <w:bookmarkEnd w:id="80"/>
    </w:p>
    <w:tbl>
      <w:tblPr>
        <w:tblStyle w:val="GridTable4Accent2"/>
        <w:tblW w:w="13008" w:type="dxa"/>
        <w:tblLayout w:type="fixed"/>
        <w:tblLook w:val="04A0" w:firstRow="1" w:lastRow="0" w:firstColumn="1" w:lastColumn="0" w:noHBand="0" w:noVBand="1"/>
      </w:tblPr>
      <w:tblGrid>
        <w:gridCol w:w="1757"/>
        <w:gridCol w:w="5042"/>
        <w:gridCol w:w="993"/>
        <w:gridCol w:w="1056"/>
        <w:gridCol w:w="1041"/>
        <w:gridCol w:w="1007"/>
        <w:gridCol w:w="1092"/>
        <w:gridCol w:w="1005"/>
        <w:gridCol w:w="15"/>
      </w:tblGrid>
      <w:tr w:rsidR="000978E4" w:rsidRPr="000978E4" w:rsidTr="000978E4">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vAlign w:val="center"/>
            <w:hideMark/>
          </w:tcPr>
          <w:p w:rsidR="000978E4" w:rsidRPr="000978E4" w:rsidRDefault="000978E4" w:rsidP="000978E4">
            <w:pPr>
              <w:spacing w:line="240" w:lineRule="auto"/>
              <w:jc w:val="center"/>
              <w:rPr>
                <w:szCs w:val="20"/>
              </w:rPr>
            </w:pPr>
            <w:r w:rsidRPr="000978E4">
              <w:rPr>
                <w:szCs w:val="20"/>
              </w:rPr>
              <w:t>No</w:t>
            </w:r>
          </w:p>
        </w:tc>
        <w:tc>
          <w:tcPr>
            <w:tcW w:w="5042" w:type="dxa"/>
            <w:vMerge w:val="restart"/>
            <w:vAlign w:val="center"/>
            <w:hideMark/>
          </w:tcPr>
          <w:p w:rsidR="000978E4" w:rsidRPr="000978E4" w:rsidRDefault="000978E4" w:rsidP="000978E4">
            <w:pPr>
              <w:spacing w:line="240" w:lineRule="auto"/>
              <w:cnfStyle w:val="100000000000" w:firstRow="1" w:lastRow="0" w:firstColumn="0" w:lastColumn="0" w:oddVBand="0" w:evenVBand="0" w:oddHBand="0" w:evenHBand="0" w:firstRowFirstColumn="0" w:firstRowLastColumn="0" w:lastRowFirstColumn="0" w:lastRowLastColumn="0"/>
              <w:rPr>
                <w:szCs w:val="20"/>
              </w:rPr>
            </w:pPr>
            <w:r w:rsidRPr="000978E4">
              <w:rPr>
                <w:szCs w:val="20"/>
              </w:rPr>
              <w:t>Performans</w:t>
            </w:r>
          </w:p>
          <w:p w:rsidR="000978E4" w:rsidRPr="000978E4" w:rsidRDefault="000978E4" w:rsidP="000978E4">
            <w:pPr>
              <w:spacing w:line="240" w:lineRule="auto"/>
              <w:cnfStyle w:val="100000000000" w:firstRow="1" w:lastRow="0" w:firstColumn="0" w:lastColumn="0" w:oddVBand="0" w:evenVBand="0" w:oddHBand="0" w:evenHBand="0" w:firstRowFirstColumn="0" w:firstRowLastColumn="0" w:lastRowFirstColumn="0" w:lastRowLastColumn="0"/>
              <w:rPr>
                <w:szCs w:val="20"/>
              </w:rPr>
            </w:pPr>
            <w:r w:rsidRPr="000978E4">
              <w:rPr>
                <w:szCs w:val="20"/>
              </w:rPr>
              <w:t>Göstergesi</w:t>
            </w:r>
          </w:p>
        </w:tc>
        <w:tc>
          <w:tcPr>
            <w:tcW w:w="993" w:type="dxa"/>
            <w:vAlign w:val="center"/>
          </w:tcPr>
          <w:p w:rsidR="000978E4" w:rsidRPr="000978E4" w:rsidRDefault="000978E4" w:rsidP="000978E4">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0978E4">
              <w:rPr>
                <w:sz w:val="20"/>
                <w:szCs w:val="20"/>
              </w:rPr>
              <w:t>Mevcut</w:t>
            </w:r>
          </w:p>
        </w:tc>
        <w:tc>
          <w:tcPr>
            <w:tcW w:w="5216" w:type="dxa"/>
            <w:gridSpan w:val="6"/>
            <w:vAlign w:val="center"/>
          </w:tcPr>
          <w:p w:rsidR="000978E4" w:rsidRPr="000978E4" w:rsidRDefault="000978E4" w:rsidP="000978E4">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0978E4">
              <w:rPr>
                <w:szCs w:val="20"/>
              </w:rPr>
              <w:t>HEDEF</w:t>
            </w:r>
          </w:p>
        </w:tc>
      </w:tr>
      <w:tr w:rsidR="000978E4" w:rsidRPr="000978E4" w:rsidTr="000978E4">
        <w:trPr>
          <w:gridAfter w:val="1"/>
          <w:cnfStyle w:val="000000100000" w:firstRow="0" w:lastRow="0" w:firstColumn="0" w:lastColumn="0" w:oddVBand="0" w:evenVBand="0" w:oddHBand="1" w:evenHBand="0" w:firstRowFirstColumn="0" w:firstRowLastColumn="0" w:lastRowFirstColumn="0" w:lastRowLastColumn="0"/>
          <w:wAfter w:w="15" w:type="dxa"/>
          <w:trHeight w:val="309"/>
        </w:trPr>
        <w:tc>
          <w:tcPr>
            <w:cnfStyle w:val="001000000000" w:firstRow="0" w:lastRow="0" w:firstColumn="1" w:lastColumn="0" w:oddVBand="0" w:evenVBand="0" w:oddHBand="0" w:evenHBand="0" w:firstRowFirstColumn="0" w:firstRowLastColumn="0" w:lastRowFirstColumn="0" w:lastRowLastColumn="0"/>
            <w:tcW w:w="1757" w:type="dxa"/>
            <w:vMerge/>
            <w:hideMark/>
          </w:tcPr>
          <w:p w:rsidR="000978E4" w:rsidRPr="000978E4" w:rsidRDefault="000978E4" w:rsidP="000978E4">
            <w:pPr>
              <w:spacing w:line="240" w:lineRule="auto"/>
              <w:rPr>
                <w:sz w:val="22"/>
                <w:szCs w:val="22"/>
              </w:rPr>
            </w:pPr>
          </w:p>
        </w:tc>
        <w:tc>
          <w:tcPr>
            <w:tcW w:w="5042" w:type="dxa"/>
            <w:vMerge/>
            <w:hideMark/>
          </w:tcPr>
          <w:p w:rsidR="000978E4" w:rsidRPr="000978E4" w:rsidRDefault="000978E4" w:rsidP="000978E4">
            <w:pPr>
              <w:spacing w:line="240" w:lineRule="auto"/>
              <w:cnfStyle w:val="000000100000" w:firstRow="0" w:lastRow="0" w:firstColumn="0" w:lastColumn="0" w:oddVBand="0" w:evenVBand="0" w:oddHBand="1" w:evenHBand="0" w:firstRowFirstColumn="0" w:firstRowLastColumn="0" w:lastRowFirstColumn="0" w:lastRowLastColumn="0"/>
              <w:rPr>
                <w:b/>
                <w:bCs/>
                <w:sz w:val="22"/>
                <w:szCs w:val="22"/>
              </w:rPr>
            </w:pPr>
          </w:p>
        </w:tc>
        <w:tc>
          <w:tcPr>
            <w:tcW w:w="993" w:type="dxa"/>
            <w:noWrap/>
            <w:hideMark/>
          </w:tcPr>
          <w:p w:rsidR="000978E4" w:rsidRPr="000978E4" w:rsidRDefault="000978E4" w:rsidP="000978E4">
            <w:pPr>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0978E4">
              <w:rPr>
                <w:b/>
                <w:bCs/>
                <w:szCs w:val="22"/>
              </w:rPr>
              <w:t>2018</w:t>
            </w:r>
          </w:p>
        </w:tc>
        <w:tc>
          <w:tcPr>
            <w:tcW w:w="1056" w:type="dxa"/>
            <w:noWrap/>
            <w:hideMark/>
          </w:tcPr>
          <w:p w:rsidR="000978E4" w:rsidRPr="000978E4" w:rsidRDefault="000978E4" w:rsidP="000978E4">
            <w:pPr>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0978E4">
              <w:rPr>
                <w:b/>
                <w:bCs/>
                <w:szCs w:val="22"/>
              </w:rPr>
              <w:t>2019</w:t>
            </w:r>
          </w:p>
        </w:tc>
        <w:tc>
          <w:tcPr>
            <w:tcW w:w="1041" w:type="dxa"/>
          </w:tcPr>
          <w:p w:rsidR="000978E4" w:rsidRPr="000978E4" w:rsidRDefault="000978E4" w:rsidP="000978E4">
            <w:pPr>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0978E4">
              <w:rPr>
                <w:b/>
                <w:bCs/>
                <w:szCs w:val="22"/>
              </w:rPr>
              <w:t>2020</w:t>
            </w:r>
          </w:p>
        </w:tc>
        <w:tc>
          <w:tcPr>
            <w:tcW w:w="1007" w:type="dxa"/>
          </w:tcPr>
          <w:p w:rsidR="000978E4" w:rsidRPr="000978E4" w:rsidRDefault="000978E4" w:rsidP="000978E4">
            <w:pPr>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0978E4">
              <w:rPr>
                <w:b/>
                <w:bCs/>
                <w:szCs w:val="22"/>
              </w:rPr>
              <w:t>2021</w:t>
            </w:r>
          </w:p>
        </w:tc>
        <w:tc>
          <w:tcPr>
            <w:tcW w:w="1092" w:type="dxa"/>
          </w:tcPr>
          <w:p w:rsidR="000978E4" w:rsidRPr="000978E4" w:rsidRDefault="000978E4" w:rsidP="000978E4">
            <w:pPr>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0978E4">
              <w:rPr>
                <w:b/>
                <w:bCs/>
                <w:szCs w:val="22"/>
              </w:rPr>
              <w:t>2022</w:t>
            </w:r>
          </w:p>
        </w:tc>
        <w:tc>
          <w:tcPr>
            <w:tcW w:w="1005" w:type="dxa"/>
          </w:tcPr>
          <w:p w:rsidR="000978E4" w:rsidRPr="000978E4" w:rsidRDefault="000978E4" w:rsidP="000978E4">
            <w:pPr>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0978E4">
              <w:rPr>
                <w:b/>
                <w:bCs/>
                <w:szCs w:val="22"/>
              </w:rPr>
              <w:t>2023</w:t>
            </w:r>
          </w:p>
        </w:tc>
      </w:tr>
      <w:tr w:rsidR="001A4B26" w:rsidRPr="000978E4" w:rsidTr="008A2A94">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1A4B26" w:rsidRPr="00E57777" w:rsidRDefault="001A4B26" w:rsidP="00437797">
            <w:pPr>
              <w:spacing w:line="240" w:lineRule="auto"/>
              <w:rPr>
                <w:color w:val="FF0000"/>
                <w:sz w:val="20"/>
                <w:szCs w:val="20"/>
              </w:rPr>
            </w:pPr>
            <w:r w:rsidRPr="00E57777">
              <w:rPr>
                <w:color w:val="FF0000"/>
                <w:sz w:val="20"/>
                <w:szCs w:val="20"/>
              </w:rPr>
              <w:t>PG.1.1.</w:t>
            </w:r>
            <w:r w:rsidR="00437797">
              <w:rPr>
                <w:color w:val="FF0000"/>
                <w:sz w:val="20"/>
                <w:szCs w:val="20"/>
              </w:rPr>
              <w:t>1</w:t>
            </w:r>
          </w:p>
        </w:tc>
        <w:tc>
          <w:tcPr>
            <w:tcW w:w="5042" w:type="dxa"/>
            <w:vAlign w:val="center"/>
          </w:tcPr>
          <w:p w:rsidR="001A4B26" w:rsidRPr="00E57777" w:rsidRDefault="00E57777" w:rsidP="008A2A9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57777">
              <w:rPr>
                <w:sz w:val="20"/>
                <w:szCs w:val="20"/>
              </w:rPr>
              <w:t xml:space="preserve">Sürekli </w:t>
            </w:r>
            <w:r w:rsidR="006923B6" w:rsidRPr="00E57777">
              <w:rPr>
                <w:sz w:val="20"/>
                <w:szCs w:val="20"/>
              </w:rPr>
              <w:t>Devamsız durumunda</w:t>
            </w:r>
            <w:r w:rsidRPr="00E57777">
              <w:rPr>
                <w:sz w:val="20"/>
                <w:szCs w:val="20"/>
              </w:rPr>
              <w:t xml:space="preserve"> olan (Sisteme kayıtlı olduğu halde okula devam etmeyen) öğrenci sayısı</w:t>
            </w:r>
          </w:p>
        </w:tc>
        <w:tc>
          <w:tcPr>
            <w:tcW w:w="993" w:type="dxa"/>
            <w:noWrap/>
            <w:vAlign w:val="center"/>
          </w:tcPr>
          <w:p w:rsidR="001A4B26" w:rsidRPr="008A2A94" w:rsidRDefault="0055184B"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1056" w:type="dxa"/>
            <w:noWrap/>
            <w:vAlign w:val="center"/>
          </w:tcPr>
          <w:p w:rsidR="001A4B26" w:rsidRPr="008A2A94" w:rsidRDefault="0055184B"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1041" w:type="dxa"/>
            <w:vAlign w:val="center"/>
          </w:tcPr>
          <w:p w:rsidR="001A4B26" w:rsidRPr="008A2A94" w:rsidRDefault="00863772"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0</w:t>
            </w:r>
          </w:p>
        </w:tc>
        <w:tc>
          <w:tcPr>
            <w:tcW w:w="1007" w:type="dxa"/>
            <w:vAlign w:val="center"/>
          </w:tcPr>
          <w:p w:rsidR="001A4B26" w:rsidRPr="008A2A94" w:rsidRDefault="00863772"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0</w:t>
            </w:r>
          </w:p>
        </w:tc>
        <w:tc>
          <w:tcPr>
            <w:tcW w:w="1092" w:type="dxa"/>
            <w:vAlign w:val="center"/>
          </w:tcPr>
          <w:p w:rsidR="001A4B26" w:rsidRPr="008A2A94" w:rsidRDefault="00863772"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0</w:t>
            </w:r>
          </w:p>
        </w:tc>
        <w:tc>
          <w:tcPr>
            <w:tcW w:w="1005" w:type="dxa"/>
            <w:vAlign w:val="center"/>
          </w:tcPr>
          <w:p w:rsidR="001A4B26" w:rsidRPr="008A2A94" w:rsidRDefault="00863772"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0</w:t>
            </w:r>
          </w:p>
        </w:tc>
      </w:tr>
      <w:tr w:rsidR="001A4B26" w:rsidRPr="000978E4" w:rsidTr="008A2A94">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1A4B26" w:rsidRPr="00E57777" w:rsidRDefault="00437797" w:rsidP="00E54B89">
            <w:pPr>
              <w:rPr>
                <w:sz w:val="20"/>
                <w:szCs w:val="20"/>
              </w:rPr>
            </w:pPr>
            <w:r>
              <w:rPr>
                <w:color w:val="FF0000"/>
                <w:sz w:val="20"/>
                <w:szCs w:val="20"/>
              </w:rPr>
              <w:t>PG.1.1.2</w:t>
            </w:r>
          </w:p>
        </w:tc>
        <w:tc>
          <w:tcPr>
            <w:tcW w:w="5042" w:type="dxa"/>
            <w:vAlign w:val="center"/>
          </w:tcPr>
          <w:p w:rsidR="001A4B26" w:rsidRPr="00E57777" w:rsidRDefault="00E57777" w:rsidP="008A2A94">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57777">
              <w:rPr>
                <w:sz w:val="20"/>
                <w:szCs w:val="20"/>
              </w:rPr>
              <w:t xml:space="preserve">20 gün ve üzeri devamsız  (Özürlü özürsüz </w:t>
            </w:r>
            <w:r w:rsidR="002C1381" w:rsidRPr="00E57777">
              <w:rPr>
                <w:sz w:val="20"/>
                <w:szCs w:val="20"/>
              </w:rPr>
              <w:t>dâhil</w:t>
            </w:r>
            <w:r w:rsidRPr="00E57777">
              <w:rPr>
                <w:sz w:val="20"/>
                <w:szCs w:val="20"/>
              </w:rPr>
              <w:t xml:space="preserve">) </w:t>
            </w:r>
            <w:r w:rsidR="002C1381" w:rsidRPr="00E57777">
              <w:rPr>
                <w:sz w:val="20"/>
                <w:szCs w:val="20"/>
              </w:rPr>
              <w:t>öğrenci</w:t>
            </w:r>
            <w:r w:rsidRPr="00E57777">
              <w:rPr>
                <w:sz w:val="20"/>
                <w:szCs w:val="20"/>
              </w:rPr>
              <w:t xml:space="preserve"> sayısı</w:t>
            </w:r>
          </w:p>
        </w:tc>
        <w:tc>
          <w:tcPr>
            <w:tcW w:w="993" w:type="dxa"/>
            <w:noWrap/>
            <w:vAlign w:val="center"/>
          </w:tcPr>
          <w:p w:rsidR="001A4B26" w:rsidRPr="008A2A94" w:rsidRDefault="0055184B"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w:t>
            </w:r>
          </w:p>
        </w:tc>
        <w:tc>
          <w:tcPr>
            <w:tcW w:w="1056" w:type="dxa"/>
            <w:noWrap/>
            <w:vAlign w:val="center"/>
          </w:tcPr>
          <w:p w:rsidR="001A4B26" w:rsidRPr="008A2A94" w:rsidRDefault="0055184B"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w:t>
            </w:r>
          </w:p>
        </w:tc>
        <w:tc>
          <w:tcPr>
            <w:tcW w:w="1041" w:type="dxa"/>
            <w:vAlign w:val="center"/>
          </w:tcPr>
          <w:p w:rsidR="001A4B26" w:rsidRPr="008A2A94" w:rsidRDefault="00863772"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10</w:t>
            </w:r>
          </w:p>
        </w:tc>
        <w:tc>
          <w:tcPr>
            <w:tcW w:w="1007" w:type="dxa"/>
            <w:vAlign w:val="center"/>
          </w:tcPr>
          <w:p w:rsidR="001A4B26" w:rsidRPr="008A2A94" w:rsidRDefault="00863772"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8</w:t>
            </w:r>
          </w:p>
        </w:tc>
        <w:tc>
          <w:tcPr>
            <w:tcW w:w="1092" w:type="dxa"/>
            <w:vAlign w:val="center"/>
          </w:tcPr>
          <w:p w:rsidR="001A4B26" w:rsidRPr="008A2A94" w:rsidRDefault="00863772"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5</w:t>
            </w:r>
          </w:p>
        </w:tc>
        <w:tc>
          <w:tcPr>
            <w:tcW w:w="1005" w:type="dxa"/>
            <w:vAlign w:val="center"/>
          </w:tcPr>
          <w:p w:rsidR="001A4B26" w:rsidRPr="008A2A94" w:rsidRDefault="00863772"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0</w:t>
            </w:r>
          </w:p>
        </w:tc>
      </w:tr>
      <w:tr w:rsidR="001A4B26" w:rsidRPr="000978E4" w:rsidTr="008A2A94">
        <w:trPr>
          <w:gridAfter w:val="1"/>
          <w:wAfter w:w="15" w:type="dxa"/>
          <w:trHeight w:val="564"/>
        </w:trPr>
        <w:tc>
          <w:tcPr>
            <w:cnfStyle w:val="001000000000" w:firstRow="0" w:lastRow="0" w:firstColumn="1" w:lastColumn="0" w:oddVBand="0" w:evenVBand="0" w:oddHBand="0" w:evenHBand="0" w:firstRowFirstColumn="0" w:firstRowLastColumn="0" w:lastRowFirstColumn="0" w:lastRowLastColumn="0"/>
            <w:tcW w:w="1757" w:type="dxa"/>
            <w:vAlign w:val="center"/>
          </w:tcPr>
          <w:p w:rsidR="001A4B26" w:rsidRPr="00E57777" w:rsidRDefault="00437797" w:rsidP="00E54B89">
            <w:pPr>
              <w:rPr>
                <w:sz w:val="20"/>
                <w:szCs w:val="20"/>
              </w:rPr>
            </w:pPr>
            <w:r>
              <w:rPr>
                <w:color w:val="FF0000"/>
                <w:sz w:val="20"/>
                <w:szCs w:val="20"/>
              </w:rPr>
              <w:t>PG.1.1.3</w:t>
            </w:r>
          </w:p>
        </w:tc>
        <w:tc>
          <w:tcPr>
            <w:tcW w:w="5042" w:type="dxa"/>
            <w:vAlign w:val="center"/>
          </w:tcPr>
          <w:p w:rsidR="00E57777" w:rsidRPr="00E57777" w:rsidRDefault="00E57777" w:rsidP="008A2A9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57777">
              <w:rPr>
                <w:sz w:val="20"/>
                <w:szCs w:val="20"/>
              </w:rPr>
              <w:t>Adrese dayalı kayıt sisteminde okul kayıt bölgesinde bulunan öğrenci sayısı</w:t>
            </w:r>
          </w:p>
          <w:p w:rsidR="001A4B26" w:rsidRPr="00E57777" w:rsidRDefault="001A4B26" w:rsidP="008A2A9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993" w:type="dxa"/>
            <w:noWrap/>
            <w:vAlign w:val="center"/>
          </w:tcPr>
          <w:p w:rsidR="001A4B26" w:rsidRPr="008A2A94" w:rsidRDefault="0055184B"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70</w:t>
            </w:r>
          </w:p>
        </w:tc>
        <w:tc>
          <w:tcPr>
            <w:tcW w:w="1056" w:type="dxa"/>
            <w:noWrap/>
            <w:vAlign w:val="center"/>
          </w:tcPr>
          <w:p w:rsidR="001A4B26" w:rsidRPr="008A2A94" w:rsidRDefault="0055184B"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80</w:t>
            </w:r>
          </w:p>
        </w:tc>
        <w:tc>
          <w:tcPr>
            <w:tcW w:w="1041" w:type="dxa"/>
            <w:vAlign w:val="center"/>
          </w:tcPr>
          <w:p w:rsidR="001A4B26" w:rsidRPr="008A2A94" w:rsidRDefault="0055184B"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80</w:t>
            </w:r>
          </w:p>
        </w:tc>
        <w:tc>
          <w:tcPr>
            <w:tcW w:w="1007" w:type="dxa"/>
            <w:vAlign w:val="center"/>
          </w:tcPr>
          <w:p w:rsidR="001A4B26" w:rsidRPr="008A2A94" w:rsidRDefault="0055184B"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82</w:t>
            </w:r>
          </w:p>
        </w:tc>
        <w:tc>
          <w:tcPr>
            <w:tcW w:w="1092" w:type="dxa"/>
            <w:vAlign w:val="center"/>
          </w:tcPr>
          <w:p w:rsidR="001A4B26" w:rsidRPr="008A2A94" w:rsidRDefault="0055184B"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83</w:t>
            </w:r>
          </w:p>
        </w:tc>
        <w:tc>
          <w:tcPr>
            <w:tcW w:w="1005" w:type="dxa"/>
            <w:vAlign w:val="center"/>
          </w:tcPr>
          <w:p w:rsidR="001A4B26" w:rsidRPr="008A2A94" w:rsidRDefault="0055184B"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84</w:t>
            </w:r>
          </w:p>
        </w:tc>
      </w:tr>
      <w:tr w:rsidR="00E57777" w:rsidRPr="000978E4" w:rsidTr="008A2A94">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E57777" w:rsidRPr="00E57777" w:rsidRDefault="00437797" w:rsidP="00E54B89">
            <w:pPr>
              <w:rPr>
                <w:sz w:val="20"/>
                <w:szCs w:val="20"/>
              </w:rPr>
            </w:pPr>
            <w:r>
              <w:rPr>
                <w:color w:val="FF0000"/>
                <w:sz w:val="20"/>
                <w:szCs w:val="20"/>
              </w:rPr>
              <w:t>PG.1.1.4</w:t>
            </w:r>
          </w:p>
        </w:tc>
        <w:tc>
          <w:tcPr>
            <w:tcW w:w="5042" w:type="dxa"/>
            <w:vAlign w:val="center"/>
          </w:tcPr>
          <w:p w:rsidR="00E57777" w:rsidRPr="00E57777" w:rsidRDefault="00E57777" w:rsidP="008A2A94">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57777">
              <w:rPr>
                <w:sz w:val="20"/>
                <w:szCs w:val="20"/>
              </w:rPr>
              <w:t xml:space="preserve">Adrese Dayalı Kayıt </w:t>
            </w:r>
            <w:r w:rsidR="002C1381" w:rsidRPr="00E57777">
              <w:rPr>
                <w:sz w:val="20"/>
                <w:szCs w:val="20"/>
              </w:rPr>
              <w:t>Sistemindeki öğrencilerden</w:t>
            </w:r>
            <w:r w:rsidRPr="00E57777">
              <w:rPr>
                <w:sz w:val="20"/>
                <w:szCs w:val="20"/>
              </w:rPr>
              <w:t xml:space="preserve"> kesin kayıtları yapılan öğrenci oranı</w:t>
            </w:r>
          </w:p>
        </w:tc>
        <w:tc>
          <w:tcPr>
            <w:tcW w:w="993" w:type="dxa"/>
            <w:noWrap/>
            <w:vAlign w:val="center"/>
          </w:tcPr>
          <w:p w:rsidR="00E57777" w:rsidRPr="008A2A94" w:rsidRDefault="004F0134"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%70</w:t>
            </w:r>
          </w:p>
        </w:tc>
        <w:tc>
          <w:tcPr>
            <w:tcW w:w="1056" w:type="dxa"/>
            <w:noWrap/>
            <w:vAlign w:val="center"/>
          </w:tcPr>
          <w:p w:rsidR="00E57777" w:rsidRPr="008A2A94" w:rsidRDefault="0055184B"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%90</w:t>
            </w:r>
          </w:p>
        </w:tc>
        <w:tc>
          <w:tcPr>
            <w:tcW w:w="1041" w:type="dxa"/>
            <w:vAlign w:val="center"/>
          </w:tcPr>
          <w:p w:rsidR="00E57777" w:rsidRPr="008A2A94" w:rsidRDefault="0055184B"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%90</w:t>
            </w:r>
          </w:p>
        </w:tc>
        <w:tc>
          <w:tcPr>
            <w:tcW w:w="1007" w:type="dxa"/>
            <w:vAlign w:val="center"/>
          </w:tcPr>
          <w:p w:rsidR="00E57777" w:rsidRPr="008A2A94" w:rsidRDefault="0055184B"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%90</w:t>
            </w:r>
          </w:p>
        </w:tc>
        <w:tc>
          <w:tcPr>
            <w:tcW w:w="1092" w:type="dxa"/>
            <w:vAlign w:val="center"/>
          </w:tcPr>
          <w:p w:rsidR="00E57777" w:rsidRPr="008A2A94" w:rsidRDefault="0055184B"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%91</w:t>
            </w:r>
          </w:p>
        </w:tc>
        <w:tc>
          <w:tcPr>
            <w:tcW w:w="1005" w:type="dxa"/>
            <w:vAlign w:val="center"/>
          </w:tcPr>
          <w:p w:rsidR="00E57777" w:rsidRPr="008A2A94" w:rsidRDefault="0055184B"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%92</w:t>
            </w:r>
          </w:p>
        </w:tc>
      </w:tr>
      <w:tr w:rsidR="004F0134" w:rsidRPr="000978E4" w:rsidTr="008A2A94">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4F0134" w:rsidRPr="00E57777" w:rsidRDefault="004F0134" w:rsidP="00E54B89">
            <w:pPr>
              <w:rPr>
                <w:sz w:val="20"/>
                <w:szCs w:val="20"/>
              </w:rPr>
            </w:pPr>
            <w:r>
              <w:rPr>
                <w:color w:val="FF0000"/>
                <w:sz w:val="20"/>
                <w:szCs w:val="20"/>
              </w:rPr>
              <w:lastRenderedPageBreak/>
              <w:t>PG.1.1.5</w:t>
            </w:r>
          </w:p>
        </w:tc>
        <w:tc>
          <w:tcPr>
            <w:tcW w:w="5042" w:type="dxa"/>
            <w:vAlign w:val="center"/>
          </w:tcPr>
          <w:p w:rsidR="004F0134" w:rsidRPr="00E57777" w:rsidRDefault="004F0134" w:rsidP="008A2A9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57777">
              <w:rPr>
                <w:sz w:val="20"/>
                <w:szCs w:val="20"/>
              </w:rPr>
              <w:t>Adrese Dayalı Kayıt Sistemindeki öğrencilerden kesin kayıtları yapılan öğrenci sayısı</w:t>
            </w:r>
          </w:p>
        </w:tc>
        <w:tc>
          <w:tcPr>
            <w:tcW w:w="993" w:type="dxa"/>
            <w:noWrap/>
            <w:vAlign w:val="center"/>
          </w:tcPr>
          <w:p w:rsidR="004F0134" w:rsidRPr="008A2A94" w:rsidRDefault="0055184B"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75</w:t>
            </w:r>
          </w:p>
        </w:tc>
        <w:tc>
          <w:tcPr>
            <w:tcW w:w="1056" w:type="dxa"/>
            <w:noWrap/>
            <w:vAlign w:val="center"/>
          </w:tcPr>
          <w:p w:rsidR="004F0134" w:rsidRPr="008A2A94" w:rsidRDefault="0055184B"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80</w:t>
            </w:r>
          </w:p>
        </w:tc>
        <w:tc>
          <w:tcPr>
            <w:tcW w:w="1041" w:type="dxa"/>
            <w:vAlign w:val="center"/>
          </w:tcPr>
          <w:p w:rsidR="004F0134" w:rsidRPr="008A2A94" w:rsidRDefault="0055184B"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80</w:t>
            </w:r>
          </w:p>
        </w:tc>
        <w:tc>
          <w:tcPr>
            <w:tcW w:w="1007" w:type="dxa"/>
            <w:vAlign w:val="center"/>
          </w:tcPr>
          <w:p w:rsidR="004F0134" w:rsidRPr="008A2A94" w:rsidRDefault="0055184B"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80</w:t>
            </w:r>
          </w:p>
        </w:tc>
        <w:tc>
          <w:tcPr>
            <w:tcW w:w="1092" w:type="dxa"/>
            <w:vAlign w:val="center"/>
          </w:tcPr>
          <w:p w:rsidR="004F0134" w:rsidRPr="008A2A94" w:rsidRDefault="0055184B"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80</w:t>
            </w:r>
          </w:p>
        </w:tc>
        <w:tc>
          <w:tcPr>
            <w:tcW w:w="1005" w:type="dxa"/>
            <w:vAlign w:val="center"/>
          </w:tcPr>
          <w:p w:rsidR="004F0134" w:rsidRPr="008A2A94" w:rsidRDefault="0055184B"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80</w:t>
            </w:r>
          </w:p>
        </w:tc>
      </w:tr>
      <w:tr w:rsidR="00E57777" w:rsidRPr="000978E4" w:rsidTr="008A2A94">
        <w:trPr>
          <w:gridAfter w:val="1"/>
          <w:cnfStyle w:val="000000100000" w:firstRow="0" w:lastRow="0" w:firstColumn="0" w:lastColumn="0" w:oddVBand="0" w:evenVBand="0" w:oddHBand="1" w:evenHBand="0" w:firstRowFirstColumn="0" w:firstRowLastColumn="0" w:lastRowFirstColumn="0" w:lastRowLastColumn="0"/>
          <w:wAfter w:w="15" w:type="dxa"/>
          <w:trHeight w:val="427"/>
        </w:trPr>
        <w:tc>
          <w:tcPr>
            <w:cnfStyle w:val="001000000000" w:firstRow="0" w:lastRow="0" w:firstColumn="1" w:lastColumn="0" w:oddVBand="0" w:evenVBand="0" w:oddHBand="0" w:evenHBand="0" w:firstRowFirstColumn="0" w:firstRowLastColumn="0" w:lastRowFirstColumn="0" w:lastRowLastColumn="0"/>
            <w:tcW w:w="1757" w:type="dxa"/>
            <w:vAlign w:val="center"/>
          </w:tcPr>
          <w:p w:rsidR="00E57777" w:rsidRPr="00E57777" w:rsidRDefault="00437797" w:rsidP="00E54B89">
            <w:pPr>
              <w:rPr>
                <w:sz w:val="20"/>
                <w:szCs w:val="20"/>
              </w:rPr>
            </w:pPr>
            <w:r>
              <w:rPr>
                <w:color w:val="FF0000"/>
                <w:sz w:val="20"/>
                <w:szCs w:val="20"/>
              </w:rPr>
              <w:t>PG.1.1.6</w:t>
            </w:r>
          </w:p>
        </w:tc>
        <w:tc>
          <w:tcPr>
            <w:tcW w:w="5042" w:type="dxa"/>
            <w:vAlign w:val="center"/>
          </w:tcPr>
          <w:p w:rsidR="00E57777" w:rsidRPr="00E57777" w:rsidRDefault="00E57777" w:rsidP="008A2A94">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57777">
              <w:rPr>
                <w:sz w:val="20"/>
                <w:szCs w:val="20"/>
              </w:rPr>
              <w:t>Tanılamaya yönlendirilen öğrenci sayısı.</w:t>
            </w:r>
          </w:p>
        </w:tc>
        <w:tc>
          <w:tcPr>
            <w:tcW w:w="993" w:type="dxa"/>
            <w:noWrap/>
            <w:vAlign w:val="center"/>
          </w:tcPr>
          <w:p w:rsidR="00E57777" w:rsidRPr="008A2A94" w:rsidRDefault="0055184B"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1056" w:type="dxa"/>
            <w:noWrap/>
            <w:vAlign w:val="center"/>
          </w:tcPr>
          <w:p w:rsidR="00E57777" w:rsidRPr="008A2A94" w:rsidRDefault="0055184B"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c>
          <w:tcPr>
            <w:tcW w:w="1041" w:type="dxa"/>
            <w:vAlign w:val="center"/>
          </w:tcPr>
          <w:p w:rsidR="00E57777" w:rsidRPr="008A2A94" w:rsidRDefault="0055184B"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1007" w:type="dxa"/>
            <w:vAlign w:val="center"/>
          </w:tcPr>
          <w:p w:rsidR="00E57777" w:rsidRPr="008A2A94" w:rsidRDefault="0055184B"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p>
        </w:tc>
        <w:tc>
          <w:tcPr>
            <w:tcW w:w="1092" w:type="dxa"/>
            <w:vAlign w:val="center"/>
          </w:tcPr>
          <w:p w:rsidR="00E57777" w:rsidRPr="008A2A94" w:rsidRDefault="0055184B"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p>
        </w:tc>
        <w:tc>
          <w:tcPr>
            <w:tcW w:w="1005" w:type="dxa"/>
            <w:vAlign w:val="center"/>
          </w:tcPr>
          <w:p w:rsidR="00E57777" w:rsidRPr="008A2A94" w:rsidRDefault="0055184B"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p>
        </w:tc>
      </w:tr>
      <w:tr w:rsidR="00E57777" w:rsidRPr="000978E4" w:rsidTr="008A2A94">
        <w:trPr>
          <w:gridAfter w:val="1"/>
          <w:wAfter w:w="15" w:type="dxa"/>
          <w:trHeight w:val="418"/>
        </w:trPr>
        <w:tc>
          <w:tcPr>
            <w:cnfStyle w:val="001000000000" w:firstRow="0" w:lastRow="0" w:firstColumn="1" w:lastColumn="0" w:oddVBand="0" w:evenVBand="0" w:oddHBand="0" w:evenHBand="0" w:firstRowFirstColumn="0" w:firstRowLastColumn="0" w:lastRowFirstColumn="0" w:lastRowLastColumn="0"/>
            <w:tcW w:w="1757" w:type="dxa"/>
            <w:vAlign w:val="center"/>
          </w:tcPr>
          <w:p w:rsidR="00E57777" w:rsidRPr="00E57777" w:rsidRDefault="00437797" w:rsidP="00E54B89">
            <w:pPr>
              <w:rPr>
                <w:color w:val="FF0000"/>
                <w:sz w:val="20"/>
                <w:szCs w:val="20"/>
              </w:rPr>
            </w:pPr>
            <w:r>
              <w:rPr>
                <w:color w:val="FF0000"/>
                <w:sz w:val="20"/>
                <w:szCs w:val="20"/>
              </w:rPr>
              <w:t>PG.1.1.7</w:t>
            </w:r>
          </w:p>
        </w:tc>
        <w:tc>
          <w:tcPr>
            <w:tcW w:w="5042" w:type="dxa"/>
            <w:vAlign w:val="center"/>
          </w:tcPr>
          <w:p w:rsidR="00E57777" w:rsidRPr="00E57777" w:rsidRDefault="00E57777" w:rsidP="008A2A9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57777">
              <w:rPr>
                <w:sz w:val="20"/>
                <w:szCs w:val="20"/>
              </w:rPr>
              <w:t>Destek eğitiminden faydalanan öğrenci oranı</w:t>
            </w:r>
          </w:p>
        </w:tc>
        <w:tc>
          <w:tcPr>
            <w:tcW w:w="993" w:type="dxa"/>
            <w:noWrap/>
            <w:vAlign w:val="center"/>
          </w:tcPr>
          <w:p w:rsidR="00E57777" w:rsidRPr="008A2A94" w:rsidRDefault="00E57777"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56" w:type="dxa"/>
            <w:noWrap/>
            <w:vAlign w:val="center"/>
          </w:tcPr>
          <w:p w:rsidR="00E57777" w:rsidRPr="008A2A94" w:rsidRDefault="00E57777"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41" w:type="dxa"/>
            <w:vAlign w:val="center"/>
          </w:tcPr>
          <w:p w:rsidR="00E57777" w:rsidRPr="008A2A94" w:rsidRDefault="00E57777"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07" w:type="dxa"/>
            <w:vAlign w:val="center"/>
          </w:tcPr>
          <w:p w:rsidR="00E57777" w:rsidRPr="008A2A94" w:rsidRDefault="00E57777"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92" w:type="dxa"/>
            <w:vAlign w:val="center"/>
          </w:tcPr>
          <w:p w:rsidR="00E57777" w:rsidRPr="008A2A94" w:rsidRDefault="00E57777"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05" w:type="dxa"/>
            <w:vAlign w:val="center"/>
          </w:tcPr>
          <w:p w:rsidR="00E57777" w:rsidRPr="008A2A94" w:rsidRDefault="00E57777"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E57777" w:rsidRPr="000978E4" w:rsidTr="008A2A94">
        <w:trPr>
          <w:gridAfter w:val="1"/>
          <w:cnfStyle w:val="000000100000" w:firstRow="0" w:lastRow="0" w:firstColumn="0" w:lastColumn="0" w:oddVBand="0" w:evenVBand="0" w:oddHBand="1" w:evenHBand="0" w:firstRowFirstColumn="0" w:firstRowLastColumn="0" w:lastRowFirstColumn="0" w:lastRowLastColumn="0"/>
          <w:wAfter w:w="15" w:type="dxa"/>
          <w:trHeight w:val="410"/>
        </w:trPr>
        <w:tc>
          <w:tcPr>
            <w:cnfStyle w:val="001000000000" w:firstRow="0" w:lastRow="0" w:firstColumn="1" w:lastColumn="0" w:oddVBand="0" w:evenVBand="0" w:oddHBand="0" w:evenHBand="0" w:firstRowFirstColumn="0" w:firstRowLastColumn="0" w:lastRowFirstColumn="0" w:lastRowLastColumn="0"/>
            <w:tcW w:w="1757" w:type="dxa"/>
            <w:vAlign w:val="center"/>
          </w:tcPr>
          <w:p w:rsidR="00E57777" w:rsidRPr="00E57777" w:rsidRDefault="00437797" w:rsidP="00E54B89">
            <w:pPr>
              <w:rPr>
                <w:color w:val="FF0000"/>
                <w:sz w:val="20"/>
                <w:szCs w:val="20"/>
              </w:rPr>
            </w:pPr>
            <w:r>
              <w:rPr>
                <w:color w:val="FF0000"/>
                <w:sz w:val="20"/>
                <w:szCs w:val="20"/>
              </w:rPr>
              <w:t>PG.1.1.8</w:t>
            </w:r>
          </w:p>
        </w:tc>
        <w:tc>
          <w:tcPr>
            <w:tcW w:w="5042" w:type="dxa"/>
            <w:vAlign w:val="center"/>
          </w:tcPr>
          <w:p w:rsidR="00E57777" w:rsidRPr="00E57777" w:rsidRDefault="00E57777" w:rsidP="008A2A94">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57777">
              <w:rPr>
                <w:sz w:val="20"/>
                <w:szCs w:val="20"/>
              </w:rPr>
              <w:t>Destek eğitiminden faydalanan öğrenci sayısı</w:t>
            </w:r>
          </w:p>
        </w:tc>
        <w:tc>
          <w:tcPr>
            <w:tcW w:w="993" w:type="dxa"/>
            <w:noWrap/>
            <w:vAlign w:val="center"/>
          </w:tcPr>
          <w:p w:rsidR="00E57777" w:rsidRPr="008A2A94" w:rsidRDefault="00E57777" w:rsidP="0055184B">
            <w:pPr>
              <w:cnfStyle w:val="000000100000" w:firstRow="0" w:lastRow="0" w:firstColumn="0" w:lastColumn="0" w:oddVBand="0" w:evenVBand="0" w:oddHBand="1" w:evenHBand="0" w:firstRowFirstColumn="0" w:firstRowLastColumn="0" w:lastRowFirstColumn="0" w:lastRowLastColumn="0"/>
              <w:rPr>
                <w:sz w:val="20"/>
                <w:szCs w:val="20"/>
              </w:rPr>
            </w:pPr>
          </w:p>
        </w:tc>
        <w:tc>
          <w:tcPr>
            <w:tcW w:w="1056" w:type="dxa"/>
            <w:noWrap/>
            <w:vAlign w:val="center"/>
          </w:tcPr>
          <w:p w:rsidR="00E57777" w:rsidRPr="008A2A94" w:rsidRDefault="00E57777" w:rsidP="0055184B">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41" w:type="dxa"/>
            <w:vAlign w:val="center"/>
          </w:tcPr>
          <w:p w:rsidR="00E57777" w:rsidRPr="008A2A94" w:rsidRDefault="00E57777" w:rsidP="0055184B">
            <w:pPr>
              <w:cnfStyle w:val="000000100000" w:firstRow="0" w:lastRow="0" w:firstColumn="0" w:lastColumn="0" w:oddVBand="0" w:evenVBand="0" w:oddHBand="1" w:evenHBand="0" w:firstRowFirstColumn="0" w:firstRowLastColumn="0" w:lastRowFirstColumn="0" w:lastRowLastColumn="0"/>
              <w:rPr>
                <w:sz w:val="20"/>
                <w:szCs w:val="20"/>
              </w:rPr>
            </w:pPr>
          </w:p>
        </w:tc>
        <w:tc>
          <w:tcPr>
            <w:tcW w:w="1007" w:type="dxa"/>
            <w:vAlign w:val="center"/>
          </w:tcPr>
          <w:p w:rsidR="00E57777" w:rsidRPr="008A2A94" w:rsidRDefault="00E57777" w:rsidP="0055184B">
            <w:pPr>
              <w:cnfStyle w:val="000000100000" w:firstRow="0" w:lastRow="0" w:firstColumn="0" w:lastColumn="0" w:oddVBand="0" w:evenVBand="0" w:oddHBand="1" w:evenHBand="0" w:firstRowFirstColumn="0" w:firstRowLastColumn="0" w:lastRowFirstColumn="0" w:lastRowLastColumn="0"/>
              <w:rPr>
                <w:sz w:val="20"/>
                <w:szCs w:val="20"/>
              </w:rPr>
            </w:pPr>
          </w:p>
        </w:tc>
        <w:tc>
          <w:tcPr>
            <w:tcW w:w="1092" w:type="dxa"/>
            <w:vAlign w:val="center"/>
          </w:tcPr>
          <w:p w:rsidR="00E57777" w:rsidRPr="008A2A94" w:rsidRDefault="00E57777"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05" w:type="dxa"/>
            <w:vAlign w:val="center"/>
          </w:tcPr>
          <w:p w:rsidR="00E57777" w:rsidRPr="008A2A94" w:rsidRDefault="00E57777"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E54B89" w:rsidRPr="000978E4" w:rsidTr="008A2A94">
        <w:trPr>
          <w:gridAfter w:val="1"/>
          <w:wAfter w:w="15" w:type="dxa"/>
          <w:trHeight w:val="416"/>
        </w:trPr>
        <w:tc>
          <w:tcPr>
            <w:cnfStyle w:val="001000000000" w:firstRow="0" w:lastRow="0" w:firstColumn="1" w:lastColumn="0" w:oddVBand="0" w:evenVBand="0" w:oddHBand="0" w:evenHBand="0" w:firstRowFirstColumn="0" w:firstRowLastColumn="0" w:lastRowFirstColumn="0" w:lastRowLastColumn="0"/>
            <w:tcW w:w="1757" w:type="dxa"/>
            <w:vAlign w:val="center"/>
          </w:tcPr>
          <w:p w:rsidR="00E54B89" w:rsidRDefault="00437797" w:rsidP="00E54B89">
            <w:r>
              <w:rPr>
                <w:color w:val="FF0000"/>
                <w:sz w:val="20"/>
                <w:szCs w:val="20"/>
              </w:rPr>
              <w:t>PG.1.1.9</w:t>
            </w:r>
          </w:p>
        </w:tc>
        <w:tc>
          <w:tcPr>
            <w:tcW w:w="5042" w:type="dxa"/>
            <w:vAlign w:val="center"/>
          </w:tcPr>
          <w:p w:rsidR="00E54B89" w:rsidRPr="00E57777" w:rsidRDefault="00E54B89" w:rsidP="008A2A9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57777">
              <w:rPr>
                <w:sz w:val="20"/>
                <w:szCs w:val="20"/>
              </w:rPr>
              <w:t xml:space="preserve">Okula servisle </w:t>
            </w:r>
            <w:r w:rsidR="00572A7F" w:rsidRPr="00E57777">
              <w:rPr>
                <w:sz w:val="20"/>
                <w:szCs w:val="20"/>
              </w:rPr>
              <w:t>gelen öğrenci</w:t>
            </w:r>
            <w:r w:rsidRPr="00E57777">
              <w:rPr>
                <w:sz w:val="20"/>
                <w:szCs w:val="20"/>
              </w:rPr>
              <w:t xml:space="preserve"> sayısı</w:t>
            </w:r>
          </w:p>
        </w:tc>
        <w:tc>
          <w:tcPr>
            <w:tcW w:w="993" w:type="dxa"/>
            <w:noWrap/>
            <w:vAlign w:val="center"/>
          </w:tcPr>
          <w:p w:rsidR="00E54B89" w:rsidRPr="008A2A94" w:rsidRDefault="0055184B"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w:t>
            </w:r>
          </w:p>
        </w:tc>
        <w:tc>
          <w:tcPr>
            <w:tcW w:w="1056" w:type="dxa"/>
            <w:noWrap/>
            <w:vAlign w:val="center"/>
          </w:tcPr>
          <w:p w:rsidR="00E54B89" w:rsidRPr="008A2A94" w:rsidRDefault="0055184B"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29</w:t>
            </w:r>
          </w:p>
        </w:tc>
        <w:tc>
          <w:tcPr>
            <w:tcW w:w="1041" w:type="dxa"/>
            <w:vAlign w:val="center"/>
          </w:tcPr>
          <w:p w:rsidR="00E54B89" w:rsidRPr="008A2A94" w:rsidRDefault="0055184B"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w:t>
            </w:r>
          </w:p>
        </w:tc>
        <w:tc>
          <w:tcPr>
            <w:tcW w:w="1007" w:type="dxa"/>
            <w:vAlign w:val="center"/>
          </w:tcPr>
          <w:p w:rsidR="00E54B89" w:rsidRPr="008A2A94" w:rsidRDefault="0055184B"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w:t>
            </w:r>
          </w:p>
        </w:tc>
        <w:tc>
          <w:tcPr>
            <w:tcW w:w="1092" w:type="dxa"/>
            <w:vAlign w:val="center"/>
          </w:tcPr>
          <w:p w:rsidR="00E54B89" w:rsidRPr="008A2A94" w:rsidRDefault="0055184B"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w:t>
            </w:r>
          </w:p>
        </w:tc>
        <w:tc>
          <w:tcPr>
            <w:tcW w:w="1005" w:type="dxa"/>
            <w:vAlign w:val="center"/>
          </w:tcPr>
          <w:p w:rsidR="00E54B89" w:rsidRPr="008A2A94" w:rsidRDefault="0055184B"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w:t>
            </w:r>
          </w:p>
        </w:tc>
      </w:tr>
      <w:tr w:rsidR="00E54B89" w:rsidRPr="000978E4" w:rsidTr="008A2A94">
        <w:trPr>
          <w:gridAfter w:val="1"/>
          <w:cnfStyle w:val="000000100000" w:firstRow="0" w:lastRow="0" w:firstColumn="0" w:lastColumn="0" w:oddVBand="0" w:evenVBand="0" w:oddHBand="1" w:evenHBand="0" w:firstRowFirstColumn="0" w:firstRowLastColumn="0" w:lastRowFirstColumn="0" w:lastRowLastColumn="0"/>
          <w:wAfter w:w="15" w:type="dxa"/>
          <w:trHeight w:val="422"/>
        </w:trPr>
        <w:tc>
          <w:tcPr>
            <w:cnfStyle w:val="001000000000" w:firstRow="0" w:lastRow="0" w:firstColumn="1" w:lastColumn="0" w:oddVBand="0" w:evenVBand="0" w:oddHBand="0" w:evenHBand="0" w:firstRowFirstColumn="0" w:firstRowLastColumn="0" w:lastRowFirstColumn="0" w:lastRowLastColumn="0"/>
            <w:tcW w:w="1757" w:type="dxa"/>
            <w:vAlign w:val="center"/>
          </w:tcPr>
          <w:p w:rsidR="00E54B89" w:rsidRDefault="00437797" w:rsidP="00E54B89">
            <w:r>
              <w:rPr>
                <w:color w:val="FF0000"/>
                <w:sz w:val="20"/>
                <w:szCs w:val="20"/>
              </w:rPr>
              <w:t>PG.1.1.10</w:t>
            </w:r>
          </w:p>
        </w:tc>
        <w:tc>
          <w:tcPr>
            <w:tcW w:w="5042" w:type="dxa"/>
            <w:vAlign w:val="center"/>
          </w:tcPr>
          <w:p w:rsidR="00E54B89" w:rsidRPr="00E57777" w:rsidRDefault="00E54B89" w:rsidP="008A2A94">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57777">
              <w:rPr>
                <w:sz w:val="20"/>
                <w:szCs w:val="20"/>
              </w:rPr>
              <w:t xml:space="preserve">Okula servisle </w:t>
            </w:r>
            <w:r w:rsidR="00D86FB7" w:rsidRPr="00E57777">
              <w:rPr>
                <w:sz w:val="20"/>
                <w:szCs w:val="20"/>
              </w:rPr>
              <w:t>gelen öğrenci</w:t>
            </w:r>
            <w:r w:rsidRPr="00E57777">
              <w:rPr>
                <w:sz w:val="20"/>
                <w:szCs w:val="20"/>
              </w:rPr>
              <w:t xml:space="preserve"> oranı</w:t>
            </w:r>
          </w:p>
        </w:tc>
        <w:tc>
          <w:tcPr>
            <w:tcW w:w="993" w:type="dxa"/>
            <w:noWrap/>
            <w:vAlign w:val="center"/>
          </w:tcPr>
          <w:p w:rsidR="00E54B89" w:rsidRPr="008A2A94" w:rsidRDefault="0055184B"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056" w:type="dxa"/>
            <w:noWrap/>
            <w:vAlign w:val="center"/>
          </w:tcPr>
          <w:p w:rsidR="0055184B" w:rsidRDefault="0055184B"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p>
          <w:p w:rsidR="00E54B89" w:rsidRPr="008A2A94" w:rsidRDefault="0055184B"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w:t>
            </w:r>
          </w:p>
        </w:tc>
        <w:tc>
          <w:tcPr>
            <w:tcW w:w="1041" w:type="dxa"/>
            <w:vAlign w:val="center"/>
          </w:tcPr>
          <w:p w:rsidR="00E54B89" w:rsidRPr="008A2A94" w:rsidRDefault="0055184B"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w:t>
            </w:r>
          </w:p>
        </w:tc>
        <w:tc>
          <w:tcPr>
            <w:tcW w:w="1007" w:type="dxa"/>
            <w:vAlign w:val="center"/>
          </w:tcPr>
          <w:p w:rsidR="00E54B89" w:rsidRPr="008A2A94" w:rsidRDefault="0055184B"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w:t>
            </w:r>
          </w:p>
        </w:tc>
        <w:tc>
          <w:tcPr>
            <w:tcW w:w="1092" w:type="dxa"/>
            <w:vAlign w:val="center"/>
          </w:tcPr>
          <w:p w:rsidR="00E54B89" w:rsidRPr="008A2A94" w:rsidRDefault="0055184B"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w:t>
            </w:r>
          </w:p>
        </w:tc>
        <w:tc>
          <w:tcPr>
            <w:tcW w:w="1005" w:type="dxa"/>
            <w:vAlign w:val="center"/>
          </w:tcPr>
          <w:p w:rsidR="00E54B89" w:rsidRPr="008A2A94" w:rsidRDefault="0055184B"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w:t>
            </w:r>
          </w:p>
        </w:tc>
      </w:tr>
      <w:tr w:rsidR="00E54B89" w:rsidRPr="000978E4" w:rsidTr="008A2A94">
        <w:trPr>
          <w:gridAfter w:val="1"/>
          <w:wAfter w:w="15" w:type="dxa"/>
          <w:trHeight w:val="414"/>
        </w:trPr>
        <w:tc>
          <w:tcPr>
            <w:cnfStyle w:val="001000000000" w:firstRow="0" w:lastRow="0" w:firstColumn="1" w:lastColumn="0" w:oddVBand="0" w:evenVBand="0" w:oddHBand="0" w:evenHBand="0" w:firstRowFirstColumn="0" w:firstRowLastColumn="0" w:lastRowFirstColumn="0" w:lastRowLastColumn="0"/>
            <w:tcW w:w="1757" w:type="dxa"/>
            <w:vAlign w:val="center"/>
          </w:tcPr>
          <w:p w:rsidR="00E54B89" w:rsidRDefault="00437797" w:rsidP="00E54B89">
            <w:r>
              <w:rPr>
                <w:color w:val="FF0000"/>
                <w:sz w:val="20"/>
                <w:szCs w:val="20"/>
              </w:rPr>
              <w:t>PG.1.1.11</w:t>
            </w:r>
          </w:p>
        </w:tc>
        <w:tc>
          <w:tcPr>
            <w:tcW w:w="5042" w:type="dxa"/>
            <w:vAlign w:val="center"/>
          </w:tcPr>
          <w:p w:rsidR="00E54B89" w:rsidRPr="00E57777" w:rsidRDefault="00572A7F" w:rsidP="008A2A9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Yabancı  uyruklu</w:t>
            </w:r>
            <w:proofErr w:type="gramEnd"/>
            <w:r>
              <w:rPr>
                <w:sz w:val="20"/>
                <w:szCs w:val="20"/>
              </w:rPr>
              <w:t xml:space="preserve"> </w:t>
            </w:r>
            <w:r w:rsidR="00E54B89" w:rsidRPr="00E57777">
              <w:rPr>
                <w:sz w:val="20"/>
                <w:szCs w:val="20"/>
              </w:rPr>
              <w:t>öğrenci sayısı.</w:t>
            </w:r>
          </w:p>
        </w:tc>
        <w:tc>
          <w:tcPr>
            <w:tcW w:w="993" w:type="dxa"/>
            <w:noWrap/>
            <w:vAlign w:val="center"/>
          </w:tcPr>
          <w:p w:rsidR="00E54B89" w:rsidRPr="008A2A94" w:rsidRDefault="0055184B"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61</w:t>
            </w:r>
          </w:p>
        </w:tc>
        <w:tc>
          <w:tcPr>
            <w:tcW w:w="1056" w:type="dxa"/>
            <w:noWrap/>
            <w:vAlign w:val="center"/>
          </w:tcPr>
          <w:p w:rsidR="00E54B89" w:rsidRPr="008A2A94" w:rsidRDefault="0055184B"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60</w:t>
            </w:r>
          </w:p>
        </w:tc>
        <w:tc>
          <w:tcPr>
            <w:tcW w:w="1041" w:type="dxa"/>
            <w:vAlign w:val="center"/>
          </w:tcPr>
          <w:p w:rsidR="00E54B89" w:rsidRPr="008A2A94" w:rsidRDefault="0055184B"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60</w:t>
            </w:r>
          </w:p>
        </w:tc>
        <w:tc>
          <w:tcPr>
            <w:tcW w:w="1007" w:type="dxa"/>
            <w:vAlign w:val="center"/>
          </w:tcPr>
          <w:p w:rsidR="00E54B89" w:rsidRPr="008A2A94" w:rsidRDefault="0055184B"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60</w:t>
            </w:r>
          </w:p>
        </w:tc>
        <w:tc>
          <w:tcPr>
            <w:tcW w:w="1092" w:type="dxa"/>
            <w:vAlign w:val="center"/>
          </w:tcPr>
          <w:p w:rsidR="00E54B89" w:rsidRPr="008A2A94" w:rsidRDefault="0055184B"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60</w:t>
            </w:r>
          </w:p>
        </w:tc>
        <w:tc>
          <w:tcPr>
            <w:tcW w:w="1005" w:type="dxa"/>
            <w:vAlign w:val="center"/>
          </w:tcPr>
          <w:p w:rsidR="00E54B89" w:rsidRPr="008A2A94" w:rsidRDefault="0055184B"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60</w:t>
            </w:r>
          </w:p>
        </w:tc>
      </w:tr>
      <w:tr w:rsidR="00E54B89" w:rsidRPr="000978E4" w:rsidTr="008A2A94">
        <w:trPr>
          <w:gridAfter w:val="1"/>
          <w:cnfStyle w:val="000000100000" w:firstRow="0" w:lastRow="0" w:firstColumn="0" w:lastColumn="0" w:oddVBand="0" w:evenVBand="0" w:oddHBand="1" w:evenHBand="0" w:firstRowFirstColumn="0" w:firstRowLastColumn="0" w:lastRowFirstColumn="0" w:lastRowLastColumn="0"/>
          <w:wAfter w:w="15" w:type="dxa"/>
          <w:trHeight w:val="41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E54B89" w:rsidRDefault="00437797" w:rsidP="00E54B89">
            <w:r>
              <w:rPr>
                <w:color w:val="FF0000"/>
                <w:sz w:val="20"/>
                <w:szCs w:val="20"/>
              </w:rPr>
              <w:t>PG.1.1.12</w:t>
            </w:r>
          </w:p>
        </w:tc>
        <w:tc>
          <w:tcPr>
            <w:tcW w:w="5042" w:type="dxa"/>
            <w:vAlign w:val="center"/>
          </w:tcPr>
          <w:p w:rsidR="00E54B89" w:rsidRPr="00E57777" w:rsidRDefault="00E54B89" w:rsidP="008A2A94">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57777">
              <w:rPr>
                <w:sz w:val="20"/>
                <w:szCs w:val="20"/>
              </w:rPr>
              <w:t>Yabancı öğrencilerin devam oranı</w:t>
            </w:r>
          </w:p>
        </w:tc>
        <w:tc>
          <w:tcPr>
            <w:tcW w:w="993" w:type="dxa"/>
            <w:noWrap/>
            <w:vAlign w:val="center"/>
          </w:tcPr>
          <w:p w:rsidR="00E54B89" w:rsidRPr="008A2A94" w:rsidRDefault="00185ABF"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w:t>
            </w:r>
            <w:r w:rsidR="009C56C8" w:rsidRPr="008A2A94">
              <w:rPr>
                <w:sz w:val="20"/>
                <w:szCs w:val="20"/>
              </w:rPr>
              <w:t>82</w:t>
            </w:r>
          </w:p>
        </w:tc>
        <w:tc>
          <w:tcPr>
            <w:tcW w:w="1056" w:type="dxa"/>
            <w:noWrap/>
            <w:vAlign w:val="center"/>
          </w:tcPr>
          <w:p w:rsidR="00E54B89" w:rsidRPr="008A2A94" w:rsidRDefault="0055184B"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%90</w:t>
            </w:r>
          </w:p>
        </w:tc>
        <w:tc>
          <w:tcPr>
            <w:tcW w:w="1041" w:type="dxa"/>
            <w:vAlign w:val="center"/>
          </w:tcPr>
          <w:p w:rsidR="00E54B89" w:rsidRPr="008A2A94" w:rsidRDefault="0055184B"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%90</w:t>
            </w:r>
          </w:p>
        </w:tc>
        <w:tc>
          <w:tcPr>
            <w:tcW w:w="1007" w:type="dxa"/>
            <w:vAlign w:val="center"/>
          </w:tcPr>
          <w:p w:rsidR="00E54B89" w:rsidRPr="008A2A94" w:rsidRDefault="009C56C8"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%90</w:t>
            </w:r>
          </w:p>
        </w:tc>
        <w:tc>
          <w:tcPr>
            <w:tcW w:w="1092" w:type="dxa"/>
            <w:vAlign w:val="center"/>
          </w:tcPr>
          <w:p w:rsidR="00E54B89" w:rsidRPr="008A2A94" w:rsidRDefault="009C56C8"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%95</w:t>
            </w:r>
          </w:p>
        </w:tc>
        <w:tc>
          <w:tcPr>
            <w:tcW w:w="1005" w:type="dxa"/>
            <w:vAlign w:val="center"/>
          </w:tcPr>
          <w:p w:rsidR="00E54B89" w:rsidRPr="008A2A94" w:rsidRDefault="009C56C8"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%100</w:t>
            </w:r>
          </w:p>
        </w:tc>
      </w:tr>
      <w:tr w:rsidR="00E54B89" w:rsidRPr="000978E4" w:rsidTr="008A2A94">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E54B89" w:rsidRDefault="00437797" w:rsidP="00E54B89">
            <w:r>
              <w:rPr>
                <w:color w:val="FF0000"/>
                <w:sz w:val="20"/>
                <w:szCs w:val="20"/>
              </w:rPr>
              <w:t>PG.1.1.13</w:t>
            </w:r>
          </w:p>
        </w:tc>
        <w:tc>
          <w:tcPr>
            <w:tcW w:w="5042" w:type="dxa"/>
            <w:vAlign w:val="center"/>
          </w:tcPr>
          <w:p w:rsidR="00E54B89" w:rsidRPr="00E57777" w:rsidRDefault="00D86FB7" w:rsidP="008A2A9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Okulda bulunan </w:t>
            </w:r>
            <w:r w:rsidR="00E54B89" w:rsidRPr="00E57777">
              <w:rPr>
                <w:sz w:val="20"/>
                <w:szCs w:val="20"/>
              </w:rPr>
              <w:t xml:space="preserve">yabancı uyruklu öğrencilerden </w:t>
            </w:r>
            <w:proofErr w:type="gramStart"/>
            <w:r w:rsidR="00E54B89" w:rsidRPr="00E57777">
              <w:rPr>
                <w:sz w:val="20"/>
                <w:szCs w:val="20"/>
              </w:rPr>
              <w:t>oryantasyon</w:t>
            </w:r>
            <w:proofErr w:type="gramEnd"/>
            <w:r w:rsidR="00E54B89" w:rsidRPr="00E57777">
              <w:rPr>
                <w:sz w:val="20"/>
                <w:szCs w:val="20"/>
              </w:rPr>
              <w:t xml:space="preserve"> eğitimi alanların sayısı</w:t>
            </w:r>
          </w:p>
        </w:tc>
        <w:tc>
          <w:tcPr>
            <w:tcW w:w="993" w:type="dxa"/>
            <w:noWrap/>
            <w:vAlign w:val="center"/>
          </w:tcPr>
          <w:p w:rsidR="00E54B89" w:rsidRPr="008A2A94" w:rsidRDefault="0055184B"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w:t>
            </w:r>
          </w:p>
        </w:tc>
        <w:tc>
          <w:tcPr>
            <w:tcW w:w="1056" w:type="dxa"/>
            <w:noWrap/>
            <w:vAlign w:val="center"/>
          </w:tcPr>
          <w:p w:rsidR="00E54B89" w:rsidRPr="008A2A94" w:rsidRDefault="0007128C"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37</w:t>
            </w:r>
          </w:p>
        </w:tc>
        <w:tc>
          <w:tcPr>
            <w:tcW w:w="1041" w:type="dxa"/>
            <w:vAlign w:val="center"/>
          </w:tcPr>
          <w:p w:rsidR="00E54B89" w:rsidRPr="008A2A94" w:rsidRDefault="0007128C"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40</w:t>
            </w:r>
          </w:p>
        </w:tc>
        <w:tc>
          <w:tcPr>
            <w:tcW w:w="1007" w:type="dxa"/>
            <w:vAlign w:val="center"/>
          </w:tcPr>
          <w:p w:rsidR="00E54B89" w:rsidRPr="008A2A94" w:rsidRDefault="0007128C"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42</w:t>
            </w:r>
          </w:p>
        </w:tc>
        <w:tc>
          <w:tcPr>
            <w:tcW w:w="1092" w:type="dxa"/>
            <w:vAlign w:val="center"/>
          </w:tcPr>
          <w:p w:rsidR="00E54B89" w:rsidRPr="008A2A94" w:rsidRDefault="0007128C"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44</w:t>
            </w:r>
          </w:p>
        </w:tc>
        <w:tc>
          <w:tcPr>
            <w:tcW w:w="1005" w:type="dxa"/>
            <w:vAlign w:val="center"/>
          </w:tcPr>
          <w:p w:rsidR="00E54B89" w:rsidRPr="008A2A94" w:rsidRDefault="0007128C"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46</w:t>
            </w:r>
          </w:p>
        </w:tc>
      </w:tr>
      <w:tr w:rsidR="00E54B89" w:rsidRPr="000978E4" w:rsidTr="008A2A94">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E54B89" w:rsidRDefault="00437797" w:rsidP="00E54B89">
            <w:r>
              <w:rPr>
                <w:color w:val="FF0000"/>
                <w:sz w:val="20"/>
                <w:szCs w:val="20"/>
              </w:rPr>
              <w:t>PG.1.1.14</w:t>
            </w:r>
          </w:p>
        </w:tc>
        <w:tc>
          <w:tcPr>
            <w:tcW w:w="5042" w:type="dxa"/>
            <w:vAlign w:val="center"/>
          </w:tcPr>
          <w:p w:rsidR="00E54B89" w:rsidRPr="00E57777" w:rsidRDefault="00E54B89" w:rsidP="008A2A94">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57777">
              <w:rPr>
                <w:sz w:val="20"/>
                <w:szCs w:val="20"/>
              </w:rPr>
              <w:t xml:space="preserve">Okulda </w:t>
            </w:r>
            <w:r w:rsidR="00D86FB7" w:rsidRPr="00E57777">
              <w:rPr>
                <w:sz w:val="20"/>
                <w:szCs w:val="20"/>
              </w:rPr>
              <w:t>bulunan yabancı</w:t>
            </w:r>
            <w:r w:rsidRPr="00E57777">
              <w:rPr>
                <w:sz w:val="20"/>
                <w:szCs w:val="20"/>
              </w:rPr>
              <w:t xml:space="preserve"> uyruklu öğrencilerden </w:t>
            </w:r>
            <w:proofErr w:type="gramStart"/>
            <w:r w:rsidRPr="00E57777">
              <w:rPr>
                <w:sz w:val="20"/>
                <w:szCs w:val="20"/>
              </w:rPr>
              <w:t>oryantasyon</w:t>
            </w:r>
            <w:proofErr w:type="gramEnd"/>
            <w:r w:rsidRPr="00E57777">
              <w:rPr>
                <w:sz w:val="20"/>
                <w:szCs w:val="20"/>
              </w:rPr>
              <w:t xml:space="preserve"> eğitimi alanların oranı</w:t>
            </w:r>
          </w:p>
        </w:tc>
        <w:tc>
          <w:tcPr>
            <w:tcW w:w="993" w:type="dxa"/>
            <w:noWrap/>
            <w:vAlign w:val="center"/>
          </w:tcPr>
          <w:p w:rsidR="00E54B89" w:rsidRPr="008A2A94" w:rsidRDefault="0007128C"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%80</w:t>
            </w:r>
          </w:p>
        </w:tc>
        <w:tc>
          <w:tcPr>
            <w:tcW w:w="1056" w:type="dxa"/>
            <w:noWrap/>
            <w:vAlign w:val="center"/>
          </w:tcPr>
          <w:p w:rsidR="00E54B89" w:rsidRPr="008A2A94" w:rsidRDefault="0007128C"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%80</w:t>
            </w:r>
          </w:p>
        </w:tc>
        <w:tc>
          <w:tcPr>
            <w:tcW w:w="1041" w:type="dxa"/>
            <w:vAlign w:val="center"/>
          </w:tcPr>
          <w:p w:rsidR="00E54B89" w:rsidRPr="008A2A94" w:rsidRDefault="0007128C"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%85</w:t>
            </w:r>
          </w:p>
        </w:tc>
        <w:tc>
          <w:tcPr>
            <w:tcW w:w="1007" w:type="dxa"/>
            <w:vAlign w:val="center"/>
          </w:tcPr>
          <w:p w:rsidR="00E54B89" w:rsidRPr="008A2A94" w:rsidRDefault="0007128C"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%90</w:t>
            </w:r>
          </w:p>
        </w:tc>
        <w:tc>
          <w:tcPr>
            <w:tcW w:w="1092" w:type="dxa"/>
            <w:vAlign w:val="center"/>
          </w:tcPr>
          <w:p w:rsidR="00E54B89" w:rsidRPr="008A2A94" w:rsidRDefault="0007128C"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%95</w:t>
            </w:r>
          </w:p>
        </w:tc>
        <w:tc>
          <w:tcPr>
            <w:tcW w:w="1005" w:type="dxa"/>
            <w:vAlign w:val="center"/>
          </w:tcPr>
          <w:p w:rsidR="00E54B89" w:rsidRPr="008A2A94" w:rsidRDefault="0007128C"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%100</w:t>
            </w:r>
          </w:p>
        </w:tc>
      </w:tr>
      <w:tr w:rsidR="00E54B89" w:rsidRPr="000978E4" w:rsidTr="008A2A94">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E54B89" w:rsidRDefault="00437797" w:rsidP="00E54B89">
            <w:r>
              <w:rPr>
                <w:color w:val="FF0000"/>
                <w:sz w:val="20"/>
                <w:szCs w:val="20"/>
              </w:rPr>
              <w:t>PG.1.1.15</w:t>
            </w:r>
          </w:p>
        </w:tc>
        <w:tc>
          <w:tcPr>
            <w:tcW w:w="5042" w:type="dxa"/>
            <w:vAlign w:val="center"/>
          </w:tcPr>
          <w:p w:rsidR="00E54B89" w:rsidRPr="00E57777" w:rsidRDefault="00E54B89" w:rsidP="008A2A9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57777">
              <w:rPr>
                <w:sz w:val="20"/>
                <w:szCs w:val="20"/>
              </w:rPr>
              <w:t>Üst öğrenime yönelik okul tanıtımları ile ilgili yapılan faaliyet sayısı</w:t>
            </w:r>
          </w:p>
        </w:tc>
        <w:tc>
          <w:tcPr>
            <w:tcW w:w="993" w:type="dxa"/>
            <w:noWrap/>
            <w:vAlign w:val="center"/>
          </w:tcPr>
          <w:p w:rsidR="00E54B89" w:rsidRPr="008A2A94" w:rsidRDefault="00AF0F1D"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3</w:t>
            </w:r>
          </w:p>
        </w:tc>
        <w:tc>
          <w:tcPr>
            <w:tcW w:w="1056" w:type="dxa"/>
            <w:noWrap/>
            <w:vAlign w:val="center"/>
          </w:tcPr>
          <w:p w:rsidR="00E54B89" w:rsidRPr="008A2A94" w:rsidRDefault="00AF0F1D"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4</w:t>
            </w:r>
          </w:p>
        </w:tc>
        <w:tc>
          <w:tcPr>
            <w:tcW w:w="1041" w:type="dxa"/>
            <w:vAlign w:val="center"/>
          </w:tcPr>
          <w:p w:rsidR="00E54B89" w:rsidRPr="008A2A94" w:rsidRDefault="00AF0F1D"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4</w:t>
            </w:r>
          </w:p>
        </w:tc>
        <w:tc>
          <w:tcPr>
            <w:tcW w:w="1007" w:type="dxa"/>
            <w:vAlign w:val="center"/>
          </w:tcPr>
          <w:p w:rsidR="00E54B89" w:rsidRPr="008A2A94" w:rsidRDefault="00AF0F1D"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4</w:t>
            </w:r>
          </w:p>
        </w:tc>
        <w:tc>
          <w:tcPr>
            <w:tcW w:w="1092" w:type="dxa"/>
            <w:vAlign w:val="center"/>
          </w:tcPr>
          <w:p w:rsidR="00E54B89" w:rsidRPr="008A2A94" w:rsidRDefault="00AF0F1D"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4</w:t>
            </w:r>
          </w:p>
        </w:tc>
        <w:tc>
          <w:tcPr>
            <w:tcW w:w="1005" w:type="dxa"/>
            <w:vAlign w:val="center"/>
          </w:tcPr>
          <w:p w:rsidR="00E54B89" w:rsidRPr="008A2A94" w:rsidRDefault="00AF0F1D"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4</w:t>
            </w:r>
          </w:p>
        </w:tc>
      </w:tr>
      <w:tr w:rsidR="00E54B89" w:rsidRPr="000978E4" w:rsidTr="008A2A94">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E54B89" w:rsidRDefault="00437797" w:rsidP="00E54B89">
            <w:r>
              <w:rPr>
                <w:color w:val="FF0000"/>
                <w:sz w:val="20"/>
                <w:szCs w:val="20"/>
              </w:rPr>
              <w:t>PG.1.1.16</w:t>
            </w:r>
          </w:p>
        </w:tc>
        <w:tc>
          <w:tcPr>
            <w:tcW w:w="5042" w:type="dxa"/>
            <w:vAlign w:val="center"/>
          </w:tcPr>
          <w:p w:rsidR="00E54B89" w:rsidRPr="00E57777" w:rsidRDefault="00E54B89" w:rsidP="008A2A94">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57777">
              <w:rPr>
                <w:sz w:val="20"/>
                <w:szCs w:val="20"/>
              </w:rPr>
              <w:t>Üst öğrenime yönelik okul tanıtımları ile ilgili yapılan faaliyetlere katılan öğrenci sayısı</w:t>
            </w:r>
          </w:p>
        </w:tc>
        <w:tc>
          <w:tcPr>
            <w:tcW w:w="993" w:type="dxa"/>
            <w:noWrap/>
            <w:vAlign w:val="center"/>
          </w:tcPr>
          <w:p w:rsidR="00E54B89" w:rsidRPr="008A2A94" w:rsidRDefault="0055184B"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40</w:t>
            </w:r>
          </w:p>
        </w:tc>
        <w:tc>
          <w:tcPr>
            <w:tcW w:w="1056" w:type="dxa"/>
            <w:noWrap/>
            <w:vAlign w:val="center"/>
          </w:tcPr>
          <w:p w:rsidR="00E54B89" w:rsidRPr="008A2A94" w:rsidRDefault="0055184B"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42</w:t>
            </w:r>
          </w:p>
        </w:tc>
        <w:tc>
          <w:tcPr>
            <w:tcW w:w="1041" w:type="dxa"/>
            <w:vAlign w:val="center"/>
          </w:tcPr>
          <w:p w:rsidR="00E54B89" w:rsidRPr="008A2A94" w:rsidRDefault="0055184B"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42</w:t>
            </w:r>
          </w:p>
        </w:tc>
        <w:tc>
          <w:tcPr>
            <w:tcW w:w="1007" w:type="dxa"/>
            <w:vAlign w:val="center"/>
          </w:tcPr>
          <w:p w:rsidR="00E54B89" w:rsidRPr="008A2A94" w:rsidRDefault="0055184B"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42</w:t>
            </w:r>
          </w:p>
        </w:tc>
        <w:tc>
          <w:tcPr>
            <w:tcW w:w="1092" w:type="dxa"/>
            <w:vAlign w:val="center"/>
          </w:tcPr>
          <w:p w:rsidR="00E54B89" w:rsidRPr="008A2A94" w:rsidRDefault="0055184B"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42</w:t>
            </w:r>
          </w:p>
        </w:tc>
        <w:tc>
          <w:tcPr>
            <w:tcW w:w="1005" w:type="dxa"/>
            <w:vAlign w:val="center"/>
          </w:tcPr>
          <w:p w:rsidR="00E54B89" w:rsidRPr="008A2A94" w:rsidRDefault="0055184B"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42</w:t>
            </w:r>
          </w:p>
        </w:tc>
      </w:tr>
      <w:tr w:rsidR="00E54B89" w:rsidRPr="000978E4" w:rsidTr="008A2A94">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E54B89" w:rsidRDefault="00437797" w:rsidP="00E54B89">
            <w:r>
              <w:rPr>
                <w:color w:val="FF0000"/>
                <w:sz w:val="20"/>
                <w:szCs w:val="20"/>
              </w:rPr>
              <w:t>PG.1.1.17</w:t>
            </w:r>
          </w:p>
        </w:tc>
        <w:tc>
          <w:tcPr>
            <w:tcW w:w="5042" w:type="dxa"/>
            <w:vAlign w:val="center"/>
          </w:tcPr>
          <w:p w:rsidR="00E54B89" w:rsidRPr="00E57777" w:rsidRDefault="00E54B89" w:rsidP="008A2A9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57777">
              <w:rPr>
                <w:sz w:val="20"/>
                <w:szCs w:val="20"/>
              </w:rPr>
              <w:t>İlkokul 1. sınıf öğrencilerinden en az 1 yıl okulöncesi eğitim almış olanların sayısı</w:t>
            </w:r>
          </w:p>
        </w:tc>
        <w:tc>
          <w:tcPr>
            <w:tcW w:w="993" w:type="dxa"/>
            <w:noWrap/>
            <w:vAlign w:val="center"/>
          </w:tcPr>
          <w:p w:rsidR="00E54B89" w:rsidRPr="008A2A94" w:rsidRDefault="0055184B"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w:t>
            </w:r>
          </w:p>
        </w:tc>
        <w:tc>
          <w:tcPr>
            <w:tcW w:w="1056" w:type="dxa"/>
            <w:noWrap/>
            <w:vAlign w:val="center"/>
          </w:tcPr>
          <w:p w:rsidR="00E54B89" w:rsidRPr="008A2A94" w:rsidRDefault="0055184B"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w:t>
            </w:r>
          </w:p>
        </w:tc>
        <w:tc>
          <w:tcPr>
            <w:tcW w:w="1041" w:type="dxa"/>
            <w:vAlign w:val="center"/>
          </w:tcPr>
          <w:p w:rsidR="00E54B89" w:rsidRPr="008A2A94" w:rsidRDefault="0055184B"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37</w:t>
            </w:r>
          </w:p>
        </w:tc>
        <w:tc>
          <w:tcPr>
            <w:tcW w:w="1007" w:type="dxa"/>
            <w:vAlign w:val="center"/>
          </w:tcPr>
          <w:p w:rsidR="00E54B89" w:rsidRPr="008A2A94" w:rsidRDefault="0055184B"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w:t>
            </w:r>
          </w:p>
        </w:tc>
        <w:tc>
          <w:tcPr>
            <w:tcW w:w="1092" w:type="dxa"/>
            <w:vAlign w:val="center"/>
          </w:tcPr>
          <w:p w:rsidR="00E54B89" w:rsidRPr="008A2A94" w:rsidRDefault="0055184B"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45</w:t>
            </w:r>
          </w:p>
        </w:tc>
        <w:tc>
          <w:tcPr>
            <w:tcW w:w="1005" w:type="dxa"/>
            <w:vAlign w:val="center"/>
          </w:tcPr>
          <w:p w:rsidR="00E54B89" w:rsidRPr="008A2A94" w:rsidRDefault="0055184B" w:rsidP="008A2A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p>
        </w:tc>
      </w:tr>
      <w:tr w:rsidR="00E54B89" w:rsidRPr="000978E4" w:rsidTr="008A2A94">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E54B89" w:rsidRDefault="00437797" w:rsidP="00E54B89">
            <w:r>
              <w:rPr>
                <w:color w:val="FF0000"/>
                <w:sz w:val="20"/>
                <w:szCs w:val="20"/>
              </w:rPr>
              <w:t>PG.1.1.18</w:t>
            </w:r>
          </w:p>
        </w:tc>
        <w:tc>
          <w:tcPr>
            <w:tcW w:w="5042" w:type="dxa"/>
            <w:vAlign w:val="center"/>
          </w:tcPr>
          <w:p w:rsidR="00E54B89" w:rsidRPr="00E57777" w:rsidRDefault="00E54B89" w:rsidP="008A2A94">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57777">
              <w:rPr>
                <w:sz w:val="20"/>
                <w:szCs w:val="20"/>
              </w:rPr>
              <w:t>İlkokul 1. sınıf öğrencilerinden en az 1 yıl okulöncesi eğitim almış olanların oranı.</w:t>
            </w:r>
          </w:p>
        </w:tc>
        <w:tc>
          <w:tcPr>
            <w:tcW w:w="993" w:type="dxa"/>
            <w:noWrap/>
            <w:vAlign w:val="center"/>
          </w:tcPr>
          <w:p w:rsidR="00E54B89" w:rsidRPr="008A2A94" w:rsidRDefault="00BA3ACE"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%60</w:t>
            </w:r>
          </w:p>
        </w:tc>
        <w:tc>
          <w:tcPr>
            <w:tcW w:w="1056" w:type="dxa"/>
            <w:noWrap/>
            <w:vAlign w:val="center"/>
          </w:tcPr>
          <w:p w:rsidR="00E54B89" w:rsidRPr="008A2A94" w:rsidRDefault="00BA3ACE"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%70</w:t>
            </w:r>
          </w:p>
        </w:tc>
        <w:tc>
          <w:tcPr>
            <w:tcW w:w="1041" w:type="dxa"/>
            <w:vAlign w:val="center"/>
          </w:tcPr>
          <w:p w:rsidR="00E54B89" w:rsidRPr="008A2A94" w:rsidRDefault="00AF0F1D"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%90</w:t>
            </w:r>
          </w:p>
        </w:tc>
        <w:tc>
          <w:tcPr>
            <w:tcW w:w="1007" w:type="dxa"/>
            <w:vAlign w:val="center"/>
          </w:tcPr>
          <w:p w:rsidR="00E54B89" w:rsidRPr="008A2A94" w:rsidRDefault="00AF0F1D"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%95</w:t>
            </w:r>
          </w:p>
        </w:tc>
        <w:tc>
          <w:tcPr>
            <w:tcW w:w="1092" w:type="dxa"/>
            <w:vAlign w:val="center"/>
          </w:tcPr>
          <w:p w:rsidR="00E54B89" w:rsidRPr="008A2A94" w:rsidRDefault="00AF0F1D"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%100</w:t>
            </w:r>
          </w:p>
        </w:tc>
        <w:tc>
          <w:tcPr>
            <w:tcW w:w="1005" w:type="dxa"/>
            <w:vAlign w:val="center"/>
          </w:tcPr>
          <w:p w:rsidR="00E54B89" w:rsidRPr="008A2A94" w:rsidRDefault="00AF0F1D" w:rsidP="008A2A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%100</w:t>
            </w:r>
          </w:p>
        </w:tc>
      </w:tr>
    </w:tbl>
    <w:p w:rsidR="000978E4" w:rsidRDefault="000978E4" w:rsidP="000978E4">
      <w:pPr>
        <w:keepNext/>
        <w:keepLines/>
        <w:spacing w:before="240" w:after="240" w:line="240" w:lineRule="auto"/>
        <w:outlineLvl w:val="2"/>
        <w:rPr>
          <w:rFonts w:eastAsia="SimSun"/>
          <w:b/>
          <w:color w:val="00B050"/>
          <w:sz w:val="28"/>
          <w:szCs w:val="24"/>
        </w:rPr>
      </w:pPr>
    </w:p>
    <w:p w:rsidR="000978E4" w:rsidRDefault="000978E4" w:rsidP="000978E4">
      <w:pPr>
        <w:keepNext/>
        <w:keepLines/>
        <w:spacing w:before="240" w:after="240" w:line="240" w:lineRule="auto"/>
        <w:outlineLvl w:val="2"/>
        <w:rPr>
          <w:rFonts w:eastAsia="SimSun"/>
          <w:b/>
          <w:color w:val="00B050"/>
          <w:sz w:val="28"/>
          <w:szCs w:val="24"/>
        </w:rPr>
      </w:pPr>
    </w:p>
    <w:p w:rsidR="000978E4" w:rsidRPr="000978E4" w:rsidRDefault="000978E4" w:rsidP="000978E4">
      <w:pPr>
        <w:rPr>
          <w:b/>
          <w:color w:val="002060"/>
          <w:sz w:val="28"/>
        </w:rPr>
      </w:pPr>
      <w:r w:rsidRPr="000978E4">
        <w:rPr>
          <w:b/>
          <w:color w:val="002060"/>
          <w:sz w:val="28"/>
        </w:rPr>
        <w:t>Eylemler</w:t>
      </w:r>
    </w:p>
    <w:tbl>
      <w:tblPr>
        <w:tblStyle w:val="GridTable4Accent2"/>
        <w:tblW w:w="4574" w:type="pct"/>
        <w:tblLayout w:type="fixed"/>
        <w:tblLook w:val="04A0" w:firstRow="1" w:lastRow="0" w:firstColumn="1" w:lastColumn="0" w:noHBand="0" w:noVBand="1"/>
      </w:tblPr>
      <w:tblGrid>
        <w:gridCol w:w="968"/>
        <w:gridCol w:w="6384"/>
        <w:gridCol w:w="3190"/>
        <w:gridCol w:w="2466"/>
      </w:tblGrid>
      <w:tr w:rsidR="00787867" w:rsidRPr="00787867" w:rsidTr="001B02D3">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72" w:type="pct"/>
            <w:vAlign w:val="center"/>
            <w:hideMark/>
          </w:tcPr>
          <w:p w:rsidR="00787867" w:rsidRPr="00787867" w:rsidRDefault="00787867" w:rsidP="00787867">
            <w:pPr>
              <w:spacing w:line="240" w:lineRule="auto"/>
              <w:jc w:val="center"/>
              <w:rPr>
                <w:sz w:val="28"/>
                <w:szCs w:val="24"/>
              </w:rPr>
            </w:pPr>
            <w:r w:rsidRPr="00787867">
              <w:rPr>
                <w:sz w:val="28"/>
                <w:szCs w:val="24"/>
              </w:rPr>
              <w:lastRenderedPageBreak/>
              <w:t>No</w:t>
            </w:r>
          </w:p>
        </w:tc>
        <w:tc>
          <w:tcPr>
            <w:tcW w:w="2454" w:type="pct"/>
            <w:noWrap/>
            <w:vAlign w:val="center"/>
            <w:hideMark/>
          </w:tcPr>
          <w:p w:rsidR="00787867" w:rsidRPr="00787867" w:rsidRDefault="00787867" w:rsidP="00787867">
            <w:pPr>
              <w:spacing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787867">
              <w:rPr>
                <w:sz w:val="28"/>
                <w:szCs w:val="24"/>
              </w:rPr>
              <w:t>Eylem İfadesi</w:t>
            </w:r>
          </w:p>
        </w:tc>
        <w:tc>
          <w:tcPr>
            <w:tcW w:w="1226" w:type="pct"/>
            <w:vAlign w:val="center"/>
          </w:tcPr>
          <w:p w:rsidR="00787867" w:rsidRPr="00787867" w:rsidRDefault="00787867" w:rsidP="00787867">
            <w:pPr>
              <w:spacing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787867">
              <w:rPr>
                <w:sz w:val="28"/>
                <w:szCs w:val="24"/>
              </w:rPr>
              <w:t>Eylem Sorumlusu</w:t>
            </w:r>
          </w:p>
        </w:tc>
        <w:tc>
          <w:tcPr>
            <w:tcW w:w="948" w:type="pct"/>
            <w:vAlign w:val="center"/>
          </w:tcPr>
          <w:p w:rsidR="00787867" w:rsidRPr="00787867" w:rsidRDefault="00787867" w:rsidP="00787867">
            <w:pPr>
              <w:spacing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787867">
              <w:rPr>
                <w:sz w:val="28"/>
                <w:szCs w:val="24"/>
              </w:rPr>
              <w:t>Eylem Tarihi</w:t>
            </w:r>
          </w:p>
        </w:tc>
      </w:tr>
      <w:tr w:rsidR="00787867" w:rsidRPr="00787867" w:rsidTr="001B02D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hideMark/>
          </w:tcPr>
          <w:p w:rsidR="00787867" w:rsidRPr="00787867" w:rsidRDefault="00787867" w:rsidP="00787867">
            <w:pPr>
              <w:spacing w:line="240" w:lineRule="auto"/>
              <w:jc w:val="center"/>
              <w:rPr>
                <w:color w:val="000000"/>
                <w:szCs w:val="24"/>
              </w:rPr>
            </w:pPr>
            <w:r w:rsidRPr="00787867">
              <w:rPr>
                <w:color w:val="000000"/>
                <w:szCs w:val="24"/>
              </w:rPr>
              <w:t>1.1.1.</w:t>
            </w:r>
          </w:p>
        </w:tc>
        <w:tc>
          <w:tcPr>
            <w:tcW w:w="2454" w:type="pct"/>
            <w:vAlign w:val="center"/>
          </w:tcPr>
          <w:p w:rsidR="00787867" w:rsidRPr="00FE291A" w:rsidRDefault="00B62E18" w:rsidP="00FE291A">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FE291A">
              <w:rPr>
                <w:color w:val="000000"/>
                <w:sz w:val="20"/>
                <w:szCs w:val="20"/>
              </w:rPr>
              <w:t>Sürekli devamsız olan öğrencilerin üst makamlarla görüşülerek takiplerinin yapılması</w:t>
            </w:r>
          </w:p>
        </w:tc>
        <w:tc>
          <w:tcPr>
            <w:tcW w:w="1226" w:type="pct"/>
            <w:vAlign w:val="center"/>
          </w:tcPr>
          <w:p w:rsidR="00787867" w:rsidRPr="00FE291A" w:rsidRDefault="00B62E18" w:rsidP="00FE291A">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FE291A">
              <w:rPr>
                <w:color w:val="000000"/>
                <w:sz w:val="20"/>
                <w:szCs w:val="20"/>
              </w:rPr>
              <w:t>Okul İdaresi, İlçe MEM</w:t>
            </w:r>
          </w:p>
        </w:tc>
        <w:tc>
          <w:tcPr>
            <w:tcW w:w="948" w:type="pct"/>
            <w:vAlign w:val="center"/>
          </w:tcPr>
          <w:p w:rsidR="00787867" w:rsidRPr="00FE291A" w:rsidRDefault="00B62E18" w:rsidP="00FE291A">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FE291A">
              <w:rPr>
                <w:color w:val="000000"/>
                <w:sz w:val="20"/>
                <w:szCs w:val="20"/>
              </w:rPr>
              <w:t>Eğitim Öğretim Süresince</w:t>
            </w:r>
          </w:p>
        </w:tc>
      </w:tr>
      <w:tr w:rsidR="00697529" w:rsidRPr="00787867" w:rsidTr="001B02D3">
        <w:trPr>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697529" w:rsidRPr="00787867" w:rsidRDefault="00697529" w:rsidP="00787867">
            <w:pPr>
              <w:spacing w:line="240" w:lineRule="auto"/>
              <w:jc w:val="center"/>
              <w:rPr>
                <w:color w:val="000000"/>
                <w:szCs w:val="24"/>
              </w:rPr>
            </w:pPr>
            <w:r w:rsidRPr="00787867">
              <w:rPr>
                <w:color w:val="000000"/>
                <w:szCs w:val="24"/>
              </w:rPr>
              <w:t>1.1.2</w:t>
            </w:r>
          </w:p>
        </w:tc>
        <w:tc>
          <w:tcPr>
            <w:tcW w:w="2454" w:type="pct"/>
            <w:vAlign w:val="center"/>
          </w:tcPr>
          <w:p w:rsidR="00697529" w:rsidRPr="00FE291A" w:rsidRDefault="00B62E18" w:rsidP="00FE291A">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FE291A">
              <w:rPr>
                <w:color w:val="000000"/>
                <w:sz w:val="20"/>
                <w:szCs w:val="20"/>
              </w:rPr>
              <w:t>Öğrenci velileri ile görüşülerek öğrencilerin okula devamları sağlanacak</w:t>
            </w:r>
          </w:p>
        </w:tc>
        <w:tc>
          <w:tcPr>
            <w:tcW w:w="1226" w:type="pct"/>
            <w:vAlign w:val="center"/>
          </w:tcPr>
          <w:p w:rsidR="00697529" w:rsidRPr="00FE291A" w:rsidRDefault="00697529" w:rsidP="00FE291A">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FE291A">
              <w:rPr>
                <w:color w:val="000000"/>
                <w:sz w:val="20"/>
                <w:szCs w:val="20"/>
              </w:rPr>
              <w:t xml:space="preserve">Okul </w:t>
            </w:r>
            <w:r w:rsidR="00B62E18" w:rsidRPr="00FE291A">
              <w:rPr>
                <w:color w:val="000000"/>
                <w:sz w:val="20"/>
                <w:szCs w:val="20"/>
              </w:rPr>
              <w:t>İdaresi, Öğretmen ve Veli</w:t>
            </w:r>
          </w:p>
        </w:tc>
        <w:tc>
          <w:tcPr>
            <w:tcW w:w="948" w:type="pct"/>
            <w:vAlign w:val="center"/>
          </w:tcPr>
          <w:p w:rsidR="00697529" w:rsidRPr="00FE291A" w:rsidRDefault="00B62E18" w:rsidP="00FE291A">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FE291A">
              <w:rPr>
                <w:color w:val="000000"/>
                <w:sz w:val="20"/>
                <w:szCs w:val="20"/>
              </w:rPr>
              <w:t>Eğitim Öğretim Süresince</w:t>
            </w:r>
          </w:p>
        </w:tc>
      </w:tr>
      <w:tr w:rsidR="00697529" w:rsidRPr="00787867" w:rsidTr="001B02D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697529" w:rsidRPr="00787867" w:rsidRDefault="00697529" w:rsidP="00787867">
            <w:pPr>
              <w:spacing w:line="240" w:lineRule="auto"/>
              <w:jc w:val="center"/>
              <w:rPr>
                <w:color w:val="000000"/>
                <w:szCs w:val="24"/>
              </w:rPr>
            </w:pPr>
            <w:r w:rsidRPr="00787867">
              <w:rPr>
                <w:color w:val="000000"/>
                <w:szCs w:val="24"/>
              </w:rPr>
              <w:t>1.1.3</w:t>
            </w:r>
          </w:p>
        </w:tc>
        <w:tc>
          <w:tcPr>
            <w:tcW w:w="2454" w:type="pct"/>
            <w:vAlign w:val="center"/>
          </w:tcPr>
          <w:p w:rsidR="00697529" w:rsidRPr="00FE291A" w:rsidRDefault="00B62E18" w:rsidP="00FE291A">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FE291A">
              <w:rPr>
                <w:color w:val="000000"/>
                <w:sz w:val="20"/>
                <w:szCs w:val="20"/>
              </w:rPr>
              <w:t xml:space="preserve">Kayıt bölgesindeki öğrencilerin tespiti yapılarak </w:t>
            </w:r>
            <w:r w:rsidR="00872035" w:rsidRPr="00FE291A">
              <w:rPr>
                <w:color w:val="000000"/>
                <w:sz w:val="20"/>
                <w:szCs w:val="20"/>
              </w:rPr>
              <w:t>okula kayıtlarının yapılmasını sağlamak</w:t>
            </w:r>
          </w:p>
        </w:tc>
        <w:tc>
          <w:tcPr>
            <w:tcW w:w="1226" w:type="pct"/>
            <w:vAlign w:val="center"/>
          </w:tcPr>
          <w:p w:rsidR="00697529" w:rsidRPr="00FE291A" w:rsidRDefault="00872035" w:rsidP="00FE291A">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FE291A">
              <w:rPr>
                <w:color w:val="000000"/>
                <w:sz w:val="20"/>
                <w:szCs w:val="20"/>
              </w:rPr>
              <w:t>Okul İdaresi, öğretmen, muhtar ve veliler</w:t>
            </w:r>
          </w:p>
        </w:tc>
        <w:tc>
          <w:tcPr>
            <w:tcW w:w="948" w:type="pct"/>
            <w:vAlign w:val="center"/>
          </w:tcPr>
          <w:p w:rsidR="00697529" w:rsidRPr="00FE291A" w:rsidRDefault="00872035" w:rsidP="00FE291A">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FE291A">
              <w:rPr>
                <w:color w:val="000000"/>
                <w:sz w:val="20"/>
                <w:szCs w:val="20"/>
              </w:rPr>
              <w:t>Ağustos ve Eylül ayı içinde</w:t>
            </w:r>
          </w:p>
        </w:tc>
      </w:tr>
      <w:tr w:rsidR="00787867" w:rsidRPr="00787867" w:rsidTr="001B02D3">
        <w:trPr>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787867" w:rsidRPr="00787867" w:rsidRDefault="00697529" w:rsidP="00787867">
            <w:pPr>
              <w:spacing w:line="240" w:lineRule="auto"/>
              <w:jc w:val="center"/>
              <w:rPr>
                <w:color w:val="000000"/>
                <w:szCs w:val="24"/>
              </w:rPr>
            </w:pPr>
            <w:r w:rsidRPr="00787867">
              <w:rPr>
                <w:color w:val="000000"/>
                <w:szCs w:val="24"/>
              </w:rPr>
              <w:t>1.1.4</w:t>
            </w:r>
          </w:p>
        </w:tc>
        <w:tc>
          <w:tcPr>
            <w:tcW w:w="2454" w:type="pct"/>
            <w:vAlign w:val="center"/>
          </w:tcPr>
          <w:p w:rsidR="00787867" w:rsidRPr="00FE291A" w:rsidRDefault="00872035" w:rsidP="00FE291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FE291A">
              <w:rPr>
                <w:sz w:val="20"/>
                <w:szCs w:val="20"/>
              </w:rPr>
              <w:t>Kayıt bölgesindeki öğrencilerin okula kayıt oranlarının artırılması için çalışma yapılması</w:t>
            </w:r>
          </w:p>
        </w:tc>
        <w:tc>
          <w:tcPr>
            <w:tcW w:w="1226" w:type="pct"/>
            <w:vAlign w:val="center"/>
          </w:tcPr>
          <w:p w:rsidR="00697529" w:rsidRPr="00FE291A" w:rsidRDefault="00872035" w:rsidP="00FE291A">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FE291A">
              <w:rPr>
                <w:color w:val="000000"/>
                <w:sz w:val="20"/>
                <w:szCs w:val="20"/>
              </w:rPr>
              <w:t>Okul İdaresi, öğretmen, muhtar ve v</w:t>
            </w:r>
            <w:r w:rsidR="00697529" w:rsidRPr="00FE291A">
              <w:rPr>
                <w:color w:val="000000"/>
                <w:sz w:val="20"/>
                <w:szCs w:val="20"/>
              </w:rPr>
              <w:t>eliler</w:t>
            </w:r>
          </w:p>
        </w:tc>
        <w:tc>
          <w:tcPr>
            <w:tcW w:w="948" w:type="pct"/>
            <w:vAlign w:val="center"/>
          </w:tcPr>
          <w:p w:rsidR="00787867" w:rsidRPr="00FE291A" w:rsidRDefault="00872035" w:rsidP="00FE291A">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FE291A">
              <w:rPr>
                <w:color w:val="000000"/>
                <w:sz w:val="20"/>
                <w:szCs w:val="20"/>
              </w:rPr>
              <w:t>Ağustos ve Eylül ayı içinde</w:t>
            </w:r>
          </w:p>
        </w:tc>
      </w:tr>
      <w:tr w:rsidR="00697529" w:rsidRPr="00787867" w:rsidTr="001B02D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697529" w:rsidRPr="00787867" w:rsidRDefault="00697529" w:rsidP="00787867">
            <w:pPr>
              <w:spacing w:line="240" w:lineRule="auto"/>
              <w:jc w:val="center"/>
              <w:rPr>
                <w:color w:val="000000"/>
                <w:szCs w:val="24"/>
              </w:rPr>
            </w:pPr>
            <w:r w:rsidRPr="00787867">
              <w:rPr>
                <w:color w:val="000000"/>
                <w:szCs w:val="24"/>
              </w:rPr>
              <w:t>1.1.5</w:t>
            </w:r>
          </w:p>
        </w:tc>
        <w:tc>
          <w:tcPr>
            <w:tcW w:w="2454" w:type="pct"/>
            <w:vAlign w:val="center"/>
          </w:tcPr>
          <w:p w:rsidR="00697529" w:rsidRPr="00FE291A" w:rsidRDefault="00872035" w:rsidP="00FE291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E291A">
              <w:rPr>
                <w:sz w:val="20"/>
                <w:szCs w:val="20"/>
              </w:rPr>
              <w:t>Okulumuza kayıt sayısının artması için ziyaretler yapılması</w:t>
            </w:r>
          </w:p>
        </w:tc>
        <w:tc>
          <w:tcPr>
            <w:tcW w:w="1226" w:type="pct"/>
            <w:vAlign w:val="center"/>
          </w:tcPr>
          <w:p w:rsidR="00697529" w:rsidRPr="00FE291A" w:rsidRDefault="00872035" w:rsidP="00FE291A">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FE291A">
              <w:rPr>
                <w:color w:val="000000"/>
                <w:sz w:val="20"/>
                <w:szCs w:val="20"/>
              </w:rPr>
              <w:t>Okul İdaresi, öğretmen, muhtar ve veliler</w:t>
            </w:r>
          </w:p>
        </w:tc>
        <w:tc>
          <w:tcPr>
            <w:tcW w:w="948" w:type="pct"/>
            <w:vAlign w:val="center"/>
          </w:tcPr>
          <w:p w:rsidR="00697529" w:rsidRPr="00FE291A" w:rsidRDefault="00872035" w:rsidP="00FE291A">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FE291A">
              <w:rPr>
                <w:color w:val="000000"/>
                <w:sz w:val="20"/>
                <w:szCs w:val="20"/>
              </w:rPr>
              <w:t>Ağustos ve Eylül ayı içinde</w:t>
            </w:r>
          </w:p>
        </w:tc>
      </w:tr>
      <w:tr w:rsidR="00787867" w:rsidRPr="00787867" w:rsidTr="001B02D3">
        <w:trPr>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787867" w:rsidRPr="00787867" w:rsidRDefault="00DA7A27" w:rsidP="00787867">
            <w:pPr>
              <w:spacing w:line="240" w:lineRule="auto"/>
              <w:jc w:val="center"/>
              <w:rPr>
                <w:color w:val="000000"/>
                <w:szCs w:val="24"/>
              </w:rPr>
            </w:pPr>
            <w:r w:rsidRPr="00787867">
              <w:rPr>
                <w:color w:val="000000"/>
                <w:szCs w:val="24"/>
              </w:rPr>
              <w:t>1.1.6</w:t>
            </w:r>
          </w:p>
        </w:tc>
        <w:tc>
          <w:tcPr>
            <w:tcW w:w="2454" w:type="pct"/>
            <w:vAlign w:val="center"/>
          </w:tcPr>
          <w:p w:rsidR="00787867" w:rsidRPr="00FE291A" w:rsidRDefault="00872035" w:rsidP="00FE291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FE291A">
              <w:rPr>
                <w:sz w:val="20"/>
                <w:szCs w:val="20"/>
              </w:rPr>
              <w:t>Okula uyum problemleri yaşayan öğrencilerin tespitinin yapılarak RAM’a yönlendirilmesi</w:t>
            </w:r>
          </w:p>
        </w:tc>
        <w:tc>
          <w:tcPr>
            <w:tcW w:w="1226" w:type="pct"/>
            <w:vAlign w:val="center"/>
          </w:tcPr>
          <w:p w:rsidR="00787867" w:rsidRPr="00FE291A" w:rsidRDefault="00872035" w:rsidP="00FE291A">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FE291A">
              <w:rPr>
                <w:color w:val="000000"/>
                <w:sz w:val="20"/>
                <w:szCs w:val="20"/>
              </w:rPr>
              <w:t>Okul İdaresi, Sınıf Öğretmenleri ve Rehber Öğretmenler</w:t>
            </w:r>
          </w:p>
        </w:tc>
        <w:tc>
          <w:tcPr>
            <w:tcW w:w="948" w:type="pct"/>
            <w:vAlign w:val="center"/>
          </w:tcPr>
          <w:p w:rsidR="00787867" w:rsidRPr="00FE291A" w:rsidRDefault="00872035" w:rsidP="00FE291A">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FE291A">
              <w:rPr>
                <w:color w:val="000000"/>
                <w:sz w:val="20"/>
                <w:szCs w:val="20"/>
              </w:rPr>
              <w:t xml:space="preserve">Eğitim Öğretim Süresince </w:t>
            </w:r>
          </w:p>
        </w:tc>
      </w:tr>
      <w:tr w:rsidR="00787867" w:rsidRPr="00787867" w:rsidTr="001B02D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787867" w:rsidRPr="00787867" w:rsidRDefault="00DA7A27" w:rsidP="00787867">
            <w:pPr>
              <w:spacing w:line="240" w:lineRule="auto"/>
              <w:jc w:val="center"/>
              <w:rPr>
                <w:color w:val="000000"/>
                <w:szCs w:val="24"/>
              </w:rPr>
            </w:pPr>
            <w:r w:rsidRPr="00787867">
              <w:rPr>
                <w:color w:val="000000"/>
                <w:szCs w:val="24"/>
              </w:rPr>
              <w:t>1.1.7</w:t>
            </w:r>
          </w:p>
        </w:tc>
        <w:tc>
          <w:tcPr>
            <w:tcW w:w="2454" w:type="pct"/>
            <w:vAlign w:val="center"/>
          </w:tcPr>
          <w:p w:rsidR="00787867" w:rsidRPr="00FE291A" w:rsidRDefault="00872035" w:rsidP="00FE291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E291A">
              <w:rPr>
                <w:sz w:val="20"/>
                <w:szCs w:val="20"/>
              </w:rPr>
              <w:t>Destek eğitimden faydalanan öğrenci sayısını artırmak için velilerin bilgilendirilmesi</w:t>
            </w:r>
          </w:p>
        </w:tc>
        <w:tc>
          <w:tcPr>
            <w:tcW w:w="1226" w:type="pct"/>
            <w:vAlign w:val="center"/>
          </w:tcPr>
          <w:p w:rsidR="00787867" w:rsidRPr="00FE291A" w:rsidRDefault="00872035" w:rsidP="00FE291A">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FE291A">
              <w:rPr>
                <w:color w:val="000000"/>
                <w:sz w:val="20"/>
                <w:szCs w:val="20"/>
              </w:rPr>
              <w:t>Okul İdaresi, Sınıf Öğretmenleri ve Rehber Öğretmenler</w:t>
            </w:r>
          </w:p>
        </w:tc>
        <w:tc>
          <w:tcPr>
            <w:tcW w:w="948" w:type="pct"/>
            <w:vAlign w:val="center"/>
          </w:tcPr>
          <w:p w:rsidR="00787867" w:rsidRPr="00FE291A" w:rsidRDefault="00872035" w:rsidP="00FE291A">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FE291A">
              <w:rPr>
                <w:color w:val="000000"/>
                <w:sz w:val="20"/>
                <w:szCs w:val="20"/>
              </w:rPr>
              <w:t>Eğitim Öğretim Süresince</w:t>
            </w:r>
          </w:p>
        </w:tc>
      </w:tr>
      <w:tr w:rsidR="001A4B26" w:rsidRPr="00787867" w:rsidTr="001B02D3">
        <w:trPr>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1A4B26" w:rsidRPr="00787867" w:rsidRDefault="00DA7A27" w:rsidP="00DA7A27">
            <w:pPr>
              <w:spacing w:line="240" w:lineRule="auto"/>
              <w:jc w:val="center"/>
              <w:rPr>
                <w:color w:val="000000"/>
                <w:szCs w:val="24"/>
              </w:rPr>
            </w:pPr>
            <w:r w:rsidRPr="00787867">
              <w:rPr>
                <w:color w:val="000000"/>
                <w:szCs w:val="24"/>
              </w:rPr>
              <w:t>1.1.8</w:t>
            </w:r>
          </w:p>
        </w:tc>
        <w:tc>
          <w:tcPr>
            <w:tcW w:w="2454" w:type="pct"/>
            <w:vAlign w:val="center"/>
          </w:tcPr>
          <w:p w:rsidR="001A4B26" w:rsidRPr="00FE291A" w:rsidRDefault="00872035" w:rsidP="00FE291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FE291A">
              <w:rPr>
                <w:sz w:val="20"/>
                <w:szCs w:val="20"/>
              </w:rPr>
              <w:t>Kaynaştırma eğitimi alacak öğrencilerin birebir eğitim almaları için destek eğitim sınıfına yönlendirilmeleri</w:t>
            </w:r>
          </w:p>
        </w:tc>
        <w:tc>
          <w:tcPr>
            <w:tcW w:w="1226" w:type="pct"/>
            <w:vAlign w:val="center"/>
          </w:tcPr>
          <w:p w:rsidR="001A4B26" w:rsidRPr="00FE291A" w:rsidRDefault="00872035" w:rsidP="00FE291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FE291A">
              <w:rPr>
                <w:sz w:val="20"/>
                <w:szCs w:val="20"/>
              </w:rPr>
              <w:t>Okul İdaresi, Sınıf Öğretmenleri ve Rehber Öğretmenler</w:t>
            </w:r>
          </w:p>
        </w:tc>
        <w:tc>
          <w:tcPr>
            <w:tcW w:w="948" w:type="pct"/>
            <w:vAlign w:val="center"/>
          </w:tcPr>
          <w:p w:rsidR="001A4B26" w:rsidRPr="00FE291A" w:rsidRDefault="00872035" w:rsidP="00FE291A">
            <w:pPr>
              <w:cnfStyle w:val="000000000000" w:firstRow="0" w:lastRow="0" w:firstColumn="0" w:lastColumn="0" w:oddVBand="0" w:evenVBand="0" w:oddHBand="0" w:evenHBand="0" w:firstRowFirstColumn="0" w:firstRowLastColumn="0" w:lastRowFirstColumn="0" w:lastRowLastColumn="0"/>
              <w:rPr>
                <w:sz w:val="20"/>
                <w:szCs w:val="20"/>
              </w:rPr>
            </w:pPr>
            <w:r w:rsidRPr="00FE291A">
              <w:rPr>
                <w:sz w:val="20"/>
                <w:szCs w:val="20"/>
              </w:rPr>
              <w:t>Eğitim Öğretim Süresince</w:t>
            </w:r>
          </w:p>
        </w:tc>
      </w:tr>
      <w:tr w:rsidR="00953B64" w:rsidRPr="00787867" w:rsidTr="001B02D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953B64" w:rsidRDefault="00953B64" w:rsidP="00953B64">
            <w:pPr>
              <w:jc w:val="center"/>
            </w:pPr>
            <w:r>
              <w:rPr>
                <w:color w:val="000000"/>
                <w:szCs w:val="24"/>
              </w:rPr>
              <w:t>1.1.9</w:t>
            </w:r>
          </w:p>
        </w:tc>
        <w:tc>
          <w:tcPr>
            <w:tcW w:w="2454" w:type="pct"/>
            <w:vAlign w:val="center"/>
          </w:tcPr>
          <w:p w:rsidR="00953B64" w:rsidRPr="00FE291A" w:rsidRDefault="00872035" w:rsidP="00FE291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E291A">
              <w:rPr>
                <w:sz w:val="20"/>
                <w:szCs w:val="20"/>
              </w:rPr>
              <w:t>Kayıt bölgesi dışından okula gelmek isteyen öğrencileri kendi kayıt alanlarına yönlendirme</w:t>
            </w:r>
          </w:p>
        </w:tc>
        <w:tc>
          <w:tcPr>
            <w:tcW w:w="1226" w:type="pct"/>
            <w:vAlign w:val="center"/>
          </w:tcPr>
          <w:p w:rsidR="00953B64" w:rsidRPr="00FE291A" w:rsidRDefault="00872035" w:rsidP="00FE291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E291A">
              <w:rPr>
                <w:sz w:val="20"/>
                <w:szCs w:val="20"/>
              </w:rPr>
              <w:t>Okul İdaresi</w:t>
            </w:r>
          </w:p>
        </w:tc>
        <w:tc>
          <w:tcPr>
            <w:tcW w:w="948" w:type="pct"/>
            <w:vAlign w:val="center"/>
          </w:tcPr>
          <w:p w:rsidR="00953B64" w:rsidRPr="00FE291A" w:rsidRDefault="00872035" w:rsidP="00FE291A">
            <w:pPr>
              <w:cnfStyle w:val="000000100000" w:firstRow="0" w:lastRow="0" w:firstColumn="0" w:lastColumn="0" w:oddVBand="0" w:evenVBand="0" w:oddHBand="1" w:evenHBand="0" w:firstRowFirstColumn="0" w:firstRowLastColumn="0" w:lastRowFirstColumn="0" w:lastRowLastColumn="0"/>
              <w:rPr>
                <w:sz w:val="20"/>
                <w:szCs w:val="20"/>
              </w:rPr>
            </w:pPr>
            <w:r w:rsidRPr="00FE291A">
              <w:rPr>
                <w:sz w:val="20"/>
                <w:szCs w:val="20"/>
              </w:rPr>
              <w:t>Eğitim Öğretim Süresince</w:t>
            </w:r>
          </w:p>
        </w:tc>
      </w:tr>
      <w:tr w:rsidR="00953B64" w:rsidRPr="00787867" w:rsidTr="001B02D3">
        <w:trPr>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953B64" w:rsidRDefault="00953B64" w:rsidP="00953B64">
            <w:pPr>
              <w:jc w:val="center"/>
            </w:pPr>
            <w:r>
              <w:rPr>
                <w:color w:val="000000"/>
                <w:szCs w:val="24"/>
              </w:rPr>
              <w:t>1.1.10</w:t>
            </w:r>
          </w:p>
        </w:tc>
        <w:tc>
          <w:tcPr>
            <w:tcW w:w="2454" w:type="pct"/>
            <w:vAlign w:val="center"/>
          </w:tcPr>
          <w:p w:rsidR="00953B64" w:rsidRPr="00FE291A" w:rsidRDefault="001E1178" w:rsidP="00FE291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FE291A">
              <w:rPr>
                <w:sz w:val="20"/>
                <w:szCs w:val="20"/>
              </w:rPr>
              <w:t>Kayıt alanı dışından gelen öğrencilerin mazeretleri olmadıkça okula kayıtlarının alınmaması</w:t>
            </w:r>
          </w:p>
        </w:tc>
        <w:tc>
          <w:tcPr>
            <w:tcW w:w="1226" w:type="pct"/>
            <w:vAlign w:val="center"/>
          </w:tcPr>
          <w:p w:rsidR="00953B64" w:rsidRPr="00FE291A" w:rsidRDefault="001E1178" w:rsidP="00FE291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FE291A">
              <w:rPr>
                <w:sz w:val="20"/>
                <w:szCs w:val="20"/>
              </w:rPr>
              <w:t>Okul İdaresi</w:t>
            </w:r>
          </w:p>
        </w:tc>
        <w:tc>
          <w:tcPr>
            <w:tcW w:w="948" w:type="pct"/>
            <w:vAlign w:val="center"/>
          </w:tcPr>
          <w:p w:rsidR="00953B64" w:rsidRPr="00FE291A" w:rsidRDefault="001E1178" w:rsidP="00FE291A">
            <w:pPr>
              <w:cnfStyle w:val="000000000000" w:firstRow="0" w:lastRow="0" w:firstColumn="0" w:lastColumn="0" w:oddVBand="0" w:evenVBand="0" w:oddHBand="0" w:evenHBand="0" w:firstRowFirstColumn="0" w:firstRowLastColumn="0" w:lastRowFirstColumn="0" w:lastRowLastColumn="0"/>
              <w:rPr>
                <w:sz w:val="20"/>
                <w:szCs w:val="20"/>
              </w:rPr>
            </w:pPr>
            <w:r w:rsidRPr="00FE291A">
              <w:rPr>
                <w:sz w:val="20"/>
                <w:szCs w:val="20"/>
              </w:rPr>
              <w:t>Eğitim Öğretim Süresince</w:t>
            </w:r>
          </w:p>
        </w:tc>
      </w:tr>
      <w:tr w:rsidR="00953B64" w:rsidRPr="00787867" w:rsidTr="001B02D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953B64" w:rsidRDefault="00953B64" w:rsidP="00953B64">
            <w:pPr>
              <w:jc w:val="center"/>
            </w:pPr>
            <w:r>
              <w:rPr>
                <w:color w:val="000000"/>
                <w:szCs w:val="24"/>
              </w:rPr>
              <w:t>1.1.11</w:t>
            </w:r>
          </w:p>
        </w:tc>
        <w:tc>
          <w:tcPr>
            <w:tcW w:w="2454" w:type="pct"/>
            <w:vAlign w:val="center"/>
          </w:tcPr>
          <w:p w:rsidR="00953B64" w:rsidRPr="00FE291A" w:rsidRDefault="001E1178" w:rsidP="00FE291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E291A">
              <w:rPr>
                <w:sz w:val="20"/>
                <w:szCs w:val="20"/>
              </w:rPr>
              <w:t>Yabancı uyruklu öğrencilerin yaşlarına uygun sınıflara yerleştirilmesini sağlamak</w:t>
            </w:r>
          </w:p>
        </w:tc>
        <w:tc>
          <w:tcPr>
            <w:tcW w:w="1226" w:type="pct"/>
            <w:vAlign w:val="center"/>
          </w:tcPr>
          <w:p w:rsidR="00953B64" w:rsidRPr="00FE291A" w:rsidRDefault="001E1178" w:rsidP="00FE291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E291A">
              <w:rPr>
                <w:sz w:val="20"/>
                <w:szCs w:val="20"/>
              </w:rPr>
              <w:t>Okul İdaresi</w:t>
            </w:r>
          </w:p>
        </w:tc>
        <w:tc>
          <w:tcPr>
            <w:tcW w:w="948" w:type="pct"/>
            <w:vAlign w:val="center"/>
          </w:tcPr>
          <w:p w:rsidR="00953B64" w:rsidRPr="00FE291A" w:rsidRDefault="001E1178" w:rsidP="00FE291A">
            <w:pPr>
              <w:cnfStyle w:val="000000100000" w:firstRow="0" w:lastRow="0" w:firstColumn="0" w:lastColumn="0" w:oddVBand="0" w:evenVBand="0" w:oddHBand="1" w:evenHBand="0" w:firstRowFirstColumn="0" w:firstRowLastColumn="0" w:lastRowFirstColumn="0" w:lastRowLastColumn="0"/>
              <w:rPr>
                <w:sz w:val="20"/>
                <w:szCs w:val="20"/>
              </w:rPr>
            </w:pPr>
            <w:r w:rsidRPr="00FE291A">
              <w:rPr>
                <w:sz w:val="20"/>
                <w:szCs w:val="20"/>
              </w:rPr>
              <w:t>Eğitim Öğretim Süresince</w:t>
            </w:r>
          </w:p>
        </w:tc>
      </w:tr>
      <w:tr w:rsidR="00953B64" w:rsidRPr="00787867" w:rsidTr="001B02D3">
        <w:trPr>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953B64" w:rsidRDefault="00953B64" w:rsidP="00953B64">
            <w:pPr>
              <w:jc w:val="center"/>
            </w:pPr>
            <w:r>
              <w:rPr>
                <w:color w:val="000000"/>
                <w:szCs w:val="24"/>
              </w:rPr>
              <w:t>1.1.12</w:t>
            </w:r>
          </w:p>
        </w:tc>
        <w:tc>
          <w:tcPr>
            <w:tcW w:w="2454" w:type="pct"/>
            <w:vAlign w:val="center"/>
          </w:tcPr>
          <w:p w:rsidR="00953B64" w:rsidRPr="00FE291A" w:rsidRDefault="001E1178" w:rsidP="00FE291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FE291A">
              <w:rPr>
                <w:sz w:val="20"/>
                <w:szCs w:val="20"/>
              </w:rPr>
              <w:t>Eğitim öğretim alacak yabancı öğrencileri eğitime yönlendirme çalışmaları yapılacak</w:t>
            </w:r>
          </w:p>
        </w:tc>
        <w:tc>
          <w:tcPr>
            <w:tcW w:w="1226" w:type="pct"/>
            <w:vAlign w:val="center"/>
          </w:tcPr>
          <w:p w:rsidR="00953B64" w:rsidRPr="00FE291A" w:rsidRDefault="001E1178" w:rsidP="00FE291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FE291A">
              <w:rPr>
                <w:sz w:val="20"/>
                <w:szCs w:val="20"/>
              </w:rPr>
              <w:t>Okul İdaresi, Sınıf Öğretmenleri, Rehber Öğretmenler, Muhtar</w:t>
            </w:r>
          </w:p>
        </w:tc>
        <w:tc>
          <w:tcPr>
            <w:tcW w:w="948" w:type="pct"/>
            <w:vAlign w:val="center"/>
          </w:tcPr>
          <w:p w:rsidR="00953B64" w:rsidRPr="00FE291A" w:rsidRDefault="001E1178" w:rsidP="00FE291A">
            <w:pPr>
              <w:cnfStyle w:val="000000000000" w:firstRow="0" w:lastRow="0" w:firstColumn="0" w:lastColumn="0" w:oddVBand="0" w:evenVBand="0" w:oddHBand="0" w:evenHBand="0" w:firstRowFirstColumn="0" w:firstRowLastColumn="0" w:lastRowFirstColumn="0" w:lastRowLastColumn="0"/>
              <w:rPr>
                <w:sz w:val="20"/>
                <w:szCs w:val="20"/>
              </w:rPr>
            </w:pPr>
            <w:r w:rsidRPr="00FE291A">
              <w:rPr>
                <w:sz w:val="20"/>
                <w:szCs w:val="20"/>
              </w:rPr>
              <w:t>Eğitim Öğretim Süresince</w:t>
            </w:r>
          </w:p>
        </w:tc>
      </w:tr>
      <w:tr w:rsidR="00953B64" w:rsidRPr="00787867" w:rsidTr="001B02D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953B64" w:rsidRDefault="00953B64" w:rsidP="00953B64">
            <w:pPr>
              <w:jc w:val="center"/>
            </w:pPr>
            <w:r>
              <w:rPr>
                <w:color w:val="000000"/>
                <w:szCs w:val="24"/>
              </w:rPr>
              <w:t>1.1.13</w:t>
            </w:r>
          </w:p>
        </w:tc>
        <w:tc>
          <w:tcPr>
            <w:tcW w:w="2454" w:type="pct"/>
            <w:vAlign w:val="center"/>
          </w:tcPr>
          <w:p w:rsidR="00953B64" w:rsidRPr="00FE291A" w:rsidRDefault="001E1178" w:rsidP="00FE291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E291A">
              <w:rPr>
                <w:sz w:val="20"/>
                <w:szCs w:val="20"/>
              </w:rPr>
              <w:t xml:space="preserve">Yabancı öğrencilerin eğitim öğretime hazır hale gelmeleri için </w:t>
            </w:r>
            <w:proofErr w:type="gramStart"/>
            <w:r w:rsidRPr="00FE291A">
              <w:rPr>
                <w:sz w:val="20"/>
                <w:szCs w:val="20"/>
              </w:rPr>
              <w:t>oryantasyon</w:t>
            </w:r>
            <w:proofErr w:type="gramEnd"/>
            <w:r w:rsidRPr="00FE291A">
              <w:rPr>
                <w:sz w:val="20"/>
                <w:szCs w:val="20"/>
              </w:rPr>
              <w:t xml:space="preserve"> eğitimine katılımlarını sağlamak</w:t>
            </w:r>
          </w:p>
        </w:tc>
        <w:tc>
          <w:tcPr>
            <w:tcW w:w="1226" w:type="pct"/>
            <w:vAlign w:val="center"/>
          </w:tcPr>
          <w:p w:rsidR="00953B64" w:rsidRPr="00FE291A" w:rsidRDefault="001E1178" w:rsidP="00FE291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E291A">
              <w:rPr>
                <w:sz w:val="20"/>
                <w:szCs w:val="20"/>
              </w:rPr>
              <w:t>Okul İdaresi, Sınıf Öğretmenleri, Rehber Öğretmenler, Muhtar</w:t>
            </w:r>
          </w:p>
        </w:tc>
        <w:tc>
          <w:tcPr>
            <w:tcW w:w="948" w:type="pct"/>
            <w:vAlign w:val="center"/>
          </w:tcPr>
          <w:p w:rsidR="00953B64" w:rsidRPr="00FE291A" w:rsidRDefault="001E1178" w:rsidP="00FE291A">
            <w:pPr>
              <w:cnfStyle w:val="000000100000" w:firstRow="0" w:lastRow="0" w:firstColumn="0" w:lastColumn="0" w:oddVBand="0" w:evenVBand="0" w:oddHBand="1" w:evenHBand="0" w:firstRowFirstColumn="0" w:firstRowLastColumn="0" w:lastRowFirstColumn="0" w:lastRowLastColumn="0"/>
              <w:rPr>
                <w:sz w:val="20"/>
                <w:szCs w:val="20"/>
              </w:rPr>
            </w:pPr>
            <w:r w:rsidRPr="00FE291A">
              <w:rPr>
                <w:sz w:val="20"/>
                <w:szCs w:val="20"/>
              </w:rPr>
              <w:t>Eğitim Öğretim Süresince</w:t>
            </w:r>
          </w:p>
        </w:tc>
      </w:tr>
      <w:tr w:rsidR="00953B64" w:rsidRPr="00787867" w:rsidTr="001B02D3">
        <w:trPr>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953B64" w:rsidRDefault="00953B64" w:rsidP="00953B64">
            <w:pPr>
              <w:jc w:val="center"/>
            </w:pPr>
            <w:r>
              <w:rPr>
                <w:color w:val="000000"/>
                <w:szCs w:val="24"/>
              </w:rPr>
              <w:t>1.1.14</w:t>
            </w:r>
          </w:p>
        </w:tc>
        <w:tc>
          <w:tcPr>
            <w:tcW w:w="2454" w:type="pct"/>
            <w:vAlign w:val="center"/>
          </w:tcPr>
          <w:p w:rsidR="00953B64" w:rsidRPr="00FE291A" w:rsidRDefault="001E1178" w:rsidP="00FE291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FE291A">
              <w:rPr>
                <w:sz w:val="20"/>
                <w:szCs w:val="20"/>
              </w:rPr>
              <w:t>Yabancı uyruklu öğrencilerin eğitim ve öğretime katılmaları ve devamlarının sağlanması</w:t>
            </w:r>
          </w:p>
        </w:tc>
        <w:tc>
          <w:tcPr>
            <w:tcW w:w="1226" w:type="pct"/>
            <w:vAlign w:val="center"/>
          </w:tcPr>
          <w:p w:rsidR="00953B64" w:rsidRPr="00FE291A" w:rsidRDefault="001E1178" w:rsidP="00FE291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FE291A">
              <w:rPr>
                <w:sz w:val="20"/>
                <w:szCs w:val="20"/>
              </w:rPr>
              <w:t>Okul İdaresi, Sınıf Öğretmenleri, Rehber Öğretmenler, Muhtar</w:t>
            </w:r>
          </w:p>
        </w:tc>
        <w:tc>
          <w:tcPr>
            <w:tcW w:w="948" w:type="pct"/>
            <w:vAlign w:val="center"/>
          </w:tcPr>
          <w:p w:rsidR="00953B64" w:rsidRPr="00FE291A" w:rsidRDefault="001E1178" w:rsidP="00FE291A">
            <w:pPr>
              <w:cnfStyle w:val="000000000000" w:firstRow="0" w:lastRow="0" w:firstColumn="0" w:lastColumn="0" w:oddVBand="0" w:evenVBand="0" w:oddHBand="0" w:evenHBand="0" w:firstRowFirstColumn="0" w:firstRowLastColumn="0" w:lastRowFirstColumn="0" w:lastRowLastColumn="0"/>
              <w:rPr>
                <w:sz w:val="20"/>
                <w:szCs w:val="20"/>
              </w:rPr>
            </w:pPr>
            <w:r w:rsidRPr="00FE291A">
              <w:rPr>
                <w:sz w:val="20"/>
                <w:szCs w:val="20"/>
              </w:rPr>
              <w:t>Eğitim Öğretim Süresince</w:t>
            </w:r>
          </w:p>
        </w:tc>
      </w:tr>
      <w:tr w:rsidR="00953B64" w:rsidRPr="00787867" w:rsidTr="001B02D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953B64" w:rsidRDefault="00953B64" w:rsidP="00953B64">
            <w:pPr>
              <w:jc w:val="center"/>
            </w:pPr>
            <w:r>
              <w:rPr>
                <w:color w:val="000000"/>
                <w:szCs w:val="24"/>
              </w:rPr>
              <w:lastRenderedPageBreak/>
              <w:t>1.1.15</w:t>
            </w:r>
          </w:p>
        </w:tc>
        <w:tc>
          <w:tcPr>
            <w:tcW w:w="2454" w:type="pct"/>
            <w:vAlign w:val="center"/>
          </w:tcPr>
          <w:p w:rsidR="00953B64" w:rsidRPr="00FE291A" w:rsidRDefault="001E1178" w:rsidP="00FE291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E291A">
              <w:rPr>
                <w:sz w:val="20"/>
                <w:szCs w:val="20"/>
              </w:rPr>
              <w:t xml:space="preserve">4. sınıf </w:t>
            </w:r>
            <w:r w:rsidR="00FE291A" w:rsidRPr="00FE291A">
              <w:rPr>
                <w:sz w:val="20"/>
                <w:szCs w:val="20"/>
              </w:rPr>
              <w:t>öğrencilerinin ilgi</w:t>
            </w:r>
            <w:r w:rsidRPr="00FE291A">
              <w:rPr>
                <w:sz w:val="20"/>
                <w:szCs w:val="20"/>
              </w:rPr>
              <w:t xml:space="preserve"> ve yeteneklerine göre üst kuruma yönlendirme çalışmaların artırılması</w:t>
            </w:r>
          </w:p>
        </w:tc>
        <w:tc>
          <w:tcPr>
            <w:tcW w:w="1226" w:type="pct"/>
            <w:vAlign w:val="center"/>
          </w:tcPr>
          <w:p w:rsidR="00953B64" w:rsidRPr="00FE291A" w:rsidRDefault="001E1178" w:rsidP="00FE291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E291A">
              <w:rPr>
                <w:sz w:val="20"/>
                <w:szCs w:val="20"/>
              </w:rPr>
              <w:t>Okul İdaresi, Sınıf Öğretmenleri, Rehber Öğretmenler</w:t>
            </w:r>
          </w:p>
        </w:tc>
        <w:tc>
          <w:tcPr>
            <w:tcW w:w="948" w:type="pct"/>
            <w:vAlign w:val="center"/>
          </w:tcPr>
          <w:p w:rsidR="00953B64" w:rsidRPr="00FE291A" w:rsidRDefault="001E1178" w:rsidP="00FE291A">
            <w:pPr>
              <w:cnfStyle w:val="000000100000" w:firstRow="0" w:lastRow="0" w:firstColumn="0" w:lastColumn="0" w:oddVBand="0" w:evenVBand="0" w:oddHBand="1" w:evenHBand="0" w:firstRowFirstColumn="0" w:firstRowLastColumn="0" w:lastRowFirstColumn="0" w:lastRowLastColumn="0"/>
              <w:rPr>
                <w:sz w:val="20"/>
                <w:szCs w:val="20"/>
              </w:rPr>
            </w:pPr>
            <w:r w:rsidRPr="00FE291A">
              <w:rPr>
                <w:sz w:val="20"/>
                <w:szCs w:val="20"/>
              </w:rPr>
              <w:t>Eğitim Öğretim Süresince</w:t>
            </w:r>
          </w:p>
        </w:tc>
      </w:tr>
      <w:tr w:rsidR="00953B64" w:rsidRPr="00787867" w:rsidTr="001B02D3">
        <w:trPr>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953B64" w:rsidRDefault="00953B64" w:rsidP="00953B64">
            <w:pPr>
              <w:jc w:val="center"/>
            </w:pPr>
            <w:r w:rsidRPr="002D240D">
              <w:rPr>
                <w:color w:val="000000"/>
                <w:szCs w:val="24"/>
              </w:rPr>
              <w:t>1.1.</w:t>
            </w:r>
            <w:r>
              <w:rPr>
                <w:color w:val="000000"/>
                <w:szCs w:val="24"/>
              </w:rPr>
              <w:t>16</w:t>
            </w:r>
          </w:p>
        </w:tc>
        <w:tc>
          <w:tcPr>
            <w:tcW w:w="2454" w:type="pct"/>
            <w:vAlign w:val="center"/>
          </w:tcPr>
          <w:p w:rsidR="00953B64" w:rsidRPr="00FE291A" w:rsidRDefault="001E1178" w:rsidP="00FE291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FE291A">
              <w:rPr>
                <w:sz w:val="20"/>
                <w:szCs w:val="20"/>
              </w:rPr>
              <w:t>Öğrencilerin yönlendirme çalışmalarına katılmaları teşvik etme</w:t>
            </w:r>
          </w:p>
        </w:tc>
        <w:tc>
          <w:tcPr>
            <w:tcW w:w="1226" w:type="pct"/>
            <w:vAlign w:val="center"/>
          </w:tcPr>
          <w:p w:rsidR="00953B64" w:rsidRPr="00FE291A" w:rsidRDefault="001E1178" w:rsidP="00FE291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FE291A">
              <w:rPr>
                <w:sz w:val="20"/>
                <w:szCs w:val="20"/>
              </w:rPr>
              <w:t>Okul İdaresi, Sınıf Öğretmenleri, Rehber Öğretmenler</w:t>
            </w:r>
          </w:p>
        </w:tc>
        <w:tc>
          <w:tcPr>
            <w:tcW w:w="948" w:type="pct"/>
            <w:vAlign w:val="center"/>
          </w:tcPr>
          <w:p w:rsidR="00953B64" w:rsidRPr="00FE291A" w:rsidRDefault="001E1178" w:rsidP="00FE291A">
            <w:pPr>
              <w:cnfStyle w:val="000000000000" w:firstRow="0" w:lastRow="0" w:firstColumn="0" w:lastColumn="0" w:oddVBand="0" w:evenVBand="0" w:oddHBand="0" w:evenHBand="0" w:firstRowFirstColumn="0" w:firstRowLastColumn="0" w:lastRowFirstColumn="0" w:lastRowLastColumn="0"/>
              <w:rPr>
                <w:sz w:val="20"/>
                <w:szCs w:val="20"/>
              </w:rPr>
            </w:pPr>
            <w:r w:rsidRPr="00FE291A">
              <w:rPr>
                <w:sz w:val="20"/>
                <w:szCs w:val="20"/>
              </w:rPr>
              <w:t>Eğitim Öğretim Süresince</w:t>
            </w:r>
          </w:p>
        </w:tc>
      </w:tr>
      <w:tr w:rsidR="00953B64" w:rsidRPr="00787867" w:rsidTr="001B02D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953B64" w:rsidRDefault="00953B64" w:rsidP="00953B64">
            <w:pPr>
              <w:jc w:val="center"/>
            </w:pPr>
            <w:r>
              <w:rPr>
                <w:color w:val="000000"/>
                <w:szCs w:val="24"/>
              </w:rPr>
              <w:t>1.1.17</w:t>
            </w:r>
          </w:p>
        </w:tc>
        <w:tc>
          <w:tcPr>
            <w:tcW w:w="2454" w:type="pct"/>
            <w:vAlign w:val="center"/>
          </w:tcPr>
          <w:p w:rsidR="00953B64" w:rsidRPr="00FE291A" w:rsidRDefault="001E1178" w:rsidP="00FE291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E291A">
              <w:rPr>
                <w:sz w:val="20"/>
                <w:szCs w:val="20"/>
              </w:rPr>
              <w:t>Okul öncesi eğitimin öneminin velilere anlatılması ve okul öncesine yönlendirme çalışmalarının yapılması</w:t>
            </w:r>
          </w:p>
        </w:tc>
        <w:tc>
          <w:tcPr>
            <w:tcW w:w="1226" w:type="pct"/>
            <w:vAlign w:val="center"/>
          </w:tcPr>
          <w:p w:rsidR="00953B64" w:rsidRPr="00FE291A" w:rsidRDefault="001E1178" w:rsidP="00FE291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E291A">
              <w:rPr>
                <w:sz w:val="20"/>
                <w:szCs w:val="20"/>
              </w:rPr>
              <w:t>Okul İdaresi, Sınıf Öğretmenleri, Rehber Öğretmenler,</w:t>
            </w:r>
          </w:p>
        </w:tc>
        <w:tc>
          <w:tcPr>
            <w:tcW w:w="948" w:type="pct"/>
            <w:vAlign w:val="center"/>
          </w:tcPr>
          <w:p w:rsidR="00953B64" w:rsidRPr="00FE291A" w:rsidRDefault="001E1178" w:rsidP="00FE291A">
            <w:pPr>
              <w:cnfStyle w:val="000000100000" w:firstRow="0" w:lastRow="0" w:firstColumn="0" w:lastColumn="0" w:oddVBand="0" w:evenVBand="0" w:oddHBand="1" w:evenHBand="0" w:firstRowFirstColumn="0" w:firstRowLastColumn="0" w:lastRowFirstColumn="0" w:lastRowLastColumn="0"/>
              <w:rPr>
                <w:sz w:val="20"/>
                <w:szCs w:val="20"/>
              </w:rPr>
            </w:pPr>
            <w:r w:rsidRPr="00FE291A">
              <w:rPr>
                <w:sz w:val="20"/>
                <w:szCs w:val="20"/>
              </w:rPr>
              <w:t>Eğitim Öğretim Süresince</w:t>
            </w:r>
          </w:p>
        </w:tc>
      </w:tr>
      <w:tr w:rsidR="00953B64" w:rsidRPr="00787867" w:rsidTr="001B02D3">
        <w:trPr>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953B64" w:rsidRDefault="00953B64" w:rsidP="00953B64">
            <w:pPr>
              <w:jc w:val="center"/>
            </w:pPr>
            <w:r>
              <w:rPr>
                <w:color w:val="000000"/>
                <w:szCs w:val="24"/>
              </w:rPr>
              <w:t>1.1.18</w:t>
            </w:r>
          </w:p>
        </w:tc>
        <w:tc>
          <w:tcPr>
            <w:tcW w:w="2454" w:type="pct"/>
            <w:vAlign w:val="center"/>
          </w:tcPr>
          <w:p w:rsidR="00953B64" w:rsidRPr="00FE291A" w:rsidRDefault="001E1178" w:rsidP="00FE291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FE291A">
              <w:rPr>
                <w:sz w:val="20"/>
                <w:szCs w:val="20"/>
              </w:rPr>
              <w:t>Okul öncesine katılan öğrenci sayıların artması için</w:t>
            </w:r>
            <w:r w:rsidR="00FE291A" w:rsidRPr="00FE291A">
              <w:rPr>
                <w:sz w:val="20"/>
                <w:szCs w:val="20"/>
              </w:rPr>
              <w:t xml:space="preserve"> çevrede okul öncesi bilincinin oluşturulması</w:t>
            </w:r>
          </w:p>
        </w:tc>
        <w:tc>
          <w:tcPr>
            <w:tcW w:w="1226" w:type="pct"/>
            <w:vAlign w:val="center"/>
          </w:tcPr>
          <w:p w:rsidR="00953B64" w:rsidRPr="00FE291A" w:rsidRDefault="00FE291A" w:rsidP="00FE291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FE291A">
              <w:rPr>
                <w:sz w:val="20"/>
                <w:szCs w:val="20"/>
              </w:rPr>
              <w:t>Okul İdaresi, Sınıf Öğretmenleri, Rehber Öğretmenler,</w:t>
            </w:r>
          </w:p>
        </w:tc>
        <w:tc>
          <w:tcPr>
            <w:tcW w:w="948" w:type="pct"/>
            <w:vAlign w:val="center"/>
          </w:tcPr>
          <w:p w:rsidR="00953B64" w:rsidRPr="00FE291A" w:rsidRDefault="00FE291A" w:rsidP="00FE291A">
            <w:pPr>
              <w:cnfStyle w:val="000000000000" w:firstRow="0" w:lastRow="0" w:firstColumn="0" w:lastColumn="0" w:oddVBand="0" w:evenVBand="0" w:oddHBand="0" w:evenHBand="0" w:firstRowFirstColumn="0" w:firstRowLastColumn="0" w:lastRowFirstColumn="0" w:lastRowLastColumn="0"/>
              <w:rPr>
                <w:sz w:val="20"/>
                <w:szCs w:val="20"/>
              </w:rPr>
            </w:pPr>
            <w:r w:rsidRPr="00FE291A">
              <w:rPr>
                <w:sz w:val="20"/>
                <w:szCs w:val="20"/>
              </w:rPr>
              <w:t>Eğitim Öğretim Süresince</w:t>
            </w:r>
          </w:p>
        </w:tc>
      </w:tr>
    </w:tbl>
    <w:p w:rsidR="000978E4" w:rsidRDefault="000978E4" w:rsidP="000978E4">
      <w:pPr>
        <w:keepNext/>
        <w:keepLines/>
        <w:spacing w:before="240" w:after="240" w:line="240" w:lineRule="auto"/>
        <w:outlineLvl w:val="2"/>
        <w:rPr>
          <w:rFonts w:eastAsia="SimSun"/>
          <w:b/>
          <w:color w:val="00B050"/>
          <w:sz w:val="28"/>
          <w:szCs w:val="24"/>
        </w:rPr>
      </w:pPr>
    </w:p>
    <w:p w:rsidR="00787867" w:rsidRPr="00787867" w:rsidRDefault="00787867" w:rsidP="00787867">
      <w:pPr>
        <w:pStyle w:val="Balk2"/>
        <w:rPr>
          <w:rFonts w:ascii="Book Antiqua" w:hAnsi="Book Antiqua"/>
          <w:b/>
          <w:color w:val="FF0000"/>
          <w:sz w:val="28"/>
        </w:rPr>
      </w:pPr>
      <w:bookmarkStart w:id="81" w:name="_Toc531097545"/>
      <w:bookmarkStart w:id="82" w:name="_Toc948824"/>
      <w:r w:rsidRPr="00787867">
        <w:rPr>
          <w:rFonts w:ascii="Book Antiqua" w:hAnsi="Book Antiqua"/>
          <w:b/>
          <w:color w:val="FF0000"/>
          <w:sz w:val="28"/>
        </w:rPr>
        <w:t>TEMA II: EĞİTİM VE ÖĞRETİMDE KALİTENİN ARTIRILMASI</w:t>
      </w:r>
      <w:bookmarkEnd w:id="81"/>
      <w:bookmarkEnd w:id="82"/>
    </w:p>
    <w:p w:rsidR="00787867" w:rsidRPr="00787867" w:rsidRDefault="00787867" w:rsidP="00787867">
      <w:pPr>
        <w:ind w:firstLine="708"/>
        <w:jc w:val="both"/>
      </w:pPr>
      <w:r w:rsidRPr="00787867">
        <w:t xml:space="preserve">Eğitim ve öğretimde kalitenin artırılması başlığı esas olarak eğitim ve öğretim faaliyetinin hayata hazırlama işlevinde yapılacak çalışmaları kapsamaktadır. </w:t>
      </w:r>
    </w:p>
    <w:p w:rsidR="00787867" w:rsidRDefault="00787867" w:rsidP="00787867">
      <w:pPr>
        <w:ind w:firstLine="708"/>
        <w:jc w:val="both"/>
      </w:pPr>
      <w:r w:rsidRPr="00787867">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87867" w:rsidRPr="00787867" w:rsidRDefault="00787867" w:rsidP="00787867">
      <w:pPr>
        <w:keepNext/>
        <w:keepLines/>
        <w:spacing w:before="240" w:after="240" w:line="240" w:lineRule="auto"/>
        <w:outlineLvl w:val="2"/>
        <w:rPr>
          <w:rFonts w:eastAsia="SimSun"/>
          <w:b/>
          <w:color w:val="0070C0"/>
          <w:sz w:val="28"/>
          <w:szCs w:val="24"/>
        </w:rPr>
      </w:pPr>
      <w:bookmarkStart w:id="83" w:name="_Toc948825"/>
      <w:r w:rsidRPr="00787867">
        <w:rPr>
          <w:rFonts w:eastAsia="SimSun"/>
          <w:b/>
          <w:color w:val="0070C0"/>
          <w:sz w:val="28"/>
          <w:szCs w:val="24"/>
        </w:rPr>
        <w:t>Stratejik Amaç 2:</w:t>
      </w:r>
      <w:bookmarkEnd w:id="83"/>
      <w:r w:rsidRPr="00787867">
        <w:rPr>
          <w:rFonts w:eastAsia="SimSun"/>
          <w:b/>
          <w:color w:val="0070C0"/>
          <w:sz w:val="28"/>
          <w:szCs w:val="24"/>
        </w:rPr>
        <w:t xml:space="preserve"> </w:t>
      </w:r>
    </w:p>
    <w:p w:rsidR="00DC7E28" w:rsidRPr="00DC7E28" w:rsidRDefault="00DC7E28" w:rsidP="00DC7E28">
      <w:bookmarkStart w:id="84" w:name="_Toc948826"/>
      <w:r w:rsidRPr="00DC7E28">
        <w:t xml:space="preserve"> Eğitim ve öğretimde kalite artırılarak öğrencilerimizin bilişsel, duygusal ve fiziksel olarak çok boyutlu gelişimi sağlanacaktır.</w:t>
      </w:r>
    </w:p>
    <w:p w:rsidR="00787867" w:rsidRPr="000B29EC" w:rsidRDefault="00787867" w:rsidP="00261B4A">
      <w:pPr>
        <w:spacing w:after="0" w:line="240" w:lineRule="auto"/>
        <w:ind w:firstLine="708"/>
        <w:jc w:val="both"/>
      </w:pPr>
      <w:r w:rsidRPr="00BA1CA9">
        <w:rPr>
          <w:b/>
          <w:color w:val="FF0000"/>
        </w:rPr>
        <w:t xml:space="preserve">Stratejik Hedef </w:t>
      </w:r>
      <w:proofErr w:type="gramStart"/>
      <w:r w:rsidRPr="00BA1CA9">
        <w:rPr>
          <w:b/>
          <w:color w:val="FF0000"/>
        </w:rPr>
        <w:t>2.1</w:t>
      </w:r>
      <w:proofErr w:type="gramEnd"/>
      <w:r w:rsidRPr="00BA1CA9">
        <w:rPr>
          <w:rFonts w:ascii="Calibri Light" w:eastAsia="SimSun" w:hAnsi="Calibri Light"/>
          <w:i/>
          <w:iCs/>
          <w:sz w:val="30"/>
          <w:szCs w:val="30"/>
        </w:rPr>
        <w:t>.</w:t>
      </w:r>
      <w:r w:rsidRPr="00787867">
        <w:rPr>
          <w:rFonts w:eastAsia="SimSun"/>
          <w:szCs w:val="24"/>
        </w:rPr>
        <w:t xml:space="preserve">  </w:t>
      </w:r>
      <w:bookmarkEnd w:id="84"/>
      <w:r w:rsidR="00DC7E28" w:rsidRPr="00DC7E28">
        <w:t>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p w:rsidR="00BA1CA9" w:rsidRPr="00BA1CA9" w:rsidRDefault="00BA1CA9" w:rsidP="00261B4A">
      <w:pPr>
        <w:keepNext/>
        <w:keepLines/>
        <w:spacing w:before="240" w:after="0" w:line="240" w:lineRule="auto"/>
        <w:outlineLvl w:val="2"/>
        <w:rPr>
          <w:rFonts w:eastAsia="SimSun"/>
          <w:b/>
          <w:color w:val="00B050"/>
          <w:sz w:val="28"/>
          <w:szCs w:val="24"/>
        </w:rPr>
      </w:pPr>
      <w:bookmarkStart w:id="85" w:name="_Toc948827"/>
      <w:r w:rsidRPr="00BA1CA9">
        <w:rPr>
          <w:rFonts w:eastAsia="SimSun"/>
          <w:b/>
          <w:color w:val="00B050"/>
          <w:sz w:val="28"/>
          <w:szCs w:val="24"/>
        </w:rPr>
        <w:lastRenderedPageBreak/>
        <w:t>Performans Göstergeleri</w:t>
      </w:r>
      <w:bookmarkEnd w:id="85"/>
    </w:p>
    <w:tbl>
      <w:tblPr>
        <w:tblStyle w:val="GridTable4Accent2"/>
        <w:tblW w:w="13008" w:type="dxa"/>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BA1CA9" w:rsidRPr="00BA1CA9" w:rsidTr="00BA1CA9">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vAlign w:val="center"/>
            <w:hideMark/>
          </w:tcPr>
          <w:p w:rsidR="00BA1CA9" w:rsidRPr="00BA1CA9" w:rsidRDefault="00BA1CA9" w:rsidP="00BA1CA9">
            <w:pPr>
              <w:spacing w:line="240" w:lineRule="auto"/>
              <w:rPr>
                <w:szCs w:val="24"/>
              </w:rPr>
            </w:pPr>
            <w:r w:rsidRPr="00BA1CA9">
              <w:rPr>
                <w:szCs w:val="24"/>
              </w:rPr>
              <w:t>No</w:t>
            </w:r>
          </w:p>
        </w:tc>
        <w:tc>
          <w:tcPr>
            <w:tcW w:w="5042" w:type="dxa"/>
            <w:vMerge w:val="restart"/>
            <w:vAlign w:val="center"/>
            <w:hideMark/>
          </w:tcPr>
          <w:p w:rsidR="00BA1CA9" w:rsidRPr="00BA1CA9" w:rsidRDefault="00BA1CA9" w:rsidP="00BA1CA9">
            <w:pPr>
              <w:spacing w:line="240" w:lineRule="auto"/>
              <w:cnfStyle w:val="100000000000" w:firstRow="1" w:lastRow="0" w:firstColumn="0" w:lastColumn="0" w:oddVBand="0" w:evenVBand="0" w:oddHBand="0" w:evenHBand="0" w:firstRowFirstColumn="0" w:firstRowLastColumn="0" w:lastRowFirstColumn="0" w:lastRowLastColumn="0"/>
              <w:rPr>
                <w:sz w:val="28"/>
                <w:szCs w:val="24"/>
              </w:rPr>
            </w:pPr>
            <w:r w:rsidRPr="003D00B5">
              <w:rPr>
                <w:sz w:val="28"/>
                <w:szCs w:val="24"/>
              </w:rPr>
              <w:t>Performans</w:t>
            </w:r>
          </w:p>
          <w:p w:rsidR="00BA1CA9" w:rsidRPr="00BA1CA9" w:rsidRDefault="00BA1CA9" w:rsidP="00BA1CA9">
            <w:pPr>
              <w:spacing w:line="240" w:lineRule="auto"/>
              <w:cnfStyle w:val="100000000000" w:firstRow="1" w:lastRow="0" w:firstColumn="0" w:lastColumn="0" w:oddVBand="0" w:evenVBand="0" w:oddHBand="0" w:evenHBand="0" w:firstRowFirstColumn="0" w:firstRowLastColumn="0" w:lastRowFirstColumn="0" w:lastRowLastColumn="0"/>
              <w:rPr>
                <w:sz w:val="28"/>
                <w:szCs w:val="24"/>
              </w:rPr>
            </w:pPr>
            <w:r w:rsidRPr="003D00B5">
              <w:rPr>
                <w:sz w:val="28"/>
                <w:szCs w:val="24"/>
              </w:rPr>
              <w:t>Göstergesi</w:t>
            </w:r>
          </w:p>
        </w:tc>
        <w:tc>
          <w:tcPr>
            <w:tcW w:w="964" w:type="dxa"/>
            <w:gridSpan w:val="2"/>
            <w:vAlign w:val="center"/>
          </w:tcPr>
          <w:p w:rsidR="00BA1CA9" w:rsidRPr="00BA1CA9" w:rsidRDefault="00BA1CA9" w:rsidP="00BA1CA9">
            <w:pPr>
              <w:spacing w:line="240" w:lineRule="auto"/>
              <w:cnfStyle w:val="100000000000" w:firstRow="1" w:lastRow="0" w:firstColumn="0" w:lastColumn="0" w:oddVBand="0" w:evenVBand="0" w:oddHBand="0" w:evenHBand="0" w:firstRowFirstColumn="0" w:firstRowLastColumn="0" w:lastRowFirstColumn="0" w:lastRowLastColumn="0"/>
              <w:rPr>
                <w:color w:val="000000"/>
                <w:sz w:val="20"/>
                <w:szCs w:val="22"/>
              </w:rPr>
            </w:pPr>
            <w:r w:rsidRPr="00BA1CA9">
              <w:rPr>
                <w:sz w:val="20"/>
                <w:szCs w:val="22"/>
              </w:rPr>
              <w:t>Mevcut</w:t>
            </w:r>
          </w:p>
        </w:tc>
        <w:tc>
          <w:tcPr>
            <w:tcW w:w="5245" w:type="dxa"/>
            <w:gridSpan w:val="6"/>
            <w:vAlign w:val="center"/>
          </w:tcPr>
          <w:p w:rsidR="00BA1CA9" w:rsidRPr="00BA1CA9" w:rsidRDefault="00BA1CA9" w:rsidP="00BA1CA9">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BA1CA9">
              <w:rPr>
                <w:szCs w:val="22"/>
              </w:rPr>
              <w:t>HEDEF</w:t>
            </w:r>
          </w:p>
        </w:tc>
      </w:tr>
      <w:tr w:rsidR="00BA1CA9" w:rsidRPr="00BA1CA9" w:rsidTr="00BA1CA9">
        <w:trPr>
          <w:gridAfter w:val="1"/>
          <w:cnfStyle w:val="000000100000" w:firstRow="0" w:lastRow="0" w:firstColumn="0" w:lastColumn="0" w:oddVBand="0" w:evenVBand="0" w:oddHBand="1" w:evenHBand="0" w:firstRowFirstColumn="0" w:firstRowLastColumn="0" w:lastRowFirstColumn="0" w:lastRowLastColumn="0"/>
          <w:wAfter w:w="15" w:type="dxa"/>
          <w:trHeight w:val="309"/>
        </w:trPr>
        <w:tc>
          <w:tcPr>
            <w:cnfStyle w:val="001000000000" w:firstRow="0" w:lastRow="0" w:firstColumn="1" w:lastColumn="0" w:oddVBand="0" w:evenVBand="0" w:oddHBand="0" w:evenHBand="0" w:firstRowFirstColumn="0" w:firstRowLastColumn="0" w:lastRowFirstColumn="0" w:lastRowLastColumn="0"/>
            <w:tcW w:w="1757" w:type="dxa"/>
            <w:vMerge/>
            <w:vAlign w:val="center"/>
            <w:hideMark/>
          </w:tcPr>
          <w:p w:rsidR="00BA1CA9" w:rsidRPr="00BA1CA9" w:rsidRDefault="00BA1CA9" w:rsidP="00BA1CA9">
            <w:pPr>
              <w:spacing w:line="240" w:lineRule="auto"/>
              <w:rPr>
                <w:sz w:val="22"/>
                <w:szCs w:val="22"/>
              </w:rPr>
            </w:pPr>
          </w:p>
        </w:tc>
        <w:tc>
          <w:tcPr>
            <w:tcW w:w="5042" w:type="dxa"/>
            <w:vMerge/>
            <w:vAlign w:val="center"/>
            <w:hideMark/>
          </w:tcPr>
          <w:p w:rsidR="00BA1CA9" w:rsidRPr="00BA1CA9" w:rsidRDefault="00BA1CA9" w:rsidP="00BA1CA9">
            <w:pPr>
              <w:spacing w:line="240" w:lineRule="auto"/>
              <w:cnfStyle w:val="000000100000" w:firstRow="0" w:lastRow="0" w:firstColumn="0" w:lastColumn="0" w:oddVBand="0" w:evenVBand="0" w:oddHBand="1" w:evenHBand="0" w:firstRowFirstColumn="0" w:firstRowLastColumn="0" w:lastRowFirstColumn="0" w:lastRowLastColumn="0"/>
              <w:rPr>
                <w:b/>
                <w:bCs/>
                <w:sz w:val="22"/>
                <w:szCs w:val="22"/>
              </w:rPr>
            </w:pPr>
          </w:p>
        </w:tc>
        <w:tc>
          <w:tcPr>
            <w:tcW w:w="957" w:type="dxa"/>
            <w:noWrap/>
            <w:vAlign w:val="center"/>
            <w:hideMark/>
          </w:tcPr>
          <w:p w:rsidR="00BA1CA9" w:rsidRPr="00BA1CA9" w:rsidRDefault="00BA1CA9" w:rsidP="00BA1CA9">
            <w:pPr>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BA1CA9">
              <w:rPr>
                <w:b/>
                <w:bCs/>
                <w:szCs w:val="22"/>
              </w:rPr>
              <w:t>2018</w:t>
            </w:r>
          </w:p>
        </w:tc>
        <w:tc>
          <w:tcPr>
            <w:tcW w:w="1092" w:type="dxa"/>
            <w:gridSpan w:val="2"/>
            <w:noWrap/>
            <w:vAlign w:val="center"/>
            <w:hideMark/>
          </w:tcPr>
          <w:p w:rsidR="00BA1CA9" w:rsidRPr="00BA1CA9" w:rsidRDefault="00BA1CA9" w:rsidP="00BA1CA9">
            <w:pPr>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BA1CA9">
              <w:rPr>
                <w:b/>
                <w:bCs/>
                <w:szCs w:val="22"/>
              </w:rPr>
              <w:t>2019</w:t>
            </w:r>
          </w:p>
        </w:tc>
        <w:tc>
          <w:tcPr>
            <w:tcW w:w="1041" w:type="dxa"/>
            <w:vAlign w:val="center"/>
          </w:tcPr>
          <w:p w:rsidR="00BA1CA9" w:rsidRPr="00BA1CA9" w:rsidRDefault="00BA1CA9" w:rsidP="00BA1CA9">
            <w:pPr>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BA1CA9">
              <w:rPr>
                <w:b/>
                <w:bCs/>
                <w:szCs w:val="22"/>
              </w:rPr>
              <w:t>2020</w:t>
            </w:r>
          </w:p>
        </w:tc>
        <w:tc>
          <w:tcPr>
            <w:tcW w:w="1007" w:type="dxa"/>
            <w:vAlign w:val="center"/>
          </w:tcPr>
          <w:p w:rsidR="00BA1CA9" w:rsidRPr="00BA1CA9" w:rsidRDefault="00BA1CA9" w:rsidP="00BA1CA9">
            <w:pPr>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BA1CA9">
              <w:rPr>
                <w:b/>
                <w:bCs/>
                <w:szCs w:val="22"/>
              </w:rPr>
              <w:t>2021</w:t>
            </w:r>
          </w:p>
        </w:tc>
        <w:tc>
          <w:tcPr>
            <w:tcW w:w="1092" w:type="dxa"/>
          </w:tcPr>
          <w:p w:rsidR="00BA1CA9" w:rsidRPr="00BA1CA9" w:rsidRDefault="00BA1CA9" w:rsidP="00BA1CA9">
            <w:pPr>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BA1CA9">
              <w:rPr>
                <w:b/>
                <w:bCs/>
                <w:szCs w:val="22"/>
              </w:rPr>
              <w:t>2022</w:t>
            </w:r>
          </w:p>
        </w:tc>
        <w:tc>
          <w:tcPr>
            <w:tcW w:w="1005" w:type="dxa"/>
          </w:tcPr>
          <w:p w:rsidR="00BA1CA9" w:rsidRPr="00BA1CA9" w:rsidRDefault="00BA1CA9" w:rsidP="00BA1CA9">
            <w:pPr>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BA1CA9">
              <w:rPr>
                <w:b/>
                <w:bCs/>
                <w:szCs w:val="22"/>
              </w:rPr>
              <w:t>2023</w:t>
            </w:r>
          </w:p>
        </w:tc>
      </w:tr>
      <w:tr w:rsidR="00E54B89" w:rsidRPr="00BA1CA9" w:rsidTr="00D8403A">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E54B89" w:rsidRPr="00B529BF" w:rsidRDefault="00A94075" w:rsidP="00D8403A">
            <w:pPr>
              <w:spacing w:line="240" w:lineRule="auto"/>
              <w:rPr>
                <w:color w:val="FF0000"/>
                <w:sz w:val="20"/>
                <w:szCs w:val="20"/>
              </w:rPr>
            </w:pPr>
            <w:r>
              <w:rPr>
                <w:color w:val="FF0000"/>
                <w:sz w:val="20"/>
                <w:szCs w:val="20"/>
              </w:rPr>
              <w:t>PG.2.1.1</w:t>
            </w:r>
          </w:p>
        </w:tc>
        <w:tc>
          <w:tcPr>
            <w:tcW w:w="5042" w:type="dxa"/>
            <w:vAlign w:val="center"/>
          </w:tcPr>
          <w:p w:rsidR="00E54B89" w:rsidRPr="00B529BF" w:rsidRDefault="00E54B89" w:rsidP="00D8403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29BF">
              <w:rPr>
                <w:sz w:val="20"/>
                <w:szCs w:val="20"/>
              </w:rPr>
              <w:t>Başarısızlık nedeniyle Sınıf tekrarı yapan öğrenci sayısı</w:t>
            </w:r>
          </w:p>
        </w:tc>
        <w:tc>
          <w:tcPr>
            <w:tcW w:w="957" w:type="dxa"/>
            <w:noWrap/>
            <w:vAlign w:val="center"/>
          </w:tcPr>
          <w:p w:rsidR="00E54B89" w:rsidRPr="008A2A94" w:rsidRDefault="00BA3ACE"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092" w:type="dxa"/>
            <w:gridSpan w:val="2"/>
            <w:noWrap/>
            <w:vAlign w:val="center"/>
          </w:tcPr>
          <w:p w:rsidR="00E54B89" w:rsidRPr="008A2A94" w:rsidRDefault="00437E70"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0</w:t>
            </w:r>
          </w:p>
        </w:tc>
        <w:tc>
          <w:tcPr>
            <w:tcW w:w="1041" w:type="dxa"/>
            <w:vAlign w:val="center"/>
          </w:tcPr>
          <w:p w:rsidR="00E54B89" w:rsidRPr="008A2A94" w:rsidRDefault="00437E70"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0</w:t>
            </w:r>
          </w:p>
        </w:tc>
        <w:tc>
          <w:tcPr>
            <w:tcW w:w="1007" w:type="dxa"/>
            <w:vAlign w:val="center"/>
          </w:tcPr>
          <w:p w:rsidR="00E54B89" w:rsidRPr="008A2A94" w:rsidRDefault="00437E70"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0</w:t>
            </w:r>
          </w:p>
        </w:tc>
        <w:tc>
          <w:tcPr>
            <w:tcW w:w="1092" w:type="dxa"/>
            <w:vAlign w:val="center"/>
          </w:tcPr>
          <w:p w:rsidR="00E54B89" w:rsidRPr="008A2A94" w:rsidRDefault="00437E70"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0</w:t>
            </w:r>
          </w:p>
        </w:tc>
        <w:tc>
          <w:tcPr>
            <w:tcW w:w="1005" w:type="dxa"/>
            <w:vAlign w:val="center"/>
          </w:tcPr>
          <w:p w:rsidR="00E54B89" w:rsidRPr="008A2A94" w:rsidRDefault="00437E70"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0</w:t>
            </w:r>
          </w:p>
        </w:tc>
      </w:tr>
      <w:tr w:rsidR="00E54B89" w:rsidRPr="00BA1CA9" w:rsidTr="00D8403A">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E54B89" w:rsidRPr="00B529BF" w:rsidRDefault="00A94075" w:rsidP="00D8403A">
            <w:pPr>
              <w:rPr>
                <w:sz w:val="20"/>
                <w:szCs w:val="20"/>
              </w:rPr>
            </w:pPr>
            <w:r>
              <w:rPr>
                <w:color w:val="FF0000"/>
                <w:sz w:val="20"/>
                <w:szCs w:val="20"/>
              </w:rPr>
              <w:t>PG.2.1.2</w:t>
            </w:r>
          </w:p>
        </w:tc>
        <w:tc>
          <w:tcPr>
            <w:tcW w:w="5042" w:type="dxa"/>
            <w:vAlign w:val="center"/>
          </w:tcPr>
          <w:p w:rsidR="00E54B89" w:rsidRPr="00B529BF" w:rsidRDefault="00437E70" w:rsidP="00D8403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529BF">
              <w:rPr>
                <w:sz w:val="20"/>
                <w:szCs w:val="20"/>
              </w:rPr>
              <w:t>Devamsızlık nedeniyle</w:t>
            </w:r>
            <w:r w:rsidR="00E54B89" w:rsidRPr="00B529BF">
              <w:rPr>
                <w:sz w:val="20"/>
                <w:szCs w:val="20"/>
              </w:rPr>
              <w:t xml:space="preserve"> Sınıf tekrarı yapan öğrenci sayısı</w:t>
            </w:r>
          </w:p>
        </w:tc>
        <w:tc>
          <w:tcPr>
            <w:tcW w:w="957" w:type="dxa"/>
            <w:noWrap/>
            <w:vAlign w:val="center"/>
          </w:tcPr>
          <w:p w:rsidR="00E54B89" w:rsidRPr="008A2A94" w:rsidRDefault="00BA3ACE"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1092" w:type="dxa"/>
            <w:gridSpan w:val="2"/>
            <w:noWrap/>
            <w:vAlign w:val="center"/>
          </w:tcPr>
          <w:p w:rsidR="00E54B89" w:rsidRPr="008A2A94" w:rsidRDefault="00BA3ACE"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1041" w:type="dxa"/>
            <w:vAlign w:val="center"/>
          </w:tcPr>
          <w:p w:rsidR="00E54B89" w:rsidRPr="008A2A94" w:rsidRDefault="00BA3ACE"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007" w:type="dxa"/>
            <w:vAlign w:val="center"/>
          </w:tcPr>
          <w:p w:rsidR="00E54B89" w:rsidRPr="008A2A94" w:rsidRDefault="00BA3ACE"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092" w:type="dxa"/>
            <w:vAlign w:val="center"/>
          </w:tcPr>
          <w:p w:rsidR="00E54B89" w:rsidRPr="008A2A94" w:rsidRDefault="00BA3ACE"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005" w:type="dxa"/>
            <w:vAlign w:val="center"/>
          </w:tcPr>
          <w:p w:rsidR="00E54B89" w:rsidRPr="008A2A94" w:rsidRDefault="00BA3ACE"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E54B89" w:rsidRPr="00BA1CA9" w:rsidTr="00D8403A">
        <w:trPr>
          <w:gridAfter w:val="1"/>
          <w:wAfter w:w="15" w:type="dxa"/>
          <w:trHeight w:val="425"/>
        </w:trPr>
        <w:tc>
          <w:tcPr>
            <w:cnfStyle w:val="001000000000" w:firstRow="0" w:lastRow="0" w:firstColumn="1" w:lastColumn="0" w:oddVBand="0" w:evenVBand="0" w:oddHBand="0" w:evenHBand="0" w:firstRowFirstColumn="0" w:firstRowLastColumn="0" w:lastRowFirstColumn="0" w:lastRowLastColumn="0"/>
            <w:tcW w:w="1757" w:type="dxa"/>
            <w:vAlign w:val="center"/>
          </w:tcPr>
          <w:p w:rsidR="00E54B89" w:rsidRPr="00B529BF" w:rsidRDefault="00A94075" w:rsidP="00D8403A">
            <w:pPr>
              <w:rPr>
                <w:sz w:val="20"/>
                <w:szCs w:val="20"/>
              </w:rPr>
            </w:pPr>
            <w:r>
              <w:rPr>
                <w:color w:val="FF0000"/>
                <w:sz w:val="20"/>
                <w:szCs w:val="20"/>
              </w:rPr>
              <w:t>PG.2.1.3</w:t>
            </w:r>
          </w:p>
        </w:tc>
        <w:tc>
          <w:tcPr>
            <w:tcW w:w="5042" w:type="dxa"/>
            <w:vAlign w:val="center"/>
          </w:tcPr>
          <w:p w:rsidR="00E54B89" w:rsidRPr="00B529BF" w:rsidRDefault="00E54B89" w:rsidP="00D8403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29BF">
              <w:rPr>
                <w:sz w:val="20"/>
                <w:szCs w:val="20"/>
              </w:rPr>
              <w:t xml:space="preserve">Sınıf tekrarı oranları </w:t>
            </w:r>
          </w:p>
        </w:tc>
        <w:tc>
          <w:tcPr>
            <w:tcW w:w="957" w:type="dxa"/>
            <w:noWrap/>
            <w:vAlign w:val="center"/>
          </w:tcPr>
          <w:p w:rsidR="00E54B89" w:rsidRPr="008A2A94" w:rsidRDefault="00BA3ACE"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1092" w:type="dxa"/>
            <w:gridSpan w:val="2"/>
            <w:noWrap/>
            <w:vAlign w:val="center"/>
          </w:tcPr>
          <w:p w:rsidR="00E54B89" w:rsidRPr="008A2A94" w:rsidRDefault="00B96ED2"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%2</w:t>
            </w:r>
          </w:p>
        </w:tc>
        <w:tc>
          <w:tcPr>
            <w:tcW w:w="1041" w:type="dxa"/>
            <w:vAlign w:val="center"/>
          </w:tcPr>
          <w:p w:rsidR="00E54B89" w:rsidRPr="008A2A94" w:rsidRDefault="00BA3ACE"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007" w:type="dxa"/>
            <w:vAlign w:val="center"/>
          </w:tcPr>
          <w:p w:rsidR="00E54B89" w:rsidRPr="008A2A94" w:rsidRDefault="00BA3ACE"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092" w:type="dxa"/>
            <w:vAlign w:val="center"/>
          </w:tcPr>
          <w:p w:rsidR="00E54B89" w:rsidRPr="008A2A94" w:rsidRDefault="00BA3ACE"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005" w:type="dxa"/>
            <w:vAlign w:val="center"/>
          </w:tcPr>
          <w:p w:rsidR="00E54B89" w:rsidRPr="008A2A94" w:rsidRDefault="00BA3ACE"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E54B89" w:rsidRPr="00BA1CA9" w:rsidTr="00D8403A">
        <w:trPr>
          <w:gridAfter w:val="1"/>
          <w:cnfStyle w:val="000000100000" w:firstRow="0" w:lastRow="0" w:firstColumn="0" w:lastColumn="0" w:oddVBand="0" w:evenVBand="0" w:oddHBand="1" w:evenHBand="0" w:firstRowFirstColumn="0" w:firstRowLastColumn="0" w:lastRowFirstColumn="0" w:lastRowLastColumn="0"/>
          <w:wAfter w:w="15" w:type="dxa"/>
          <w:trHeight w:val="425"/>
        </w:trPr>
        <w:tc>
          <w:tcPr>
            <w:cnfStyle w:val="001000000000" w:firstRow="0" w:lastRow="0" w:firstColumn="1" w:lastColumn="0" w:oddVBand="0" w:evenVBand="0" w:oddHBand="0" w:evenHBand="0" w:firstRowFirstColumn="0" w:firstRowLastColumn="0" w:lastRowFirstColumn="0" w:lastRowLastColumn="0"/>
            <w:tcW w:w="1757" w:type="dxa"/>
            <w:vAlign w:val="center"/>
          </w:tcPr>
          <w:p w:rsidR="00E54B89" w:rsidRPr="00B529BF" w:rsidRDefault="00E54B89" w:rsidP="00D8403A">
            <w:pPr>
              <w:rPr>
                <w:b w:val="0"/>
                <w:bCs w:val="0"/>
                <w:color w:val="FF0000"/>
                <w:sz w:val="20"/>
                <w:szCs w:val="20"/>
              </w:rPr>
            </w:pPr>
            <w:r w:rsidRPr="00B529BF">
              <w:rPr>
                <w:color w:val="FF0000"/>
                <w:sz w:val="20"/>
                <w:szCs w:val="20"/>
              </w:rPr>
              <w:t>PG.2.1.</w:t>
            </w:r>
            <w:r w:rsidR="00A94075">
              <w:rPr>
                <w:color w:val="FF0000"/>
                <w:sz w:val="20"/>
                <w:szCs w:val="20"/>
              </w:rPr>
              <w:t>4</w:t>
            </w:r>
          </w:p>
        </w:tc>
        <w:tc>
          <w:tcPr>
            <w:tcW w:w="5042" w:type="dxa"/>
            <w:vAlign w:val="center"/>
          </w:tcPr>
          <w:p w:rsidR="00E54B89" w:rsidRPr="00B529BF" w:rsidRDefault="00E54B89" w:rsidP="00D8403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529BF">
              <w:rPr>
                <w:sz w:val="20"/>
                <w:szCs w:val="20"/>
              </w:rPr>
              <w:t>Takdir veya Teşekkür Belgesi alan öğrenci sayısı</w:t>
            </w:r>
          </w:p>
        </w:tc>
        <w:tc>
          <w:tcPr>
            <w:tcW w:w="957" w:type="dxa"/>
            <w:noWrap/>
            <w:vAlign w:val="center"/>
          </w:tcPr>
          <w:p w:rsidR="00E54B89" w:rsidRPr="008A2A94" w:rsidRDefault="00B96ED2"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81</w:t>
            </w:r>
          </w:p>
        </w:tc>
        <w:tc>
          <w:tcPr>
            <w:tcW w:w="1092" w:type="dxa"/>
            <w:gridSpan w:val="2"/>
            <w:noWrap/>
            <w:vAlign w:val="center"/>
          </w:tcPr>
          <w:p w:rsidR="00E54B89" w:rsidRPr="008A2A94" w:rsidRDefault="00B96ED2"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121</w:t>
            </w:r>
          </w:p>
        </w:tc>
        <w:tc>
          <w:tcPr>
            <w:tcW w:w="1041" w:type="dxa"/>
            <w:vAlign w:val="center"/>
          </w:tcPr>
          <w:p w:rsidR="00E54B89" w:rsidRPr="008A2A94" w:rsidRDefault="00B96ED2"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125</w:t>
            </w:r>
          </w:p>
        </w:tc>
        <w:tc>
          <w:tcPr>
            <w:tcW w:w="1007" w:type="dxa"/>
            <w:vAlign w:val="center"/>
          </w:tcPr>
          <w:p w:rsidR="00E54B89" w:rsidRPr="008A2A94" w:rsidRDefault="00B96ED2"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130</w:t>
            </w:r>
          </w:p>
        </w:tc>
        <w:tc>
          <w:tcPr>
            <w:tcW w:w="1092" w:type="dxa"/>
            <w:vAlign w:val="center"/>
          </w:tcPr>
          <w:p w:rsidR="00E54B89" w:rsidRPr="008A2A94" w:rsidRDefault="00B96ED2"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135</w:t>
            </w:r>
          </w:p>
        </w:tc>
        <w:tc>
          <w:tcPr>
            <w:tcW w:w="1005" w:type="dxa"/>
            <w:vAlign w:val="center"/>
          </w:tcPr>
          <w:p w:rsidR="00E54B89" w:rsidRPr="008A2A94" w:rsidRDefault="00B96ED2"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140</w:t>
            </w:r>
          </w:p>
        </w:tc>
      </w:tr>
      <w:tr w:rsidR="00E54B89" w:rsidRPr="00BA1CA9" w:rsidTr="00D8403A">
        <w:trPr>
          <w:gridAfter w:val="1"/>
          <w:wAfter w:w="15" w:type="dxa"/>
          <w:trHeight w:val="417"/>
        </w:trPr>
        <w:tc>
          <w:tcPr>
            <w:cnfStyle w:val="001000000000" w:firstRow="0" w:lastRow="0" w:firstColumn="1" w:lastColumn="0" w:oddVBand="0" w:evenVBand="0" w:oddHBand="0" w:evenHBand="0" w:firstRowFirstColumn="0" w:firstRowLastColumn="0" w:lastRowFirstColumn="0" w:lastRowLastColumn="0"/>
            <w:tcW w:w="1757" w:type="dxa"/>
            <w:vAlign w:val="center"/>
          </w:tcPr>
          <w:p w:rsidR="00E54B89" w:rsidRPr="00153821" w:rsidRDefault="00E54B89" w:rsidP="00153821">
            <w:pPr>
              <w:spacing w:line="240" w:lineRule="auto"/>
              <w:rPr>
                <w:color w:val="FF0000"/>
                <w:sz w:val="20"/>
                <w:szCs w:val="20"/>
              </w:rPr>
            </w:pPr>
            <w:r w:rsidRPr="00153821">
              <w:rPr>
                <w:color w:val="FF0000"/>
                <w:sz w:val="20"/>
                <w:szCs w:val="20"/>
              </w:rPr>
              <w:t>PG.2.1.</w:t>
            </w:r>
            <w:r w:rsidR="00A94075" w:rsidRPr="00153821">
              <w:rPr>
                <w:color w:val="FF0000"/>
                <w:sz w:val="20"/>
                <w:szCs w:val="20"/>
              </w:rPr>
              <w:t>5</w:t>
            </w:r>
          </w:p>
        </w:tc>
        <w:tc>
          <w:tcPr>
            <w:tcW w:w="5042" w:type="dxa"/>
            <w:vAlign w:val="center"/>
          </w:tcPr>
          <w:p w:rsidR="00E54B89" w:rsidRPr="00B529BF" w:rsidRDefault="00E54B89" w:rsidP="00D8403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29BF">
              <w:rPr>
                <w:sz w:val="20"/>
                <w:szCs w:val="20"/>
              </w:rPr>
              <w:t>Takdir veya Teşekkür Belgesi alan öğrenci Oranı</w:t>
            </w:r>
          </w:p>
        </w:tc>
        <w:tc>
          <w:tcPr>
            <w:tcW w:w="957" w:type="dxa"/>
            <w:noWrap/>
            <w:vAlign w:val="center"/>
          </w:tcPr>
          <w:p w:rsidR="00E54B89" w:rsidRPr="008A2A94" w:rsidRDefault="00B96ED2"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%70</w:t>
            </w:r>
          </w:p>
        </w:tc>
        <w:tc>
          <w:tcPr>
            <w:tcW w:w="1092" w:type="dxa"/>
            <w:gridSpan w:val="2"/>
            <w:noWrap/>
            <w:vAlign w:val="center"/>
          </w:tcPr>
          <w:p w:rsidR="00E54B89" w:rsidRPr="008A2A94" w:rsidRDefault="00B96ED2"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%73</w:t>
            </w:r>
          </w:p>
        </w:tc>
        <w:tc>
          <w:tcPr>
            <w:tcW w:w="1041" w:type="dxa"/>
            <w:vAlign w:val="center"/>
          </w:tcPr>
          <w:p w:rsidR="00E54B89" w:rsidRPr="008A2A94" w:rsidRDefault="00B96ED2"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%92</w:t>
            </w:r>
          </w:p>
        </w:tc>
        <w:tc>
          <w:tcPr>
            <w:tcW w:w="1007" w:type="dxa"/>
            <w:vAlign w:val="center"/>
          </w:tcPr>
          <w:p w:rsidR="00E54B89" w:rsidRPr="008A2A94" w:rsidRDefault="00B96ED2"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%93</w:t>
            </w:r>
          </w:p>
        </w:tc>
        <w:tc>
          <w:tcPr>
            <w:tcW w:w="1092" w:type="dxa"/>
            <w:vAlign w:val="center"/>
          </w:tcPr>
          <w:p w:rsidR="00E54B89" w:rsidRPr="008A2A94" w:rsidRDefault="00B96ED2"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%94</w:t>
            </w:r>
          </w:p>
        </w:tc>
        <w:tc>
          <w:tcPr>
            <w:tcW w:w="1005" w:type="dxa"/>
            <w:vAlign w:val="center"/>
          </w:tcPr>
          <w:p w:rsidR="00E54B89" w:rsidRPr="008A2A94" w:rsidRDefault="00B96ED2"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%95</w:t>
            </w:r>
          </w:p>
        </w:tc>
      </w:tr>
      <w:tr w:rsidR="0022250A" w:rsidRPr="00BA1CA9" w:rsidTr="00D8403A">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22250A" w:rsidRPr="00153821" w:rsidRDefault="0022250A" w:rsidP="00153821">
            <w:pPr>
              <w:spacing w:line="240" w:lineRule="auto"/>
              <w:rPr>
                <w:color w:val="FF0000"/>
                <w:sz w:val="20"/>
                <w:szCs w:val="20"/>
              </w:rPr>
            </w:pPr>
            <w:r w:rsidRPr="00153821">
              <w:rPr>
                <w:color w:val="FF0000"/>
                <w:sz w:val="20"/>
                <w:szCs w:val="20"/>
              </w:rPr>
              <w:t>PG.2.1.</w:t>
            </w:r>
            <w:r w:rsidR="00A94075" w:rsidRPr="00153821">
              <w:rPr>
                <w:color w:val="FF0000"/>
                <w:sz w:val="20"/>
                <w:szCs w:val="20"/>
              </w:rPr>
              <w:t>6</w:t>
            </w:r>
          </w:p>
        </w:tc>
        <w:tc>
          <w:tcPr>
            <w:tcW w:w="5042" w:type="dxa"/>
            <w:vAlign w:val="center"/>
          </w:tcPr>
          <w:p w:rsidR="0022250A" w:rsidRPr="00B529BF" w:rsidRDefault="0022250A" w:rsidP="00D8403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529BF">
              <w:rPr>
                <w:sz w:val="20"/>
                <w:szCs w:val="20"/>
              </w:rPr>
              <w:t xml:space="preserve">Eğitim Öğretim yılı içerisinde Değerler eğitimi kapsamında yapılan çalışma sayısı </w:t>
            </w:r>
          </w:p>
        </w:tc>
        <w:tc>
          <w:tcPr>
            <w:tcW w:w="957" w:type="dxa"/>
            <w:noWrap/>
            <w:vAlign w:val="center"/>
          </w:tcPr>
          <w:p w:rsidR="0022250A" w:rsidRPr="008A2A94" w:rsidRDefault="001C5E71"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4</w:t>
            </w:r>
          </w:p>
        </w:tc>
        <w:tc>
          <w:tcPr>
            <w:tcW w:w="1092" w:type="dxa"/>
            <w:gridSpan w:val="2"/>
            <w:noWrap/>
            <w:vAlign w:val="center"/>
          </w:tcPr>
          <w:p w:rsidR="0022250A" w:rsidRPr="008A2A94" w:rsidRDefault="001C5E71"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4</w:t>
            </w:r>
          </w:p>
        </w:tc>
        <w:tc>
          <w:tcPr>
            <w:tcW w:w="1041" w:type="dxa"/>
            <w:vAlign w:val="center"/>
          </w:tcPr>
          <w:p w:rsidR="0022250A" w:rsidRPr="008A2A94" w:rsidRDefault="001C5E71"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4</w:t>
            </w:r>
          </w:p>
        </w:tc>
        <w:tc>
          <w:tcPr>
            <w:tcW w:w="1007" w:type="dxa"/>
            <w:vAlign w:val="center"/>
          </w:tcPr>
          <w:p w:rsidR="0022250A" w:rsidRPr="008A2A94" w:rsidRDefault="001C5E71"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4</w:t>
            </w:r>
          </w:p>
        </w:tc>
        <w:tc>
          <w:tcPr>
            <w:tcW w:w="1092" w:type="dxa"/>
            <w:vAlign w:val="center"/>
          </w:tcPr>
          <w:p w:rsidR="0022250A" w:rsidRPr="008A2A94" w:rsidRDefault="001C5E71"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4</w:t>
            </w:r>
          </w:p>
        </w:tc>
        <w:tc>
          <w:tcPr>
            <w:tcW w:w="1005" w:type="dxa"/>
            <w:vAlign w:val="center"/>
          </w:tcPr>
          <w:p w:rsidR="0022250A" w:rsidRPr="008A2A94" w:rsidRDefault="001C5E71"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4</w:t>
            </w:r>
          </w:p>
        </w:tc>
      </w:tr>
      <w:tr w:rsidR="00AC1966" w:rsidRPr="00BA1CA9" w:rsidTr="00D8403A">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AC1966" w:rsidRPr="00153821" w:rsidRDefault="00AC1966" w:rsidP="00153821">
            <w:pPr>
              <w:spacing w:line="240" w:lineRule="auto"/>
              <w:rPr>
                <w:color w:val="FF0000"/>
                <w:sz w:val="20"/>
                <w:szCs w:val="20"/>
              </w:rPr>
            </w:pPr>
            <w:r w:rsidRPr="00153821">
              <w:rPr>
                <w:color w:val="FF0000"/>
                <w:sz w:val="20"/>
                <w:szCs w:val="20"/>
              </w:rPr>
              <w:t>PG.2.1.</w:t>
            </w:r>
            <w:r w:rsidR="00A94075" w:rsidRPr="00153821">
              <w:rPr>
                <w:color w:val="FF0000"/>
                <w:sz w:val="20"/>
                <w:szCs w:val="20"/>
              </w:rPr>
              <w:t>7</w:t>
            </w:r>
          </w:p>
        </w:tc>
        <w:tc>
          <w:tcPr>
            <w:tcW w:w="5042" w:type="dxa"/>
            <w:vAlign w:val="center"/>
          </w:tcPr>
          <w:p w:rsidR="00AC1966" w:rsidRPr="00B529BF" w:rsidRDefault="00AC1966" w:rsidP="00D8403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29BF">
              <w:rPr>
                <w:sz w:val="20"/>
                <w:szCs w:val="20"/>
              </w:rPr>
              <w:t>Eğitim Öğretim yılı içerisinde Değerler eğitimi kapsamında yapılan çalışmalarına katılan öğrenci sayısı</w:t>
            </w:r>
          </w:p>
        </w:tc>
        <w:tc>
          <w:tcPr>
            <w:tcW w:w="957" w:type="dxa"/>
            <w:noWrap/>
            <w:vAlign w:val="center"/>
          </w:tcPr>
          <w:p w:rsidR="00AC1966" w:rsidRPr="008A2A94" w:rsidRDefault="00BE45F4"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230</w:t>
            </w:r>
          </w:p>
        </w:tc>
        <w:tc>
          <w:tcPr>
            <w:tcW w:w="1092" w:type="dxa"/>
            <w:gridSpan w:val="2"/>
            <w:noWrap/>
            <w:vAlign w:val="center"/>
          </w:tcPr>
          <w:p w:rsidR="00AC1966" w:rsidRPr="008A2A94" w:rsidRDefault="00BE45F4"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230</w:t>
            </w:r>
          </w:p>
        </w:tc>
        <w:tc>
          <w:tcPr>
            <w:tcW w:w="1041" w:type="dxa"/>
            <w:vAlign w:val="center"/>
          </w:tcPr>
          <w:p w:rsidR="00AC1966" w:rsidRPr="008A2A94" w:rsidRDefault="00BE45F4"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230</w:t>
            </w:r>
          </w:p>
        </w:tc>
        <w:tc>
          <w:tcPr>
            <w:tcW w:w="1007" w:type="dxa"/>
            <w:vAlign w:val="center"/>
          </w:tcPr>
          <w:p w:rsidR="00AC1966" w:rsidRPr="008A2A94" w:rsidRDefault="00BE45F4"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230</w:t>
            </w:r>
          </w:p>
        </w:tc>
        <w:tc>
          <w:tcPr>
            <w:tcW w:w="1092" w:type="dxa"/>
            <w:vAlign w:val="center"/>
          </w:tcPr>
          <w:p w:rsidR="00AC1966" w:rsidRPr="008A2A94" w:rsidRDefault="00BE45F4"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230</w:t>
            </w:r>
          </w:p>
        </w:tc>
        <w:tc>
          <w:tcPr>
            <w:tcW w:w="1005" w:type="dxa"/>
            <w:vAlign w:val="center"/>
          </w:tcPr>
          <w:p w:rsidR="00AC1966" w:rsidRPr="008A2A94" w:rsidRDefault="00BE45F4"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230</w:t>
            </w:r>
          </w:p>
        </w:tc>
      </w:tr>
      <w:tr w:rsidR="00AC1966" w:rsidRPr="00BA1CA9" w:rsidTr="00D8403A">
        <w:trPr>
          <w:gridAfter w:val="1"/>
          <w:cnfStyle w:val="000000100000" w:firstRow="0" w:lastRow="0" w:firstColumn="0" w:lastColumn="0" w:oddVBand="0" w:evenVBand="0" w:oddHBand="1" w:evenHBand="0" w:firstRowFirstColumn="0" w:firstRowLastColumn="0" w:lastRowFirstColumn="0" w:lastRowLastColumn="0"/>
          <w:wAfter w:w="15" w:type="dxa"/>
          <w:trHeight w:val="356"/>
        </w:trPr>
        <w:tc>
          <w:tcPr>
            <w:cnfStyle w:val="001000000000" w:firstRow="0" w:lastRow="0" w:firstColumn="1" w:lastColumn="0" w:oddVBand="0" w:evenVBand="0" w:oddHBand="0" w:evenHBand="0" w:firstRowFirstColumn="0" w:firstRowLastColumn="0" w:lastRowFirstColumn="0" w:lastRowLastColumn="0"/>
            <w:tcW w:w="1757" w:type="dxa"/>
            <w:vAlign w:val="center"/>
          </w:tcPr>
          <w:p w:rsidR="00AC1966" w:rsidRPr="00153821" w:rsidRDefault="00AC1966" w:rsidP="00153821">
            <w:pPr>
              <w:spacing w:line="240" w:lineRule="auto"/>
              <w:rPr>
                <w:color w:val="FF0000"/>
                <w:sz w:val="20"/>
                <w:szCs w:val="20"/>
              </w:rPr>
            </w:pPr>
            <w:r w:rsidRPr="00153821">
              <w:rPr>
                <w:color w:val="FF0000"/>
                <w:sz w:val="20"/>
                <w:szCs w:val="20"/>
              </w:rPr>
              <w:t>PG.2.1</w:t>
            </w:r>
            <w:r w:rsidR="00A94075" w:rsidRPr="00153821">
              <w:rPr>
                <w:color w:val="FF0000"/>
                <w:sz w:val="20"/>
                <w:szCs w:val="20"/>
              </w:rPr>
              <w:t>8</w:t>
            </w:r>
            <w:r w:rsidRPr="00153821">
              <w:rPr>
                <w:color w:val="FF0000"/>
                <w:sz w:val="20"/>
                <w:szCs w:val="20"/>
              </w:rPr>
              <w:t>.</w:t>
            </w:r>
          </w:p>
        </w:tc>
        <w:tc>
          <w:tcPr>
            <w:tcW w:w="5042" w:type="dxa"/>
            <w:vAlign w:val="center"/>
          </w:tcPr>
          <w:p w:rsidR="00AC1966" w:rsidRPr="00B529BF" w:rsidRDefault="00AC1966" w:rsidP="00D8403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529BF">
              <w:rPr>
                <w:sz w:val="20"/>
                <w:szCs w:val="20"/>
              </w:rPr>
              <w:t>Öğretmen başına düşen EBA kullanım süresi.</w:t>
            </w:r>
          </w:p>
        </w:tc>
        <w:tc>
          <w:tcPr>
            <w:tcW w:w="957" w:type="dxa"/>
            <w:noWrap/>
            <w:vAlign w:val="center"/>
          </w:tcPr>
          <w:p w:rsidR="00AC1966" w:rsidRPr="008A2A94" w:rsidRDefault="001C5E71"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80 dk.</w:t>
            </w:r>
          </w:p>
        </w:tc>
        <w:tc>
          <w:tcPr>
            <w:tcW w:w="1092" w:type="dxa"/>
            <w:gridSpan w:val="2"/>
            <w:noWrap/>
            <w:vAlign w:val="center"/>
          </w:tcPr>
          <w:p w:rsidR="00AC1966" w:rsidRPr="008A2A94" w:rsidRDefault="001C5E71"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90 dk.</w:t>
            </w:r>
          </w:p>
        </w:tc>
        <w:tc>
          <w:tcPr>
            <w:tcW w:w="1041" w:type="dxa"/>
            <w:vAlign w:val="center"/>
          </w:tcPr>
          <w:p w:rsidR="00AC1966" w:rsidRPr="008A2A94" w:rsidRDefault="001C5E71"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100 dk.</w:t>
            </w:r>
          </w:p>
        </w:tc>
        <w:tc>
          <w:tcPr>
            <w:tcW w:w="1007" w:type="dxa"/>
            <w:vAlign w:val="center"/>
          </w:tcPr>
          <w:p w:rsidR="00AC1966" w:rsidRPr="008A2A94" w:rsidRDefault="001C5E71"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110 dk.</w:t>
            </w:r>
          </w:p>
        </w:tc>
        <w:tc>
          <w:tcPr>
            <w:tcW w:w="1092" w:type="dxa"/>
            <w:vAlign w:val="center"/>
          </w:tcPr>
          <w:p w:rsidR="00AC1966" w:rsidRPr="008A2A94" w:rsidRDefault="001C5E71"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120 dk.</w:t>
            </w:r>
          </w:p>
        </w:tc>
        <w:tc>
          <w:tcPr>
            <w:tcW w:w="1005" w:type="dxa"/>
            <w:vAlign w:val="center"/>
          </w:tcPr>
          <w:p w:rsidR="00AC1966" w:rsidRPr="008A2A94" w:rsidRDefault="001C5E71"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130 dk.</w:t>
            </w:r>
          </w:p>
        </w:tc>
      </w:tr>
      <w:tr w:rsidR="00AC1966" w:rsidRPr="00BA1CA9" w:rsidTr="00D8403A">
        <w:trPr>
          <w:gridAfter w:val="1"/>
          <w:wAfter w:w="15" w:type="dxa"/>
          <w:trHeight w:val="417"/>
        </w:trPr>
        <w:tc>
          <w:tcPr>
            <w:cnfStyle w:val="001000000000" w:firstRow="0" w:lastRow="0" w:firstColumn="1" w:lastColumn="0" w:oddVBand="0" w:evenVBand="0" w:oddHBand="0" w:evenHBand="0" w:firstRowFirstColumn="0" w:firstRowLastColumn="0" w:lastRowFirstColumn="0" w:lastRowLastColumn="0"/>
            <w:tcW w:w="1757" w:type="dxa"/>
            <w:vAlign w:val="center"/>
          </w:tcPr>
          <w:p w:rsidR="00AC1966" w:rsidRPr="00153821" w:rsidRDefault="00A94075" w:rsidP="00153821">
            <w:pPr>
              <w:spacing w:line="240" w:lineRule="auto"/>
              <w:rPr>
                <w:color w:val="FF0000"/>
                <w:sz w:val="20"/>
                <w:szCs w:val="20"/>
              </w:rPr>
            </w:pPr>
            <w:r w:rsidRPr="00153821">
              <w:rPr>
                <w:color w:val="FF0000"/>
                <w:sz w:val="20"/>
                <w:szCs w:val="20"/>
              </w:rPr>
              <w:t>PG.2.1.9</w:t>
            </w:r>
          </w:p>
        </w:tc>
        <w:tc>
          <w:tcPr>
            <w:tcW w:w="5042" w:type="dxa"/>
            <w:vAlign w:val="center"/>
          </w:tcPr>
          <w:p w:rsidR="00AC1966" w:rsidRPr="00B529BF" w:rsidRDefault="00AC1966" w:rsidP="00D8403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29BF">
              <w:rPr>
                <w:sz w:val="20"/>
                <w:szCs w:val="20"/>
              </w:rPr>
              <w:t>Çalışan memnuniyet oranı</w:t>
            </w:r>
          </w:p>
        </w:tc>
        <w:tc>
          <w:tcPr>
            <w:tcW w:w="957" w:type="dxa"/>
            <w:noWrap/>
            <w:vAlign w:val="center"/>
          </w:tcPr>
          <w:p w:rsidR="00AC1966" w:rsidRPr="008A2A94" w:rsidRDefault="00993F9C"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%85</w:t>
            </w:r>
          </w:p>
        </w:tc>
        <w:tc>
          <w:tcPr>
            <w:tcW w:w="1092" w:type="dxa"/>
            <w:gridSpan w:val="2"/>
            <w:noWrap/>
            <w:vAlign w:val="center"/>
          </w:tcPr>
          <w:p w:rsidR="00AC1966" w:rsidRPr="008A2A94" w:rsidRDefault="00993F9C"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%90</w:t>
            </w:r>
          </w:p>
        </w:tc>
        <w:tc>
          <w:tcPr>
            <w:tcW w:w="1041" w:type="dxa"/>
            <w:vAlign w:val="center"/>
          </w:tcPr>
          <w:p w:rsidR="00AC1966" w:rsidRPr="008A2A94" w:rsidRDefault="00993F9C"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%92</w:t>
            </w:r>
          </w:p>
        </w:tc>
        <w:tc>
          <w:tcPr>
            <w:tcW w:w="1007" w:type="dxa"/>
            <w:vAlign w:val="center"/>
          </w:tcPr>
          <w:p w:rsidR="00AC1966" w:rsidRPr="008A2A94" w:rsidRDefault="00993F9C"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%95</w:t>
            </w:r>
          </w:p>
        </w:tc>
        <w:tc>
          <w:tcPr>
            <w:tcW w:w="1092" w:type="dxa"/>
            <w:vAlign w:val="center"/>
          </w:tcPr>
          <w:p w:rsidR="00AC1966" w:rsidRPr="008A2A94" w:rsidRDefault="00993F9C"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%97</w:t>
            </w:r>
          </w:p>
        </w:tc>
        <w:tc>
          <w:tcPr>
            <w:tcW w:w="1005" w:type="dxa"/>
            <w:vAlign w:val="center"/>
          </w:tcPr>
          <w:p w:rsidR="00AC1966" w:rsidRPr="008A2A94" w:rsidRDefault="00993F9C"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%100</w:t>
            </w:r>
          </w:p>
        </w:tc>
      </w:tr>
      <w:tr w:rsidR="00AC1966" w:rsidRPr="00BA1CA9" w:rsidTr="00D8403A">
        <w:trPr>
          <w:gridAfter w:val="1"/>
          <w:cnfStyle w:val="000000100000" w:firstRow="0" w:lastRow="0" w:firstColumn="0" w:lastColumn="0" w:oddVBand="0" w:evenVBand="0" w:oddHBand="1" w:evenHBand="0" w:firstRowFirstColumn="0" w:firstRowLastColumn="0" w:lastRowFirstColumn="0" w:lastRowLastColumn="0"/>
          <w:wAfter w:w="15" w:type="dxa"/>
          <w:trHeight w:val="424"/>
        </w:trPr>
        <w:tc>
          <w:tcPr>
            <w:cnfStyle w:val="001000000000" w:firstRow="0" w:lastRow="0" w:firstColumn="1" w:lastColumn="0" w:oddVBand="0" w:evenVBand="0" w:oddHBand="0" w:evenHBand="0" w:firstRowFirstColumn="0" w:firstRowLastColumn="0" w:lastRowFirstColumn="0" w:lastRowLastColumn="0"/>
            <w:tcW w:w="1757" w:type="dxa"/>
            <w:vAlign w:val="center"/>
          </w:tcPr>
          <w:p w:rsidR="00AC1966" w:rsidRPr="00153821" w:rsidRDefault="00A94075" w:rsidP="00153821">
            <w:pPr>
              <w:spacing w:line="240" w:lineRule="auto"/>
              <w:rPr>
                <w:color w:val="FF0000"/>
                <w:sz w:val="20"/>
                <w:szCs w:val="20"/>
              </w:rPr>
            </w:pPr>
            <w:r w:rsidRPr="00153821">
              <w:rPr>
                <w:color w:val="FF0000"/>
                <w:sz w:val="20"/>
                <w:szCs w:val="20"/>
              </w:rPr>
              <w:t>PG.2.1.10</w:t>
            </w:r>
          </w:p>
        </w:tc>
        <w:tc>
          <w:tcPr>
            <w:tcW w:w="5042" w:type="dxa"/>
            <w:vAlign w:val="center"/>
          </w:tcPr>
          <w:p w:rsidR="00AC1966" w:rsidRPr="00B529BF" w:rsidRDefault="00AC1966" w:rsidP="00D8403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529BF">
              <w:rPr>
                <w:sz w:val="20"/>
                <w:szCs w:val="20"/>
              </w:rPr>
              <w:t>Yürütülen kültürel</w:t>
            </w:r>
            <w:r w:rsidR="00714B3D">
              <w:rPr>
                <w:sz w:val="20"/>
                <w:szCs w:val="20"/>
              </w:rPr>
              <w:t xml:space="preserve"> ve sportif</w:t>
            </w:r>
            <w:r w:rsidRPr="00B529BF">
              <w:rPr>
                <w:sz w:val="20"/>
                <w:szCs w:val="20"/>
              </w:rPr>
              <w:t xml:space="preserve"> faaliyet sayısı</w:t>
            </w:r>
          </w:p>
        </w:tc>
        <w:tc>
          <w:tcPr>
            <w:tcW w:w="957" w:type="dxa"/>
            <w:noWrap/>
            <w:vAlign w:val="center"/>
          </w:tcPr>
          <w:p w:rsidR="00AC1966" w:rsidRPr="008A2A94" w:rsidRDefault="00714B3D"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6</w:t>
            </w:r>
          </w:p>
        </w:tc>
        <w:tc>
          <w:tcPr>
            <w:tcW w:w="1092" w:type="dxa"/>
            <w:gridSpan w:val="2"/>
            <w:noWrap/>
            <w:vAlign w:val="center"/>
          </w:tcPr>
          <w:p w:rsidR="00AC1966" w:rsidRPr="008A2A94" w:rsidRDefault="00714B3D"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8</w:t>
            </w:r>
          </w:p>
        </w:tc>
        <w:tc>
          <w:tcPr>
            <w:tcW w:w="1041" w:type="dxa"/>
            <w:vAlign w:val="center"/>
          </w:tcPr>
          <w:p w:rsidR="00AC1966" w:rsidRPr="008A2A94" w:rsidRDefault="00714B3D"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10</w:t>
            </w:r>
          </w:p>
        </w:tc>
        <w:tc>
          <w:tcPr>
            <w:tcW w:w="1007" w:type="dxa"/>
            <w:vAlign w:val="center"/>
          </w:tcPr>
          <w:p w:rsidR="00AC1966" w:rsidRPr="008A2A94" w:rsidRDefault="00714B3D"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11</w:t>
            </w:r>
          </w:p>
        </w:tc>
        <w:tc>
          <w:tcPr>
            <w:tcW w:w="1092" w:type="dxa"/>
            <w:vAlign w:val="center"/>
          </w:tcPr>
          <w:p w:rsidR="00AC1966" w:rsidRPr="008A2A94" w:rsidRDefault="00714B3D"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12</w:t>
            </w:r>
          </w:p>
        </w:tc>
        <w:tc>
          <w:tcPr>
            <w:tcW w:w="1005" w:type="dxa"/>
            <w:vAlign w:val="center"/>
          </w:tcPr>
          <w:p w:rsidR="00AC1966" w:rsidRPr="008A2A94" w:rsidRDefault="00714B3D"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13</w:t>
            </w:r>
          </w:p>
        </w:tc>
      </w:tr>
      <w:tr w:rsidR="00AC1966" w:rsidRPr="00BA1CA9" w:rsidTr="00D8403A">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AC1966" w:rsidRPr="00153821" w:rsidRDefault="00A94075" w:rsidP="00153821">
            <w:pPr>
              <w:spacing w:line="240" w:lineRule="auto"/>
              <w:rPr>
                <w:color w:val="FF0000"/>
                <w:sz w:val="20"/>
                <w:szCs w:val="20"/>
              </w:rPr>
            </w:pPr>
            <w:r w:rsidRPr="00153821">
              <w:rPr>
                <w:color w:val="FF0000"/>
                <w:sz w:val="20"/>
                <w:szCs w:val="20"/>
              </w:rPr>
              <w:t>PG.2.1.11</w:t>
            </w:r>
          </w:p>
        </w:tc>
        <w:tc>
          <w:tcPr>
            <w:tcW w:w="5042" w:type="dxa"/>
            <w:vAlign w:val="center"/>
          </w:tcPr>
          <w:p w:rsidR="00AC1966" w:rsidRPr="00B529BF" w:rsidRDefault="00AC1966" w:rsidP="00D8403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29BF">
              <w:rPr>
                <w:sz w:val="20"/>
                <w:szCs w:val="20"/>
              </w:rPr>
              <w:t>Yürütülen kültürel</w:t>
            </w:r>
            <w:r w:rsidR="00714B3D">
              <w:rPr>
                <w:sz w:val="20"/>
                <w:szCs w:val="20"/>
              </w:rPr>
              <w:t xml:space="preserve"> ve sportif</w:t>
            </w:r>
            <w:r w:rsidRPr="00B529BF">
              <w:rPr>
                <w:sz w:val="20"/>
                <w:szCs w:val="20"/>
              </w:rPr>
              <w:t xml:space="preserve"> faaliyetlere katılan öğrenci sayısı</w:t>
            </w:r>
          </w:p>
        </w:tc>
        <w:tc>
          <w:tcPr>
            <w:tcW w:w="957" w:type="dxa"/>
            <w:noWrap/>
            <w:vAlign w:val="center"/>
          </w:tcPr>
          <w:p w:rsidR="00AC1966" w:rsidRPr="008A2A94" w:rsidRDefault="00BE45F4"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90</w:t>
            </w:r>
          </w:p>
        </w:tc>
        <w:tc>
          <w:tcPr>
            <w:tcW w:w="1092" w:type="dxa"/>
            <w:gridSpan w:val="2"/>
            <w:noWrap/>
            <w:vAlign w:val="center"/>
          </w:tcPr>
          <w:p w:rsidR="00AC1966" w:rsidRPr="008A2A94" w:rsidRDefault="00BE45F4"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110</w:t>
            </w:r>
          </w:p>
        </w:tc>
        <w:tc>
          <w:tcPr>
            <w:tcW w:w="1041" w:type="dxa"/>
            <w:vAlign w:val="center"/>
          </w:tcPr>
          <w:p w:rsidR="00AC1966" w:rsidRPr="008A2A94" w:rsidRDefault="00BE45F4"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120</w:t>
            </w:r>
          </w:p>
        </w:tc>
        <w:tc>
          <w:tcPr>
            <w:tcW w:w="1007" w:type="dxa"/>
            <w:vAlign w:val="center"/>
          </w:tcPr>
          <w:p w:rsidR="00AC1966" w:rsidRPr="008A2A94" w:rsidRDefault="00BE45F4"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120</w:t>
            </w:r>
          </w:p>
        </w:tc>
        <w:tc>
          <w:tcPr>
            <w:tcW w:w="1092" w:type="dxa"/>
            <w:vAlign w:val="center"/>
          </w:tcPr>
          <w:p w:rsidR="00AC1966" w:rsidRPr="008A2A94" w:rsidRDefault="00BE45F4"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125</w:t>
            </w:r>
          </w:p>
        </w:tc>
        <w:tc>
          <w:tcPr>
            <w:tcW w:w="1005" w:type="dxa"/>
            <w:vAlign w:val="center"/>
          </w:tcPr>
          <w:p w:rsidR="00AC1966" w:rsidRPr="008A2A94" w:rsidRDefault="00BE45F4"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130</w:t>
            </w:r>
          </w:p>
        </w:tc>
      </w:tr>
      <w:tr w:rsidR="00AC1966" w:rsidRPr="00BA1CA9" w:rsidTr="00D8403A">
        <w:trPr>
          <w:gridAfter w:val="1"/>
          <w:cnfStyle w:val="000000100000" w:firstRow="0" w:lastRow="0" w:firstColumn="0" w:lastColumn="0" w:oddVBand="0" w:evenVBand="0" w:oddHBand="1" w:evenHBand="0" w:firstRowFirstColumn="0" w:firstRowLastColumn="0" w:lastRowFirstColumn="0" w:lastRowLastColumn="0"/>
          <w:wAfter w:w="15" w:type="dxa"/>
          <w:trHeight w:val="410"/>
        </w:trPr>
        <w:tc>
          <w:tcPr>
            <w:cnfStyle w:val="001000000000" w:firstRow="0" w:lastRow="0" w:firstColumn="1" w:lastColumn="0" w:oddVBand="0" w:evenVBand="0" w:oddHBand="0" w:evenHBand="0" w:firstRowFirstColumn="0" w:firstRowLastColumn="0" w:lastRowFirstColumn="0" w:lastRowLastColumn="0"/>
            <w:tcW w:w="1757" w:type="dxa"/>
            <w:vAlign w:val="center"/>
          </w:tcPr>
          <w:p w:rsidR="00AC1966" w:rsidRPr="00153821" w:rsidRDefault="00AC1966" w:rsidP="00153821">
            <w:pPr>
              <w:spacing w:line="240" w:lineRule="auto"/>
              <w:rPr>
                <w:color w:val="FF0000"/>
                <w:sz w:val="20"/>
                <w:szCs w:val="20"/>
              </w:rPr>
            </w:pPr>
            <w:r w:rsidRPr="00153821">
              <w:rPr>
                <w:color w:val="FF0000"/>
                <w:sz w:val="20"/>
                <w:szCs w:val="20"/>
              </w:rPr>
              <w:t>PG.2.1.</w:t>
            </w:r>
            <w:r w:rsidR="00A94075" w:rsidRPr="00153821">
              <w:rPr>
                <w:color w:val="FF0000"/>
                <w:sz w:val="20"/>
                <w:szCs w:val="20"/>
              </w:rPr>
              <w:t>12</w:t>
            </w:r>
          </w:p>
        </w:tc>
        <w:tc>
          <w:tcPr>
            <w:tcW w:w="5042" w:type="dxa"/>
            <w:vAlign w:val="center"/>
          </w:tcPr>
          <w:p w:rsidR="00AC1966" w:rsidRPr="00B529BF" w:rsidRDefault="00AC1966" w:rsidP="00D8403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529BF">
              <w:rPr>
                <w:sz w:val="20"/>
                <w:szCs w:val="20"/>
              </w:rPr>
              <w:t>Eğitim Amaçlı yapılan gezi sayısı</w:t>
            </w:r>
          </w:p>
        </w:tc>
        <w:tc>
          <w:tcPr>
            <w:tcW w:w="957" w:type="dxa"/>
            <w:noWrap/>
            <w:vAlign w:val="center"/>
          </w:tcPr>
          <w:p w:rsidR="00AC1966" w:rsidRPr="008A2A94" w:rsidRDefault="00714B3D"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5</w:t>
            </w:r>
          </w:p>
        </w:tc>
        <w:tc>
          <w:tcPr>
            <w:tcW w:w="1092" w:type="dxa"/>
            <w:gridSpan w:val="2"/>
            <w:noWrap/>
            <w:vAlign w:val="center"/>
          </w:tcPr>
          <w:p w:rsidR="00AC1966" w:rsidRPr="008A2A94" w:rsidRDefault="00714B3D"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6</w:t>
            </w:r>
          </w:p>
        </w:tc>
        <w:tc>
          <w:tcPr>
            <w:tcW w:w="1041" w:type="dxa"/>
            <w:vAlign w:val="center"/>
          </w:tcPr>
          <w:p w:rsidR="00AC1966" w:rsidRPr="008A2A94" w:rsidRDefault="00714B3D"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8</w:t>
            </w:r>
          </w:p>
        </w:tc>
        <w:tc>
          <w:tcPr>
            <w:tcW w:w="1007" w:type="dxa"/>
            <w:vAlign w:val="center"/>
          </w:tcPr>
          <w:p w:rsidR="00AC1966" w:rsidRPr="008A2A94" w:rsidRDefault="00714B3D"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10</w:t>
            </w:r>
          </w:p>
        </w:tc>
        <w:tc>
          <w:tcPr>
            <w:tcW w:w="1092" w:type="dxa"/>
            <w:vAlign w:val="center"/>
          </w:tcPr>
          <w:p w:rsidR="00AC1966" w:rsidRPr="008A2A94" w:rsidRDefault="00714B3D"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12</w:t>
            </w:r>
          </w:p>
        </w:tc>
        <w:tc>
          <w:tcPr>
            <w:tcW w:w="1005" w:type="dxa"/>
            <w:vAlign w:val="center"/>
          </w:tcPr>
          <w:p w:rsidR="00AC1966" w:rsidRPr="008A2A94" w:rsidRDefault="00714B3D"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14</w:t>
            </w:r>
          </w:p>
        </w:tc>
      </w:tr>
      <w:tr w:rsidR="00AC1966" w:rsidRPr="00BA1CA9" w:rsidTr="00D8403A">
        <w:trPr>
          <w:gridAfter w:val="1"/>
          <w:wAfter w:w="15" w:type="dxa"/>
          <w:trHeight w:val="416"/>
        </w:trPr>
        <w:tc>
          <w:tcPr>
            <w:cnfStyle w:val="001000000000" w:firstRow="0" w:lastRow="0" w:firstColumn="1" w:lastColumn="0" w:oddVBand="0" w:evenVBand="0" w:oddHBand="0" w:evenHBand="0" w:firstRowFirstColumn="0" w:firstRowLastColumn="0" w:lastRowFirstColumn="0" w:lastRowLastColumn="0"/>
            <w:tcW w:w="1757" w:type="dxa"/>
            <w:vAlign w:val="center"/>
          </w:tcPr>
          <w:p w:rsidR="00AC1966" w:rsidRPr="00153821" w:rsidRDefault="00AC1966" w:rsidP="00153821">
            <w:pPr>
              <w:spacing w:line="240" w:lineRule="auto"/>
              <w:rPr>
                <w:color w:val="FF0000"/>
                <w:sz w:val="20"/>
                <w:szCs w:val="20"/>
              </w:rPr>
            </w:pPr>
            <w:r w:rsidRPr="00153821">
              <w:rPr>
                <w:color w:val="FF0000"/>
                <w:sz w:val="20"/>
                <w:szCs w:val="20"/>
              </w:rPr>
              <w:t>PG.2.1.</w:t>
            </w:r>
            <w:r w:rsidR="00A94075" w:rsidRPr="00153821">
              <w:rPr>
                <w:color w:val="FF0000"/>
                <w:sz w:val="20"/>
                <w:szCs w:val="20"/>
              </w:rPr>
              <w:t>13</w:t>
            </w:r>
          </w:p>
        </w:tc>
        <w:tc>
          <w:tcPr>
            <w:tcW w:w="5042" w:type="dxa"/>
            <w:vAlign w:val="center"/>
          </w:tcPr>
          <w:p w:rsidR="00AC1966" w:rsidRPr="00B529BF" w:rsidRDefault="00AC1966" w:rsidP="00D8403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29BF">
              <w:rPr>
                <w:sz w:val="20"/>
                <w:szCs w:val="20"/>
              </w:rPr>
              <w:t>Eğitim Amaçlı yapılan gezilere katılan öğrenci sayısı</w:t>
            </w:r>
          </w:p>
        </w:tc>
        <w:tc>
          <w:tcPr>
            <w:tcW w:w="957" w:type="dxa"/>
            <w:noWrap/>
            <w:vAlign w:val="center"/>
          </w:tcPr>
          <w:p w:rsidR="00AC1966" w:rsidRPr="008A2A94" w:rsidRDefault="00714B3D"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125</w:t>
            </w:r>
          </w:p>
        </w:tc>
        <w:tc>
          <w:tcPr>
            <w:tcW w:w="1092" w:type="dxa"/>
            <w:gridSpan w:val="2"/>
            <w:noWrap/>
            <w:vAlign w:val="center"/>
          </w:tcPr>
          <w:p w:rsidR="00AC1966" w:rsidRPr="008A2A94" w:rsidRDefault="00714B3D"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150</w:t>
            </w:r>
          </w:p>
        </w:tc>
        <w:tc>
          <w:tcPr>
            <w:tcW w:w="1041" w:type="dxa"/>
            <w:vAlign w:val="center"/>
          </w:tcPr>
          <w:p w:rsidR="00AC1966" w:rsidRPr="008A2A94" w:rsidRDefault="00714B3D"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180</w:t>
            </w:r>
          </w:p>
        </w:tc>
        <w:tc>
          <w:tcPr>
            <w:tcW w:w="1007" w:type="dxa"/>
            <w:vAlign w:val="center"/>
          </w:tcPr>
          <w:p w:rsidR="00AC1966" w:rsidRPr="008A2A94" w:rsidRDefault="00714B3D"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200</w:t>
            </w:r>
          </w:p>
        </w:tc>
        <w:tc>
          <w:tcPr>
            <w:tcW w:w="1092" w:type="dxa"/>
            <w:vAlign w:val="center"/>
          </w:tcPr>
          <w:p w:rsidR="00AC1966" w:rsidRPr="008A2A94" w:rsidRDefault="00714B3D"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220</w:t>
            </w:r>
          </w:p>
        </w:tc>
        <w:tc>
          <w:tcPr>
            <w:tcW w:w="1005" w:type="dxa"/>
            <w:vAlign w:val="center"/>
          </w:tcPr>
          <w:p w:rsidR="00AC1966" w:rsidRPr="008A2A94" w:rsidRDefault="00BE45F4"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220</w:t>
            </w:r>
          </w:p>
        </w:tc>
      </w:tr>
      <w:tr w:rsidR="00AC1966" w:rsidRPr="00BA1CA9" w:rsidTr="00D8403A">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AC1966" w:rsidRPr="00153821" w:rsidRDefault="00A94075" w:rsidP="00153821">
            <w:pPr>
              <w:spacing w:line="240" w:lineRule="auto"/>
              <w:rPr>
                <w:color w:val="FF0000"/>
                <w:sz w:val="20"/>
                <w:szCs w:val="20"/>
              </w:rPr>
            </w:pPr>
            <w:r w:rsidRPr="00153821">
              <w:rPr>
                <w:color w:val="FF0000"/>
                <w:sz w:val="20"/>
                <w:szCs w:val="20"/>
              </w:rPr>
              <w:t>PG.2.1.14</w:t>
            </w:r>
          </w:p>
        </w:tc>
        <w:tc>
          <w:tcPr>
            <w:tcW w:w="5042" w:type="dxa"/>
            <w:vAlign w:val="center"/>
          </w:tcPr>
          <w:p w:rsidR="00AC1966" w:rsidRPr="00B529BF" w:rsidRDefault="00AC1966" w:rsidP="00D8403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B529BF">
              <w:rPr>
                <w:sz w:val="20"/>
                <w:szCs w:val="20"/>
              </w:rPr>
              <w:t>Obezite</w:t>
            </w:r>
            <w:proofErr w:type="spellEnd"/>
            <w:r w:rsidRPr="00B529BF">
              <w:rPr>
                <w:sz w:val="20"/>
                <w:szCs w:val="20"/>
              </w:rPr>
              <w:t xml:space="preserve"> ve diğer sağlık sorunları konusunda yapılan faaliyet sayısı</w:t>
            </w:r>
          </w:p>
        </w:tc>
        <w:tc>
          <w:tcPr>
            <w:tcW w:w="957" w:type="dxa"/>
            <w:noWrap/>
            <w:vAlign w:val="center"/>
          </w:tcPr>
          <w:p w:rsidR="00AC1966" w:rsidRPr="008A2A94" w:rsidRDefault="00714B3D"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2</w:t>
            </w:r>
          </w:p>
        </w:tc>
        <w:tc>
          <w:tcPr>
            <w:tcW w:w="1092" w:type="dxa"/>
            <w:gridSpan w:val="2"/>
            <w:noWrap/>
            <w:vAlign w:val="center"/>
          </w:tcPr>
          <w:p w:rsidR="00AC1966" w:rsidRPr="008A2A94" w:rsidRDefault="00714B3D"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2</w:t>
            </w:r>
          </w:p>
        </w:tc>
        <w:tc>
          <w:tcPr>
            <w:tcW w:w="1041" w:type="dxa"/>
            <w:vAlign w:val="center"/>
          </w:tcPr>
          <w:p w:rsidR="00AC1966" w:rsidRPr="008A2A94" w:rsidRDefault="00714B3D"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2</w:t>
            </w:r>
          </w:p>
        </w:tc>
        <w:tc>
          <w:tcPr>
            <w:tcW w:w="1007" w:type="dxa"/>
            <w:vAlign w:val="center"/>
          </w:tcPr>
          <w:p w:rsidR="00AC1966" w:rsidRPr="008A2A94" w:rsidRDefault="00714B3D"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2</w:t>
            </w:r>
          </w:p>
        </w:tc>
        <w:tc>
          <w:tcPr>
            <w:tcW w:w="1092" w:type="dxa"/>
            <w:vAlign w:val="center"/>
          </w:tcPr>
          <w:p w:rsidR="00AC1966" w:rsidRPr="008A2A94" w:rsidRDefault="00714B3D"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2</w:t>
            </w:r>
          </w:p>
        </w:tc>
        <w:tc>
          <w:tcPr>
            <w:tcW w:w="1005" w:type="dxa"/>
            <w:vAlign w:val="center"/>
          </w:tcPr>
          <w:p w:rsidR="00AC1966" w:rsidRPr="008A2A94" w:rsidRDefault="00714B3D"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2</w:t>
            </w:r>
          </w:p>
        </w:tc>
      </w:tr>
      <w:tr w:rsidR="00714B3D" w:rsidRPr="00BA1CA9" w:rsidTr="00D8403A">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714B3D" w:rsidRPr="00153821" w:rsidRDefault="00714B3D" w:rsidP="00153821">
            <w:pPr>
              <w:spacing w:line="240" w:lineRule="auto"/>
              <w:rPr>
                <w:color w:val="FF0000"/>
                <w:sz w:val="20"/>
                <w:szCs w:val="20"/>
              </w:rPr>
            </w:pPr>
            <w:r w:rsidRPr="00153821">
              <w:rPr>
                <w:color w:val="FF0000"/>
                <w:sz w:val="20"/>
                <w:szCs w:val="20"/>
              </w:rPr>
              <w:t>PG.2.1.15</w:t>
            </w:r>
          </w:p>
        </w:tc>
        <w:tc>
          <w:tcPr>
            <w:tcW w:w="5042" w:type="dxa"/>
            <w:vAlign w:val="center"/>
          </w:tcPr>
          <w:p w:rsidR="00714B3D" w:rsidRPr="00B529BF" w:rsidRDefault="00714B3D" w:rsidP="00D8403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B529BF">
              <w:rPr>
                <w:sz w:val="20"/>
                <w:szCs w:val="20"/>
              </w:rPr>
              <w:t>Obezite</w:t>
            </w:r>
            <w:proofErr w:type="spellEnd"/>
            <w:r w:rsidRPr="00B529BF">
              <w:rPr>
                <w:sz w:val="20"/>
                <w:szCs w:val="20"/>
              </w:rPr>
              <w:t xml:space="preserve"> ve diğer sağlık sorunları konusunda yapılan faaliyetlere katılan öğrenci sayısı</w:t>
            </w:r>
          </w:p>
        </w:tc>
        <w:tc>
          <w:tcPr>
            <w:tcW w:w="957" w:type="dxa"/>
            <w:noWrap/>
            <w:vAlign w:val="center"/>
          </w:tcPr>
          <w:p w:rsidR="00714B3D" w:rsidRPr="008A2A94" w:rsidRDefault="00BE45F4"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230</w:t>
            </w:r>
          </w:p>
        </w:tc>
        <w:tc>
          <w:tcPr>
            <w:tcW w:w="1092" w:type="dxa"/>
            <w:gridSpan w:val="2"/>
            <w:noWrap/>
            <w:vAlign w:val="center"/>
          </w:tcPr>
          <w:p w:rsidR="00714B3D" w:rsidRPr="008A2A94" w:rsidRDefault="00BE45F4"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230</w:t>
            </w:r>
          </w:p>
        </w:tc>
        <w:tc>
          <w:tcPr>
            <w:tcW w:w="1041" w:type="dxa"/>
            <w:vAlign w:val="center"/>
          </w:tcPr>
          <w:p w:rsidR="00714B3D" w:rsidRPr="008A2A94" w:rsidRDefault="00BE45F4"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230</w:t>
            </w:r>
          </w:p>
        </w:tc>
        <w:tc>
          <w:tcPr>
            <w:tcW w:w="1007" w:type="dxa"/>
            <w:vAlign w:val="center"/>
          </w:tcPr>
          <w:p w:rsidR="00714B3D" w:rsidRPr="008A2A94" w:rsidRDefault="00BE45F4"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230</w:t>
            </w:r>
          </w:p>
        </w:tc>
        <w:tc>
          <w:tcPr>
            <w:tcW w:w="1092" w:type="dxa"/>
            <w:vAlign w:val="center"/>
          </w:tcPr>
          <w:p w:rsidR="00714B3D" w:rsidRPr="008A2A94" w:rsidRDefault="00BE45F4"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230</w:t>
            </w:r>
          </w:p>
        </w:tc>
        <w:tc>
          <w:tcPr>
            <w:tcW w:w="1005" w:type="dxa"/>
            <w:vAlign w:val="center"/>
          </w:tcPr>
          <w:p w:rsidR="00714B3D" w:rsidRPr="008A2A94" w:rsidRDefault="00BE45F4"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230</w:t>
            </w:r>
          </w:p>
        </w:tc>
      </w:tr>
      <w:tr w:rsidR="00AC1966" w:rsidRPr="00BA1CA9" w:rsidTr="008A2A94">
        <w:trPr>
          <w:gridAfter w:val="1"/>
          <w:cnfStyle w:val="000000100000" w:firstRow="0" w:lastRow="0" w:firstColumn="0" w:lastColumn="0" w:oddVBand="0" w:evenVBand="0" w:oddHBand="1" w:evenHBand="0" w:firstRowFirstColumn="0" w:firstRowLastColumn="0" w:lastRowFirstColumn="0" w:lastRowLastColumn="0"/>
          <w:wAfter w:w="15" w:type="dxa"/>
          <w:trHeight w:val="437"/>
        </w:trPr>
        <w:tc>
          <w:tcPr>
            <w:cnfStyle w:val="001000000000" w:firstRow="0" w:lastRow="0" w:firstColumn="1" w:lastColumn="0" w:oddVBand="0" w:evenVBand="0" w:oddHBand="0" w:evenHBand="0" w:firstRowFirstColumn="0" w:firstRowLastColumn="0" w:lastRowFirstColumn="0" w:lastRowLastColumn="0"/>
            <w:tcW w:w="1757" w:type="dxa"/>
            <w:vAlign w:val="center"/>
          </w:tcPr>
          <w:p w:rsidR="00AC1966" w:rsidRPr="00153821" w:rsidRDefault="00A94075" w:rsidP="00153821">
            <w:pPr>
              <w:spacing w:line="240" w:lineRule="auto"/>
              <w:rPr>
                <w:color w:val="FF0000"/>
                <w:sz w:val="20"/>
                <w:szCs w:val="20"/>
              </w:rPr>
            </w:pPr>
            <w:r w:rsidRPr="00153821">
              <w:rPr>
                <w:color w:val="FF0000"/>
                <w:sz w:val="20"/>
                <w:szCs w:val="20"/>
              </w:rPr>
              <w:t>PG.2.1.16</w:t>
            </w:r>
          </w:p>
        </w:tc>
        <w:tc>
          <w:tcPr>
            <w:tcW w:w="5042" w:type="dxa"/>
            <w:vAlign w:val="center"/>
          </w:tcPr>
          <w:p w:rsidR="00AC1966" w:rsidRPr="00B529BF" w:rsidRDefault="00AC1966" w:rsidP="00D8403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529BF">
              <w:rPr>
                <w:sz w:val="20"/>
                <w:szCs w:val="20"/>
              </w:rPr>
              <w:t xml:space="preserve">Ulusal ve </w:t>
            </w:r>
            <w:r w:rsidR="00714B3D" w:rsidRPr="00B529BF">
              <w:rPr>
                <w:sz w:val="20"/>
                <w:szCs w:val="20"/>
              </w:rPr>
              <w:t>uluslararası</w:t>
            </w:r>
            <w:r w:rsidRPr="00B529BF">
              <w:rPr>
                <w:sz w:val="20"/>
                <w:szCs w:val="20"/>
              </w:rPr>
              <w:t xml:space="preserve"> proje sayısı</w:t>
            </w:r>
          </w:p>
        </w:tc>
        <w:tc>
          <w:tcPr>
            <w:tcW w:w="957" w:type="dxa"/>
            <w:noWrap/>
            <w:vAlign w:val="center"/>
          </w:tcPr>
          <w:p w:rsidR="00AC1966" w:rsidRPr="008A2A94" w:rsidRDefault="00BE45F4"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1092" w:type="dxa"/>
            <w:gridSpan w:val="2"/>
            <w:noWrap/>
            <w:vAlign w:val="center"/>
          </w:tcPr>
          <w:p w:rsidR="00AC1966" w:rsidRPr="008A2A94" w:rsidRDefault="00BE45F4"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1041" w:type="dxa"/>
            <w:vAlign w:val="center"/>
          </w:tcPr>
          <w:p w:rsidR="00AC1966" w:rsidRPr="008A2A94" w:rsidRDefault="00BE45F4"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1007" w:type="dxa"/>
            <w:vAlign w:val="center"/>
          </w:tcPr>
          <w:p w:rsidR="00AC1966" w:rsidRPr="008A2A94" w:rsidRDefault="00BE45F4"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p>
        </w:tc>
        <w:tc>
          <w:tcPr>
            <w:tcW w:w="1092" w:type="dxa"/>
            <w:vAlign w:val="center"/>
          </w:tcPr>
          <w:p w:rsidR="00AC1966" w:rsidRPr="008A2A94" w:rsidRDefault="00BE45F4"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1005" w:type="dxa"/>
            <w:vAlign w:val="center"/>
          </w:tcPr>
          <w:p w:rsidR="00AC1966" w:rsidRPr="008A2A94" w:rsidRDefault="00714B3D"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8</w:t>
            </w:r>
          </w:p>
        </w:tc>
      </w:tr>
      <w:tr w:rsidR="00A03CEA" w:rsidRPr="00BA1CA9" w:rsidTr="00D00564">
        <w:trPr>
          <w:gridAfter w:val="1"/>
          <w:wAfter w:w="15" w:type="dxa"/>
          <w:trHeight w:val="274"/>
        </w:trPr>
        <w:tc>
          <w:tcPr>
            <w:cnfStyle w:val="001000000000" w:firstRow="0" w:lastRow="0" w:firstColumn="1" w:lastColumn="0" w:oddVBand="0" w:evenVBand="0" w:oddHBand="0" w:evenHBand="0" w:firstRowFirstColumn="0" w:firstRowLastColumn="0" w:lastRowFirstColumn="0" w:lastRowLastColumn="0"/>
            <w:tcW w:w="1757" w:type="dxa"/>
            <w:vAlign w:val="center"/>
          </w:tcPr>
          <w:p w:rsidR="00A03CEA" w:rsidRPr="00A03CEA" w:rsidRDefault="00A03CEA" w:rsidP="00D00564">
            <w:pPr>
              <w:spacing w:line="240" w:lineRule="auto"/>
              <w:rPr>
                <w:color w:val="FF0000"/>
                <w:sz w:val="20"/>
                <w:szCs w:val="20"/>
              </w:rPr>
            </w:pPr>
            <w:r w:rsidRPr="00A03CEA">
              <w:rPr>
                <w:color w:val="FF0000"/>
                <w:sz w:val="20"/>
                <w:szCs w:val="20"/>
              </w:rPr>
              <w:lastRenderedPageBreak/>
              <w:t>PG.2.1.17</w:t>
            </w:r>
          </w:p>
        </w:tc>
        <w:tc>
          <w:tcPr>
            <w:tcW w:w="5042" w:type="dxa"/>
            <w:vAlign w:val="center"/>
          </w:tcPr>
          <w:p w:rsidR="00A03CEA" w:rsidRPr="00B529BF" w:rsidRDefault="00A03CEA" w:rsidP="00D8403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03CEA">
              <w:rPr>
                <w:sz w:val="20"/>
                <w:szCs w:val="20"/>
              </w:rPr>
              <w:t>Öğrenci başına okunan kitap sayısı</w:t>
            </w:r>
          </w:p>
        </w:tc>
        <w:tc>
          <w:tcPr>
            <w:tcW w:w="957" w:type="dxa"/>
            <w:noWrap/>
            <w:vAlign w:val="center"/>
          </w:tcPr>
          <w:p w:rsidR="00A03CEA" w:rsidRPr="008A2A94" w:rsidRDefault="00DF1A40"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w:t>
            </w:r>
          </w:p>
        </w:tc>
        <w:tc>
          <w:tcPr>
            <w:tcW w:w="1092" w:type="dxa"/>
            <w:gridSpan w:val="2"/>
            <w:noWrap/>
            <w:vAlign w:val="center"/>
          </w:tcPr>
          <w:p w:rsidR="00A03CEA" w:rsidRPr="008A2A94" w:rsidRDefault="00DF1A40"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w:t>
            </w:r>
          </w:p>
        </w:tc>
        <w:tc>
          <w:tcPr>
            <w:tcW w:w="1041" w:type="dxa"/>
            <w:vAlign w:val="center"/>
          </w:tcPr>
          <w:p w:rsidR="00A03CEA" w:rsidRPr="008A2A94" w:rsidRDefault="00DF1A40"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w:t>
            </w:r>
          </w:p>
        </w:tc>
        <w:tc>
          <w:tcPr>
            <w:tcW w:w="1007" w:type="dxa"/>
            <w:vAlign w:val="center"/>
          </w:tcPr>
          <w:p w:rsidR="00A03CEA" w:rsidRPr="008A2A94" w:rsidRDefault="00DF1A40"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w:t>
            </w:r>
          </w:p>
        </w:tc>
        <w:tc>
          <w:tcPr>
            <w:tcW w:w="1092" w:type="dxa"/>
            <w:vAlign w:val="center"/>
          </w:tcPr>
          <w:p w:rsidR="00A03CEA" w:rsidRPr="008A2A94" w:rsidRDefault="00DF1A40"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w:t>
            </w:r>
          </w:p>
        </w:tc>
        <w:tc>
          <w:tcPr>
            <w:tcW w:w="1005" w:type="dxa"/>
            <w:vAlign w:val="center"/>
          </w:tcPr>
          <w:p w:rsidR="00A03CEA" w:rsidRPr="008A2A94" w:rsidRDefault="00DF1A40"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w:t>
            </w:r>
          </w:p>
        </w:tc>
      </w:tr>
      <w:tr w:rsidR="00A03CEA" w:rsidRPr="00BA1CA9" w:rsidTr="00D00564">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A03CEA" w:rsidRPr="00A03CEA" w:rsidRDefault="00A03CEA" w:rsidP="00D00564">
            <w:pPr>
              <w:spacing w:line="240" w:lineRule="auto"/>
              <w:rPr>
                <w:color w:val="FF0000"/>
                <w:sz w:val="20"/>
                <w:szCs w:val="20"/>
              </w:rPr>
            </w:pPr>
            <w:r w:rsidRPr="00A03CEA">
              <w:rPr>
                <w:color w:val="FF0000"/>
                <w:sz w:val="20"/>
                <w:szCs w:val="20"/>
              </w:rPr>
              <w:t>PG.2.1.18</w:t>
            </w:r>
          </w:p>
        </w:tc>
        <w:tc>
          <w:tcPr>
            <w:tcW w:w="5042" w:type="dxa"/>
            <w:vAlign w:val="center"/>
          </w:tcPr>
          <w:p w:rsidR="00A03CEA" w:rsidRPr="00B529BF" w:rsidRDefault="00A03CEA" w:rsidP="00D8403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529BF">
              <w:rPr>
                <w:sz w:val="20"/>
                <w:szCs w:val="20"/>
              </w:rPr>
              <w:t xml:space="preserve">Rehber öğretmenler tarafından öğrenci davranışları </w:t>
            </w:r>
            <w:r>
              <w:rPr>
                <w:sz w:val="20"/>
                <w:szCs w:val="20"/>
              </w:rPr>
              <w:t xml:space="preserve">ile </w:t>
            </w:r>
            <w:r w:rsidRPr="00B529BF">
              <w:rPr>
                <w:sz w:val="20"/>
                <w:szCs w:val="20"/>
              </w:rPr>
              <w:t>ilgili yapılan görüşme sayısı</w:t>
            </w:r>
          </w:p>
        </w:tc>
        <w:tc>
          <w:tcPr>
            <w:tcW w:w="957" w:type="dxa"/>
            <w:noWrap/>
            <w:vAlign w:val="center"/>
          </w:tcPr>
          <w:p w:rsidR="00A03CEA" w:rsidRPr="008A2A94" w:rsidRDefault="00BE45F4"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w:t>
            </w:r>
          </w:p>
        </w:tc>
        <w:tc>
          <w:tcPr>
            <w:tcW w:w="1092" w:type="dxa"/>
            <w:gridSpan w:val="2"/>
            <w:noWrap/>
            <w:vAlign w:val="center"/>
          </w:tcPr>
          <w:p w:rsidR="00A03CEA" w:rsidRPr="008A2A94" w:rsidRDefault="00BE45F4"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c>
          <w:tcPr>
            <w:tcW w:w="1041" w:type="dxa"/>
            <w:vAlign w:val="center"/>
          </w:tcPr>
          <w:p w:rsidR="00A03CEA" w:rsidRPr="008A2A94" w:rsidRDefault="00BE45F4" w:rsidP="00BE45F4">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30</w:t>
            </w:r>
          </w:p>
        </w:tc>
        <w:tc>
          <w:tcPr>
            <w:tcW w:w="1007" w:type="dxa"/>
            <w:vAlign w:val="center"/>
          </w:tcPr>
          <w:p w:rsidR="00A03CEA" w:rsidRPr="008A2A94" w:rsidRDefault="00BE45F4"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1092" w:type="dxa"/>
            <w:vAlign w:val="center"/>
          </w:tcPr>
          <w:p w:rsidR="00A03CEA" w:rsidRPr="008A2A94" w:rsidRDefault="00BE45F4"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1005" w:type="dxa"/>
            <w:vAlign w:val="center"/>
          </w:tcPr>
          <w:p w:rsidR="00A03CEA" w:rsidRPr="008A2A94" w:rsidRDefault="00BE45F4"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r>
      <w:tr w:rsidR="00A03CEA" w:rsidRPr="00BA1CA9" w:rsidTr="00D00564">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A03CEA" w:rsidRPr="00A03CEA" w:rsidRDefault="00A03CEA" w:rsidP="00D00564">
            <w:pPr>
              <w:spacing w:line="240" w:lineRule="auto"/>
              <w:rPr>
                <w:color w:val="FF0000"/>
                <w:sz w:val="20"/>
                <w:szCs w:val="20"/>
              </w:rPr>
            </w:pPr>
            <w:r w:rsidRPr="00A03CEA">
              <w:rPr>
                <w:color w:val="FF0000"/>
                <w:sz w:val="20"/>
                <w:szCs w:val="20"/>
              </w:rPr>
              <w:t>PG.2.1.19</w:t>
            </w:r>
          </w:p>
        </w:tc>
        <w:tc>
          <w:tcPr>
            <w:tcW w:w="5042" w:type="dxa"/>
            <w:vAlign w:val="center"/>
          </w:tcPr>
          <w:p w:rsidR="00A03CEA" w:rsidRPr="00B529BF" w:rsidRDefault="00A03CEA" w:rsidP="00D8403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29BF">
              <w:rPr>
                <w:sz w:val="20"/>
                <w:szCs w:val="20"/>
              </w:rPr>
              <w:t>Ödül alınan ulusal ve uluslararası proje sayısı</w:t>
            </w:r>
          </w:p>
        </w:tc>
        <w:tc>
          <w:tcPr>
            <w:tcW w:w="957" w:type="dxa"/>
            <w:noWrap/>
            <w:vAlign w:val="center"/>
          </w:tcPr>
          <w:p w:rsidR="00A03CEA" w:rsidRPr="008A2A94" w:rsidRDefault="00A03CEA"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1092" w:type="dxa"/>
            <w:gridSpan w:val="2"/>
            <w:noWrap/>
            <w:vAlign w:val="center"/>
          </w:tcPr>
          <w:p w:rsidR="00A03CEA" w:rsidRPr="008A2A94" w:rsidRDefault="00A03CEA"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1041" w:type="dxa"/>
            <w:vAlign w:val="center"/>
          </w:tcPr>
          <w:p w:rsidR="00A03CEA" w:rsidRPr="008A2A94" w:rsidRDefault="00A03CEA"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1007" w:type="dxa"/>
            <w:vAlign w:val="center"/>
          </w:tcPr>
          <w:p w:rsidR="00A03CEA" w:rsidRPr="008A2A94" w:rsidRDefault="00A03CEA"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1092" w:type="dxa"/>
            <w:vAlign w:val="center"/>
          </w:tcPr>
          <w:p w:rsidR="00A03CEA" w:rsidRPr="008A2A94" w:rsidRDefault="00A03CEA"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1005" w:type="dxa"/>
            <w:vAlign w:val="center"/>
          </w:tcPr>
          <w:p w:rsidR="00A03CEA" w:rsidRPr="008A2A94" w:rsidRDefault="00A03CEA"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r>
      <w:tr w:rsidR="00A03CEA" w:rsidRPr="00BA1CA9" w:rsidTr="00D00564">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A03CEA" w:rsidRPr="00A03CEA" w:rsidRDefault="00A03CEA" w:rsidP="00D00564">
            <w:pPr>
              <w:spacing w:line="240" w:lineRule="auto"/>
              <w:rPr>
                <w:color w:val="FF0000"/>
                <w:sz w:val="20"/>
                <w:szCs w:val="20"/>
              </w:rPr>
            </w:pPr>
            <w:r w:rsidRPr="00A03CEA">
              <w:rPr>
                <w:color w:val="FF0000"/>
                <w:sz w:val="20"/>
                <w:szCs w:val="20"/>
              </w:rPr>
              <w:t>PG.2.1.20</w:t>
            </w:r>
          </w:p>
        </w:tc>
        <w:tc>
          <w:tcPr>
            <w:tcW w:w="5042" w:type="dxa"/>
            <w:vAlign w:val="center"/>
          </w:tcPr>
          <w:p w:rsidR="00A03CEA" w:rsidRPr="00B529BF" w:rsidRDefault="00A03CEA" w:rsidP="00D8403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529BF">
              <w:rPr>
                <w:sz w:val="20"/>
                <w:szCs w:val="20"/>
              </w:rPr>
              <w:t>Özel Eğitim Gerektiren bireylere yönelik faaliyet sayısı.</w:t>
            </w:r>
          </w:p>
        </w:tc>
        <w:tc>
          <w:tcPr>
            <w:tcW w:w="957" w:type="dxa"/>
            <w:noWrap/>
            <w:vAlign w:val="center"/>
          </w:tcPr>
          <w:p w:rsidR="00A03CEA" w:rsidRPr="008A2A94" w:rsidRDefault="00A03CEA"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1</w:t>
            </w:r>
          </w:p>
        </w:tc>
        <w:tc>
          <w:tcPr>
            <w:tcW w:w="1092" w:type="dxa"/>
            <w:gridSpan w:val="2"/>
            <w:noWrap/>
            <w:vAlign w:val="center"/>
          </w:tcPr>
          <w:p w:rsidR="00A03CEA" w:rsidRPr="008A2A94" w:rsidRDefault="00A03CEA"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2</w:t>
            </w:r>
          </w:p>
        </w:tc>
        <w:tc>
          <w:tcPr>
            <w:tcW w:w="1041" w:type="dxa"/>
            <w:vAlign w:val="center"/>
          </w:tcPr>
          <w:p w:rsidR="00A03CEA" w:rsidRPr="008A2A94" w:rsidRDefault="00A03CEA"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2</w:t>
            </w:r>
          </w:p>
        </w:tc>
        <w:tc>
          <w:tcPr>
            <w:tcW w:w="1007" w:type="dxa"/>
            <w:vAlign w:val="center"/>
          </w:tcPr>
          <w:p w:rsidR="00A03CEA" w:rsidRPr="008A2A94" w:rsidRDefault="00A03CEA"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2</w:t>
            </w:r>
          </w:p>
        </w:tc>
        <w:tc>
          <w:tcPr>
            <w:tcW w:w="1092" w:type="dxa"/>
            <w:vAlign w:val="center"/>
          </w:tcPr>
          <w:p w:rsidR="00A03CEA" w:rsidRPr="008A2A94" w:rsidRDefault="00A03CEA"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2</w:t>
            </w:r>
          </w:p>
        </w:tc>
        <w:tc>
          <w:tcPr>
            <w:tcW w:w="1005" w:type="dxa"/>
            <w:vAlign w:val="center"/>
          </w:tcPr>
          <w:p w:rsidR="00A03CEA" w:rsidRPr="008A2A94" w:rsidRDefault="00A03CEA"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2</w:t>
            </w:r>
          </w:p>
        </w:tc>
      </w:tr>
      <w:tr w:rsidR="00A03CEA" w:rsidRPr="00BA1CA9" w:rsidTr="00D00564">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A03CEA" w:rsidRPr="00A03CEA" w:rsidRDefault="00A03CEA" w:rsidP="00D00564">
            <w:pPr>
              <w:spacing w:line="240" w:lineRule="auto"/>
              <w:rPr>
                <w:color w:val="FF0000"/>
                <w:sz w:val="20"/>
                <w:szCs w:val="20"/>
              </w:rPr>
            </w:pPr>
            <w:r w:rsidRPr="00A03CEA">
              <w:rPr>
                <w:color w:val="FF0000"/>
                <w:sz w:val="20"/>
                <w:szCs w:val="20"/>
              </w:rPr>
              <w:t>PG.2.1.21</w:t>
            </w:r>
          </w:p>
        </w:tc>
        <w:tc>
          <w:tcPr>
            <w:tcW w:w="5042" w:type="dxa"/>
            <w:vAlign w:val="center"/>
          </w:tcPr>
          <w:p w:rsidR="00A03CEA" w:rsidRPr="00B529BF" w:rsidRDefault="00A03CEA" w:rsidP="00D8403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29BF">
              <w:rPr>
                <w:sz w:val="20"/>
                <w:szCs w:val="20"/>
              </w:rPr>
              <w:t>Özel Eğitim Gerektiren bireylere yönelik faaliyetlere katılan öğrenci sayısı.</w:t>
            </w:r>
          </w:p>
        </w:tc>
        <w:tc>
          <w:tcPr>
            <w:tcW w:w="957" w:type="dxa"/>
            <w:noWrap/>
            <w:vAlign w:val="center"/>
          </w:tcPr>
          <w:p w:rsidR="00A03CEA" w:rsidRPr="008A2A94" w:rsidRDefault="00BE45F4"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1092" w:type="dxa"/>
            <w:gridSpan w:val="2"/>
            <w:noWrap/>
            <w:vAlign w:val="center"/>
          </w:tcPr>
          <w:p w:rsidR="00A03CEA" w:rsidRPr="008A2A94" w:rsidRDefault="00BE45F4"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c>
          <w:tcPr>
            <w:tcW w:w="1041" w:type="dxa"/>
            <w:vAlign w:val="center"/>
          </w:tcPr>
          <w:p w:rsidR="00A03CEA" w:rsidRPr="008A2A94" w:rsidRDefault="00BE45F4"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1007" w:type="dxa"/>
            <w:vAlign w:val="center"/>
          </w:tcPr>
          <w:p w:rsidR="00A03CEA" w:rsidRPr="008A2A94" w:rsidRDefault="00BE45F4"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c>
          <w:tcPr>
            <w:tcW w:w="1092" w:type="dxa"/>
            <w:vAlign w:val="center"/>
          </w:tcPr>
          <w:p w:rsidR="00A03CEA" w:rsidRPr="008A2A94" w:rsidRDefault="00BE45F4"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c>
          <w:tcPr>
            <w:tcW w:w="1005" w:type="dxa"/>
            <w:vAlign w:val="center"/>
          </w:tcPr>
          <w:p w:rsidR="00A03CEA" w:rsidRPr="008A2A94" w:rsidRDefault="00BE45F4"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w:t>
            </w:r>
          </w:p>
        </w:tc>
      </w:tr>
      <w:tr w:rsidR="00A03CEA" w:rsidRPr="00BA1CA9" w:rsidTr="00D00564">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A03CEA" w:rsidRPr="00A03CEA" w:rsidRDefault="00A03CEA" w:rsidP="00D00564">
            <w:pPr>
              <w:spacing w:line="240" w:lineRule="auto"/>
              <w:rPr>
                <w:color w:val="FF0000"/>
                <w:sz w:val="20"/>
                <w:szCs w:val="20"/>
              </w:rPr>
            </w:pPr>
            <w:r w:rsidRPr="00A03CEA">
              <w:rPr>
                <w:color w:val="FF0000"/>
                <w:sz w:val="20"/>
                <w:szCs w:val="20"/>
              </w:rPr>
              <w:t>PG.2.1.22</w:t>
            </w:r>
          </w:p>
        </w:tc>
        <w:tc>
          <w:tcPr>
            <w:tcW w:w="5042" w:type="dxa"/>
            <w:vAlign w:val="center"/>
          </w:tcPr>
          <w:p w:rsidR="00A03CEA" w:rsidRPr="00B529BF" w:rsidRDefault="00A03CEA" w:rsidP="00D8403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529BF">
              <w:rPr>
                <w:sz w:val="20"/>
                <w:szCs w:val="20"/>
              </w:rPr>
              <w:t>Özel Eğitim Gerektiren bireylere yönelik faaliyetlere katılan öğrenci oranı</w:t>
            </w:r>
          </w:p>
        </w:tc>
        <w:tc>
          <w:tcPr>
            <w:tcW w:w="957" w:type="dxa"/>
            <w:noWrap/>
            <w:vAlign w:val="center"/>
          </w:tcPr>
          <w:p w:rsidR="00A03CEA" w:rsidRPr="008A2A94" w:rsidRDefault="00A03CEA"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%100</w:t>
            </w:r>
          </w:p>
        </w:tc>
        <w:tc>
          <w:tcPr>
            <w:tcW w:w="1092" w:type="dxa"/>
            <w:gridSpan w:val="2"/>
            <w:noWrap/>
            <w:vAlign w:val="center"/>
          </w:tcPr>
          <w:p w:rsidR="00A03CEA" w:rsidRPr="008A2A94" w:rsidRDefault="00A03CEA"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%100</w:t>
            </w:r>
          </w:p>
        </w:tc>
        <w:tc>
          <w:tcPr>
            <w:tcW w:w="1041" w:type="dxa"/>
            <w:vAlign w:val="center"/>
          </w:tcPr>
          <w:p w:rsidR="00A03CEA" w:rsidRPr="008A2A94" w:rsidRDefault="00A03CEA"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%100</w:t>
            </w:r>
          </w:p>
        </w:tc>
        <w:tc>
          <w:tcPr>
            <w:tcW w:w="1007" w:type="dxa"/>
            <w:vAlign w:val="center"/>
          </w:tcPr>
          <w:p w:rsidR="00A03CEA" w:rsidRPr="008A2A94" w:rsidRDefault="00A03CEA"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%100</w:t>
            </w:r>
          </w:p>
        </w:tc>
        <w:tc>
          <w:tcPr>
            <w:tcW w:w="1092" w:type="dxa"/>
            <w:vAlign w:val="center"/>
          </w:tcPr>
          <w:p w:rsidR="00A03CEA" w:rsidRPr="008A2A94" w:rsidRDefault="00A03CEA"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%100</w:t>
            </w:r>
          </w:p>
        </w:tc>
        <w:tc>
          <w:tcPr>
            <w:tcW w:w="1005" w:type="dxa"/>
            <w:vAlign w:val="center"/>
          </w:tcPr>
          <w:p w:rsidR="00A03CEA" w:rsidRPr="008A2A94" w:rsidRDefault="00A03CEA"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%100</w:t>
            </w:r>
          </w:p>
        </w:tc>
      </w:tr>
      <w:tr w:rsidR="00A03CEA" w:rsidRPr="00BA1CA9" w:rsidTr="00D00564">
        <w:trPr>
          <w:gridAfter w:val="1"/>
          <w:wAfter w:w="15" w:type="dxa"/>
          <w:trHeight w:val="41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A03CEA" w:rsidRPr="00A03CEA" w:rsidRDefault="00A03CEA" w:rsidP="00D00564">
            <w:pPr>
              <w:spacing w:line="240" w:lineRule="auto"/>
              <w:rPr>
                <w:color w:val="FF0000"/>
                <w:sz w:val="20"/>
                <w:szCs w:val="20"/>
              </w:rPr>
            </w:pPr>
            <w:r w:rsidRPr="00A03CEA">
              <w:rPr>
                <w:color w:val="FF0000"/>
                <w:sz w:val="20"/>
                <w:szCs w:val="20"/>
              </w:rPr>
              <w:t>PG.2.1.23</w:t>
            </w:r>
          </w:p>
        </w:tc>
        <w:tc>
          <w:tcPr>
            <w:tcW w:w="5042" w:type="dxa"/>
            <w:vAlign w:val="center"/>
          </w:tcPr>
          <w:p w:rsidR="00A03CEA" w:rsidRPr="00B529BF" w:rsidRDefault="00A03CEA" w:rsidP="00D8403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29BF">
              <w:rPr>
                <w:sz w:val="20"/>
                <w:szCs w:val="20"/>
              </w:rPr>
              <w:t>Veli toplantı sayısı</w:t>
            </w:r>
          </w:p>
        </w:tc>
        <w:tc>
          <w:tcPr>
            <w:tcW w:w="957" w:type="dxa"/>
            <w:noWrap/>
            <w:vAlign w:val="center"/>
          </w:tcPr>
          <w:p w:rsidR="00A03CEA" w:rsidRPr="008A2A94" w:rsidRDefault="00BE45F4"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p>
        </w:tc>
        <w:tc>
          <w:tcPr>
            <w:tcW w:w="1092" w:type="dxa"/>
            <w:gridSpan w:val="2"/>
            <w:noWrap/>
            <w:vAlign w:val="center"/>
          </w:tcPr>
          <w:p w:rsidR="00A03CEA" w:rsidRPr="008A2A94" w:rsidRDefault="00BE45F4"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60</w:t>
            </w:r>
          </w:p>
        </w:tc>
        <w:tc>
          <w:tcPr>
            <w:tcW w:w="1041" w:type="dxa"/>
            <w:vAlign w:val="center"/>
          </w:tcPr>
          <w:p w:rsidR="00A03CEA" w:rsidRPr="008A2A94" w:rsidRDefault="00A03CEA"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80</w:t>
            </w:r>
          </w:p>
        </w:tc>
        <w:tc>
          <w:tcPr>
            <w:tcW w:w="1007" w:type="dxa"/>
            <w:vAlign w:val="center"/>
          </w:tcPr>
          <w:p w:rsidR="00A03CEA" w:rsidRPr="008A2A94" w:rsidRDefault="00A03CEA"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85</w:t>
            </w:r>
          </w:p>
        </w:tc>
        <w:tc>
          <w:tcPr>
            <w:tcW w:w="1092" w:type="dxa"/>
            <w:vAlign w:val="center"/>
          </w:tcPr>
          <w:p w:rsidR="00A03CEA" w:rsidRPr="008A2A94" w:rsidRDefault="00A03CEA"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85</w:t>
            </w:r>
          </w:p>
        </w:tc>
        <w:tc>
          <w:tcPr>
            <w:tcW w:w="1005" w:type="dxa"/>
            <w:vAlign w:val="center"/>
          </w:tcPr>
          <w:p w:rsidR="00A03CEA" w:rsidRPr="008A2A94" w:rsidRDefault="00A03CEA"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85</w:t>
            </w:r>
          </w:p>
        </w:tc>
      </w:tr>
      <w:tr w:rsidR="00A03CEA" w:rsidRPr="00BA1CA9" w:rsidTr="00D00564">
        <w:trPr>
          <w:gridAfter w:val="1"/>
          <w:cnfStyle w:val="000000100000" w:firstRow="0" w:lastRow="0" w:firstColumn="0" w:lastColumn="0" w:oddVBand="0" w:evenVBand="0" w:oddHBand="1" w:evenHBand="0" w:firstRowFirstColumn="0" w:firstRowLastColumn="0" w:lastRowFirstColumn="0" w:lastRowLastColumn="0"/>
          <w:wAfter w:w="15" w:type="dxa"/>
          <w:trHeight w:val="425"/>
        </w:trPr>
        <w:tc>
          <w:tcPr>
            <w:cnfStyle w:val="001000000000" w:firstRow="0" w:lastRow="0" w:firstColumn="1" w:lastColumn="0" w:oddVBand="0" w:evenVBand="0" w:oddHBand="0" w:evenHBand="0" w:firstRowFirstColumn="0" w:firstRowLastColumn="0" w:lastRowFirstColumn="0" w:lastRowLastColumn="0"/>
            <w:tcW w:w="1757" w:type="dxa"/>
            <w:vAlign w:val="center"/>
          </w:tcPr>
          <w:p w:rsidR="00A03CEA" w:rsidRPr="00A03CEA" w:rsidRDefault="00A03CEA" w:rsidP="00D00564">
            <w:pPr>
              <w:spacing w:line="240" w:lineRule="auto"/>
              <w:rPr>
                <w:color w:val="FF0000"/>
                <w:sz w:val="20"/>
                <w:szCs w:val="20"/>
              </w:rPr>
            </w:pPr>
            <w:r w:rsidRPr="00A03CEA">
              <w:rPr>
                <w:color w:val="FF0000"/>
                <w:sz w:val="20"/>
                <w:szCs w:val="20"/>
              </w:rPr>
              <w:t>PG.2.1.24</w:t>
            </w:r>
          </w:p>
        </w:tc>
        <w:tc>
          <w:tcPr>
            <w:tcW w:w="5042" w:type="dxa"/>
            <w:vAlign w:val="center"/>
          </w:tcPr>
          <w:p w:rsidR="00A03CEA" w:rsidRPr="00B529BF" w:rsidRDefault="00A03CEA" w:rsidP="00D8403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529BF">
              <w:rPr>
                <w:sz w:val="20"/>
                <w:szCs w:val="20"/>
              </w:rPr>
              <w:t>Veli toplantılarına davet edilen veli sayısı</w:t>
            </w:r>
          </w:p>
        </w:tc>
        <w:tc>
          <w:tcPr>
            <w:tcW w:w="957" w:type="dxa"/>
            <w:noWrap/>
            <w:vAlign w:val="center"/>
          </w:tcPr>
          <w:p w:rsidR="00A03CEA" w:rsidRPr="008A2A94" w:rsidRDefault="00BE45F4"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230</w:t>
            </w:r>
          </w:p>
        </w:tc>
        <w:tc>
          <w:tcPr>
            <w:tcW w:w="1092" w:type="dxa"/>
            <w:gridSpan w:val="2"/>
            <w:noWrap/>
            <w:vAlign w:val="center"/>
          </w:tcPr>
          <w:p w:rsidR="00A03CEA" w:rsidRPr="008A2A94" w:rsidRDefault="00BE45F4"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230</w:t>
            </w:r>
          </w:p>
        </w:tc>
        <w:tc>
          <w:tcPr>
            <w:tcW w:w="1041" w:type="dxa"/>
            <w:vAlign w:val="center"/>
          </w:tcPr>
          <w:p w:rsidR="00A03CEA" w:rsidRPr="008A2A94" w:rsidRDefault="00BE45F4"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230</w:t>
            </w:r>
          </w:p>
        </w:tc>
        <w:tc>
          <w:tcPr>
            <w:tcW w:w="1007" w:type="dxa"/>
            <w:vAlign w:val="center"/>
          </w:tcPr>
          <w:p w:rsidR="00A03CEA" w:rsidRPr="008A2A94" w:rsidRDefault="00BE45F4"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230</w:t>
            </w:r>
          </w:p>
        </w:tc>
        <w:tc>
          <w:tcPr>
            <w:tcW w:w="1092" w:type="dxa"/>
            <w:vAlign w:val="center"/>
          </w:tcPr>
          <w:p w:rsidR="00A03CEA" w:rsidRPr="008A2A94" w:rsidRDefault="00BE45F4"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230</w:t>
            </w:r>
          </w:p>
        </w:tc>
        <w:tc>
          <w:tcPr>
            <w:tcW w:w="1005" w:type="dxa"/>
            <w:vAlign w:val="center"/>
          </w:tcPr>
          <w:p w:rsidR="00A03CEA" w:rsidRPr="008A2A94" w:rsidRDefault="00BE45F4"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230</w:t>
            </w:r>
          </w:p>
        </w:tc>
      </w:tr>
      <w:tr w:rsidR="00A03CEA" w:rsidRPr="00BA1CA9" w:rsidTr="00D00564">
        <w:trPr>
          <w:gridAfter w:val="1"/>
          <w:wAfter w:w="15" w:type="dxa"/>
          <w:trHeight w:val="416"/>
        </w:trPr>
        <w:tc>
          <w:tcPr>
            <w:cnfStyle w:val="001000000000" w:firstRow="0" w:lastRow="0" w:firstColumn="1" w:lastColumn="0" w:oddVBand="0" w:evenVBand="0" w:oddHBand="0" w:evenHBand="0" w:firstRowFirstColumn="0" w:firstRowLastColumn="0" w:lastRowFirstColumn="0" w:lastRowLastColumn="0"/>
            <w:tcW w:w="1757" w:type="dxa"/>
            <w:vAlign w:val="center"/>
          </w:tcPr>
          <w:p w:rsidR="00A03CEA" w:rsidRPr="00A03CEA" w:rsidRDefault="00A03CEA" w:rsidP="00D00564">
            <w:pPr>
              <w:spacing w:line="240" w:lineRule="auto"/>
              <w:rPr>
                <w:color w:val="FF0000"/>
                <w:sz w:val="20"/>
                <w:szCs w:val="20"/>
              </w:rPr>
            </w:pPr>
            <w:r w:rsidRPr="00A03CEA">
              <w:rPr>
                <w:color w:val="FF0000"/>
                <w:sz w:val="20"/>
                <w:szCs w:val="20"/>
              </w:rPr>
              <w:t>PG.2.1.25</w:t>
            </w:r>
          </w:p>
        </w:tc>
        <w:tc>
          <w:tcPr>
            <w:tcW w:w="5042" w:type="dxa"/>
            <w:vAlign w:val="center"/>
          </w:tcPr>
          <w:p w:rsidR="00A03CEA" w:rsidRPr="00B529BF" w:rsidRDefault="00A03CEA" w:rsidP="00D8403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29BF">
              <w:rPr>
                <w:sz w:val="20"/>
                <w:szCs w:val="20"/>
              </w:rPr>
              <w:t>Veli toplantılarına katılan veli sayısı</w:t>
            </w:r>
          </w:p>
        </w:tc>
        <w:tc>
          <w:tcPr>
            <w:tcW w:w="957" w:type="dxa"/>
            <w:noWrap/>
            <w:vAlign w:val="center"/>
          </w:tcPr>
          <w:p w:rsidR="00A03CEA" w:rsidRPr="008A2A94" w:rsidRDefault="00BE45F4"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125</w:t>
            </w:r>
          </w:p>
        </w:tc>
        <w:tc>
          <w:tcPr>
            <w:tcW w:w="1092" w:type="dxa"/>
            <w:gridSpan w:val="2"/>
            <w:noWrap/>
            <w:vAlign w:val="center"/>
          </w:tcPr>
          <w:p w:rsidR="00A03CEA" w:rsidRPr="008A2A94" w:rsidRDefault="00BE45F4"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150</w:t>
            </w:r>
          </w:p>
        </w:tc>
        <w:tc>
          <w:tcPr>
            <w:tcW w:w="1041" w:type="dxa"/>
            <w:vAlign w:val="center"/>
          </w:tcPr>
          <w:p w:rsidR="00A03CEA" w:rsidRPr="008A2A94" w:rsidRDefault="00BE45F4"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150</w:t>
            </w:r>
          </w:p>
        </w:tc>
        <w:tc>
          <w:tcPr>
            <w:tcW w:w="1007" w:type="dxa"/>
            <w:vAlign w:val="center"/>
          </w:tcPr>
          <w:p w:rsidR="00A03CEA" w:rsidRPr="008A2A94" w:rsidRDefault="00BE45F4"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170</w:t>
            </w:r>
          </w:p>
        </w:tc>
        <w:tc>
          <w:tcPr>
            <w:tcW w:w="1092" w:type="dxa"/>
            <w:vAlign w:val="center"/>
          </w:tcPr>
          <w:p w:rsidR="00A03CEA" w:rsidRPr="008A2A94" w:rsidRDefault="00BE45F4"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180</w:t>
            </w:r>
          </w:p>
        </w:tc>
        <w:tc>
          <w:tcPr>
            <w:tcW w:w="1005" w:type="dxa"/>
            <w:vAlign w:val="center"/>
          </w:tcPr>
          <w:p w:rsidR="00A03CEA" w:rsidRPr="008A2A94" w:rsidRDefault="00BE45F4"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200</w:t>
            </w:r>
          </w:p>
        </w:tc>
      </w:tr>
      <w:tr w:rsidR="00A03CEA" w:rsidRPr="00BA1CA9" w:rsidTr="00D00564">
        <w:trPr>
          <w:gridAfter w:val="1"/>
          <w:cnfStyle w:val="000000100000" w:firstRow="0" w:lastRow="0" w:firstColumn="0" w:lastColumn="0" w:oddVBand="0" w:evenVBand="0" w:oddHBand="1" w:evenHBand="0" w:firstRowFirstColumn="0" w:firstRowLastColumn="0" w:lastRowFirstColumn="0" w:lastRowLastColumn="0"/>
          <w:wAfter w:w="15" w:type="dxa"/>
          <w:trHeight w:val="408"/>
        </w:trPr>
        <w:tc>
          <w:tcPr>
            <w:cnfStyle w:val="001000000000" w:firstRow="0" w:lastRow="0" w:firstColumn="1" w:lastColumn="0" w:oddVBand="0" w:evenVBand="0" w:oddHBand="0" w:evenHBand="0" w:firstRowFirstColumn="0" w:firstRowLastColumn="0" w:lastRowFirstColumn="0" w:lastRowLastColumn="0"/>
            <w:tcW w:w="1757" w:type="dxa"/>
            <w:vAlign w:val="center"/>
          </w:tcPr>
          <w:p w:rsidR="00A03CEA" w:rsidRPr="00A03CEA" w:rsidRDefault="00A03CEA" w:rsidP="00D00564">
            <w:pPr>
              <w:spacing w:line="240" w:lineRule="auto"/>
              <w:rPr>
                <w:color w:val="FF0000"/>
                <w:sz w:val="20"/>
                <w:szCs w:val="20"/>
              </w:rPr>
            </w:pPr>
            <w:r w:rsidRPr="00A03CEA">
              <w:rPr>
                <w:color w:val="FF0000"/>
                <w:sz w:val="20"/>
                <w:szCs w:val="20"/>
              </w:rPr>
              <w:t>PG.2.1.26</w:t>
            </w:r>
          </w:p>
        </w:tc>
        <w:tc>
          <w:tcPr>
            <w:tcW w:w="5042" w:type="dxa"/>
            <w:vAlign w:val="center"/>
          </w:tcPr>
          <w:p w:rsidR="00A03CEA" w:rsidRPr="00B529BF" w:rsidRDefault="00A03CEA" w:rsidP="00D8403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529BF">
              <w:rPr>
                <w:sz w:val="20"/>
                <w:szCs w:val="20"/>
              </w:rPr>
              <w:t>Veli toplantılarına katılan veli oranı</w:t>
            </w:r>
          </w:p>
        </w:tc>
        <w:tc>
          <w:tcPr>
            <w:tcW w:w="957" w:type="dxa"/>
            <w:noWrap/>
            <w:vAlign w:val="center"/>
          </w:tcPr>
          <w:p w:rsidR="00A03CEA" w:rsidRPr="008A2A94" w:rsidRDefault="00BE45F4"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%60</w:t>
            </w:r>
          </w:p>
        </w:tc>
        <w:tc>
          <w:tcPr>
            <w:tcW w:w="1092" w:type="dxa"/>
            <w:gridSpan w:val="2"/>
            <w:noWrap/>
            <w:vAlign w:val="center"/>
          </w:tcPr>
          <w:p w:rsidR="00A03CEA" w:rsidRPr="008A2A94" w:rsidRDefault="00BE45F4"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%70</w:t>
            </w:r>
          </w:p>
        </w:tc>
        <w:tc>
          <w:tcPr>
            <w:tcW w:w="1041" w:type="dxa"/>
            <w:vAlign w:val="center"/>
          </w:tcPr>
          <w:p w:rsidR="00A03CEA" w:rsidRPr="008A2A94" w:rsidRDefault="00BE45F4"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%70</w:t>
            </w:r>
          </w:p>
        </w:tc>
        <w:tc>
          <w:tcPr>
            <w:tcW w:w="1007" w:type="dxa"/>
            <w:vAlign w:val="center"/>
          </w:tcPr>
          <w:p w:rsidR="00A03CEA" w:rsidRPr="008A2A94" w:rsidRDefault="00A03CEA"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%74</w:t>
            </w:r>
          </w:p>
        </w:tc>
        <w:tc>
          <w:tcPr>
            <w:tcW w:w="1092" w:type="dxa"/>
            <w:vAlign w:val="center"/>
          </w:tcPr>
          <w:p w:rsidR="00A03CEA" w:rsidRPr="008A2A94" w:rsidRDefault="00A03CEA"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%78</w:t>
            </w:r>
          </w:p>
        </w:tc>
        <w:tc>
          <w:tcPr>
            <w:tcW w:w="1005" w:type="dxa"/>
            <w:vAlign w:val="center"/>
          </w:tcPr>
          <w:p w:rsidR="00A03CEA" w:rsidRPr="008A2A94" w:rsidRDefault="00A03CEA"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%82</w:t>
            </w:r>
          </w:p>
        </w:tc>
      </w:tr>
      <w:tr w:rsidR="00A03CEA" w:rsidRPr="00BA1CA9" w:rsidTr="00D00564">
        <w:trPr>
          <w:gridAfter w:val="1"/>
          <w:wAfter w:w="15" w:type="dxa"/>
          <w:trHeight w:val="414"/>
        </w:trPr>
        <w:tc>
          <w:tcPr>
            <w:cnfStyle w:val="001000000000" w:firstRow="0" w:lastRow="0" w:firstColumn="1" w:lastColumn="0" w:oddVBand="0" w:evenVBand="0" w:oddHBand="0" w:evenHBand="0" w:firstRowFirstColumn="0" w:firstRowLastColumn="0" w:lastRowFirstColumn="0" w:lastRowLastColumn="0"/>
            <w:tcW w:w="1757" w:type="dxa"/>
            <w:vAlign w:val="center"/>
          </w:tcPr>
          <w:p w:rsidR="00A03CEA" w:rsidRPr="00A03CEA" w:rsidRDefault="00A03CEA" w:rsidP="00D00564">
            <w:pPr>
              <w:spacing w:line="240" w:lineRule="auto"/>
              <w:rPr>
                <w:color w:val="FF0000"/>
                <w:sz w:val="20"/>
                <w:szCs w:val="20"/>
              </w:rPr>
            </w:pPr>
            <w:r w:rsidRPr="00A03CEA">
              <w:rPr>
                <w:color w:val="FF0000"/>
                <w:sz w:val="20"/>
                <w:szCs w:val="20"/>
              </w:rPr>
              <w:t>PG.2.1.27</w:t>
            </w:r>
          </w:p>
        </w:tc>
        <w:tc>
          <w:tcPr>
            <w:tcW w:w="5042" w:type="dxa"/>
            <w:vAlign w:val="center"/>
          </w:tcPr>
          <w:p w:rsidR="00A03CEA" w:rsidRPr="00B529BF" w:rsidRDefault="00A03CEA" w:rsidP="00D8403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29BF">
              <w:rPr>
                <w:sz w:val="20"/>
                <w:szCs w:val="20"/>
              </w:rPr>
              <w:t>Velilere yönelik düzenlenen eğitim sayısı</w:t>
            </w:r>
          </w:p>
        </w:tc>
        <w:tc>
          <w:tcPr>
            <w:tcW w:w="957" w:type="dxa"/>
            <w:noWrap/>
            <w:vAlign w:val="center"/>
          </w:tcPr>
          <w:p w:rsidR="00A03CEA" w:rsidRPr="008A2A94" w:rsidRDefault="00A03CEA"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92" w:type="dxa"/>
            <w:gridSpan w:val="2"/>
            <w:noWrap/>
            <w:vAlign w:val="center"/>
          </w:tcPr>
          <w:p w:rsidR="00A03CEA" w:rsidRPr="008A2A94" w:rsidRDefault="00A03CEA"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41" w:type="dxa"/>
            <w:vAlign w:val="center"/>
          </w:tcPr>
          <w:p w:rsidR="00A03CEA" w:rsidRPr="008A2A94" w:rsidRDefault="00A03CEA"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07" w:type="dxa"/>
            <w:vAlign w:val="center"/>
          </w:tcPr>
          <w:p w:rsidR="00A03CEA" w:rsidRPr="008A2A94" w:rsidRDefault="00A03CEA"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9</w:t>
            </w:r>
          </w:p>
        </w:tc>
        <w:tc>
          <w:tcPr>
            <w:tcW w:w="1092" w:type="dxa"/>
            <w:vAlign w:val="center"/>
          </w:tcPr>
          <w:p w:rsidR="00A03CEA" w:rsidRPr="008A2A94" w:rsidRDefault="00A03CEA"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9</w:t>
            </w:r>
          </w:p>
        </w:tc>
        <w:tc>
          <w:tcPr>
            <w:tcW w:w="1005" w:type="dxa"/>
            <w:vAlign w:val="center"/>
          </w:tcPr>
          <w:p w:rsidR="00A03CEA" w:rsidRPr="008A2A94" w:rsidRDefault="00A03CEA"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10</w:t>
            </w:r>
          </w:p>
        </w:tc>
      </w:tr>
      <w:tr w:rsidR="00A03CEA" w:rsidRPr="00BA1CA9" w:rsidTr="00D00564">
        <w:trPr>
          <w:gridAfter w:val="1"/>
          <w:cnfStyle w:val="000000100000" w:firstRow="0" w:lastRow="0" w:firstColumn="0" w:lastColumn="0" w:oddVBand="0" w:evenVBand="0" w:oddHBand="1" w:evenHBand="0" w:firstRowFirstColumn="0" w:firstRowLastColumn="0" w:lastRowFirstColumn="0" w:lastRowLastColumn="0"/>
          <w:wAfter w:w="15" w:type="dxa"/>
          <w:trHeight w:val="420"/>
        </w:trPr>
        <w:tc>
          <w:tcPr>
            <w:cnfStyle w:val="001000000000" w:firstRow="0" w:lastRow="0" w:firstColumn="1" w:lastColumn="0" w:oddVBand="0" w:evenVBand="0" w:oddHBand="0" w:evenHBand="0" w:firstRowFirstColumn="0" w:firstRowLastColumn="0" w:lastRowFirstColumn="0" w:lastRowLastColumn="0"/>
            <w:tcW w:w="1757" w:type="dxa"/>
            <w:vAlign w:val="center"/>
          </w:tcPr>
          <w:p w:rsidR="00A03CEA" w:rsidRPr="00A03CEA" w:rsidRDefault="00A03CEA" w:rsidP="00D00564">
            <w:pPr>
              <w:spacing w:line="240" w:lineRule="auto"/>
              <w:rPr>
                <w:color w:val="FF0000"/>
                <w:sz w:val="20"/>
                <w:szCs w:val="20"/>
              </w:rPr>
            </w:pPr>
            <w:r w:rsidRPr="00A03CEA">
              <w:rPr>
                <w:color w:val="FF0000"/>
                <w:sz w:val="20"/>
                <w:szCs w:val="20"/>
              </w:rPr>
              <w:t>PG.2.1.28</w:t>
            </w:r>
          </w:p>
        </w:tc>
        <w:tc>
          <w:tcPr>
            <w:tcW w:w="5042" w:type="dxa"/>
            <w:vAlign w:val="center"/>
          </w:tcPr>
          <w:p w:rsidR="00A03CEA" w:rsidRPr="00B529BF" w:rsidRDefault="00A03CEA" w:rsidP="00D8403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529BF">
              <w:rPr>
                <w:sz w:val="20"/>
                <w:szCs w:val="20"/>
              </w:rPr>
              <w:t>Sınıflara göre yabancı dil yılsonu not ortalaması</w:t>
            </w:r>
          </w:p>
        </w:tc>
        <w:tc>
          <w:tcPr>
            <w:tcW w:w="957" w:type="dxa"/>
            <w:noWrap/>
            <w:vAlign w:val="center"/>
          </w:tcPr>
          <w:p w:rsidR="00A03CEA" w:rsidRPr="008A2A94" w:rsidRDefault="00A03CEA"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70</w:t>
            </w:r>
          </w:p>
        </w:tc>
        <w:tc>
          <w:tcPr>
            <w:tcW w:w="1092" w:type="dxa"/>
            <w:gridSpan w:val="2"/>
            <w:noWrap/>
            <w:vAlign w:val="center"/>
          </w:tcPr>
          <w:p w:rsidR="00A03CEA" w:rsidRPr="008A2A94" w:rsidRDefault="00A03CEA"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72</w:t>
            </w:r>
          </w:p>
        </w:tc>
        <w:tc>
          <w:tcPr>
            <w:tcW w:w="1041" w:type="dxa"/>
            <w:vAlign w:val="center"/>
          </w:tcPr>
          <w:p w:rsidR="00A03CEA" w:rsidRPr="008A2A94" w:rsidRDefault="00A03CEA"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75</w:t>
            </w:r>
          </w:p>
        </w:tc>
        <w:tc>
          <w:tcPr>
            <w:tcW w:w="1007" w:type="dxa"/>
            <w:vAlign w:val="center"/>
          </w:tcPr>
          <w:p w:rsidR="00A03CEA" w:rsidRPr="008A2A94" w:rsidRDefault="00A03CEA"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77</w:t>
            </w:r>
          </w:p>
        </w:tc>
        <w:tc>
          <w:tcPr>
            <w:tcW w:w="1092" w:type="dxa"/>
            <w:vAlign w:val="center"/>
          </w:tcPr>
          <w:p w:rsidR="00A03CEA" w:rsidRPr="008A2A94" w:rsidRDefault="00A03CEA"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80</w:t>
            </w:r>
          </w:p>
        </w:tc>
        <w:tc>
          <w:tcPr>
            <w:tcW w:w="1005" w:type="dxa"/>
            <w:vAlign w:val="center"/>
          </w:tcPr>
          <w:p w:rsidR="00A03CEA" w:rsidRPr="008A2A94" w:rsidRDefault="00A03CEA"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A2A94">
              <w:rPr>
                <w:sz w:val="20"/>
                <w:szCs w:val="20"/>
              </w:rPr>
              <w:t>85</w:t>
            </w:r>
          </w:p>
        </w:tc>
      </w:tr>
      <w:tr w:rsidR="00AC1966" w:rsidRPr="00BA1CA9" w:rsidTr="00D00564">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AC1966" w:rsidRPr="00A03CEA" w:rsidRDefault="00A03CEA" w:rsidP="00D00564">
            <w:pPr>
              <w:spacing w:line="240" w:lineRule="auto"/>
              <w:rPr>
                <w:color w:val="FF0000"/>
                <w:sz w:val="20"/>
                <w:szCs w:val="20"/>
              </w:rPr>
            </w:pPr>
            <w:r>
              <w:rPr>
                <w:color w:val="FF0000"/>
                <w:sz w:val="20"/>
                <w:szCs w:val="20"/>
              </w:rPr>
              <w:t>PG.2.1.29</w:t>
            </w:r>
          </w:p>
        </w:tc>
        <w:tc>
          <w:tcPr>
            <w:tcW w:w="5042" w:type="dxa"/>
            <w:vAlign w:val="center"/>
          </w:tcPr>
          <w:p w:rsidR="00AC1966" w:rsidRPr="00B529BF" w:rsidRDefault="00AC1966" w:rsidP="00D8403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29BF">
              <w:rPr>
                <w:sz w:val="20"/>
                <w:szCs w:val="20"/>
              </w:rPr>
              <w:t>Veli-okul ve öğrencilerle birlikte uygulanan faaliyet sayısı</w:t>
            </w:r>
          </w:p>
        </w:tc>
        <w:tc>
          <w:tcPr>
            <w:tcW w:w="957" w:type="dxa"/>
            <w:noWrap/>
            <w:vAlign w:val="center"/>
          </w:tcPr>
          <w:p w:rsidR="00AC1966" w:rsidRPr="008A2A94" w:rsidRDefault="00B9651C"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7</w:t>
            </w:r>
          </w:p>
        </w:tc>
        <w:tc>
          <w:tcPr>
            <w:tcW w:w="1092" w:type="dxa"/>
            <w:gridSpan w:val="2"/>
            <w:noWrap/>
            <w:vAlign w:val="center"/>
          </w:tcPr>
          <w:p w:rsidR="00AC1966" w:rsidRPr="008A2A94" w:rsidRDefault="00B9651C"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8</w:t>
            </w:r>
          </w:p>
        </w:tc>
        <w:tc>
          <w:tcPr>
            <w:tcW w:w="1041" w:type="dxa"/>
            <w:vAlign w:val="center"/>
          </w:tcPr>
          <w:p w:rsidR="00AC1966" w:rsidRPr="008A2A94" w:rsidRDefault="00B9651C"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9</w:t>
            </w:r>
          </w:p>
        </w:tc>
        <w:tc>
          <w:tcPr>
            <w:tcW w:w="1007" w:type="dxa"/>
            <w:vAlign w:val="center"/>
          </w:tcPr>
          <w:p w:rsidR="00AC1966" w:rsidRPr="008A2A94" w:rsidRDefault="00B9651C"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10</w:t>
            </w:r>
          </w:p>
        </w:tc>
        <w:tc>
          <w:tcPr>
            <w:tcW w:w="1092" w:type="dxa"/>
            <w:vAlign w:val="center"/>
          </w:tcPr>
          <w:p w:rsidR="00AC1966" w:rsidRPr="008A2A94" w:rsidRDefault="00B9651C"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11</w:t>
            </w:r>
          </w:p>
        </w:tc>
        <w:tc>
          <w:tcPr>
            <w:tcW w:w="1005" w:type="dxa"/>
            <w:vAlign w:val="center"/>
          </w:tcPr>
          <w:p w:rsidR="00AC1966" w:rsidRPr="008A2A94" w:rsidRDefault="00B9651C"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A2A94">
              <w:rPr>
                <w:sz w:val="20"/>
                <w:szCs w:val="20"/>
              </w:rPr>
              <w:t>12</w:t>
            </w:r>
          </w:p>
        </w:tc>
      </w:tr>
    </w:tbl>
    <w:p w:rsidR="00BA1CA9" w:rsidRDefault="00BA1CA9" w:rsidP="00BA1CA9">
      <w:pPr>
        <w:jc w:val="both"/>
        <w:rPr>
          <w:b/>
          <w:color w:val="FF0000"/>
          <w:szCs w:val="24"/>
        </w:rPr>
      </w:pPr>
    </w:p>
    <w:p w:rsidR="003D00B5" w:rsidRPr="003D00B5" w:rsidRDefault="003D00B5" w:rsidP="003D00B5">
      <w:pPr>
        <w:rPr>
          <w:b/>
          <w:color w:val="002060"/>
          <w:sz w:val="28"/>
        </w:rPr>
      </w:pPr>
      <w:r w:rsidRPr="003D00B5">
        <w:rPr>
          <w:b/>
          <w:color w:val="002060"/>
          <w:sz w:val="28"/>
        </w:rPr>
        <w:t>Eylemler</w:t>
      </w:r>
    </w:p>
    <w:tbl>
      <w:tblPr>
        <w:tblStyle w:val="GridTable4Accent2"/>
        <w:tblW w:w="4574" w:type="pct"/>
        <w:tblLayout w:type="fixed"/>
        <w:tblLook w:val="04A0" w:firstRow="1" w:lastRow="0" w:firstColumn="1" w:lastColumn="0" w:noHBand="0" w:noVBand="1"/>
      </w:tblPr>
      <w:tblGrid>
        <w:gridCol w:w="968"/>
        <w:gridCol w:w="6384"/>
        <w:gridCol w:w="3190"/>
        <w:gridCol w:w="2466"/>
      </w:tblGrid>
      <w:tr w:rsidR="003D00B5" w:rsidRPr="003D00B5" w:rsidTr="008C42D0">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72" w:type="pct"/>
            <w:vAlign w:val="center"/>
            <w:hideMark/>
          </w:tcPr>
          <w:p w:rsidR="003D00B5" w:rsidRPr="003D00B5" w:rsidRDefault="003D00B5" w:rsidP="003D00B5">
            <w:pPr>
              <w:spacing w:line="240" w:lineRule="auto"/>
              <w:jc w:val="center"/>
              <w:rPr>
                <w:sz w:val="28"/>
                <w:szCs w:val="24"/>
              </w:rPr>
            </w:pPr>
            <w:r w:rsidRPr="003D00B5">
              <w:rPr>
                <w:sz w:val="28"/>
                <w:szCs w:val="24"/>
              </w:rPr>
              <w:t>No</w:t>
            </w:r>
          </w:p>
        </w:tc>
        <w:tc>
          <w:tcPr>
            <w:tcW w:w="2454" w:type="pct"/>
            <w:noWrap/>
            <w:vAlign w:val="center"/>
            <w:hideMark/>
          </w:tcPr>
          <w:p w:rsidR="003D00B5" w:rsidRPr="003D00B5" w:rsidRDefault="003D00B5" w:rsidP="003D00B5">
            <w:pPr>
              <w:spacing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3D00B5">
              <w:rPr>
                <w:sz w:val="28"/>
                <w:szCs w:val="24"/>
              </w:rPr>
              <w:t>Eylem İfadesi</w:t>
            </w:r>
          </w:p>
        </w:tc>
        <w:tc>
          <w:tcPr>
            <w:tcW w:w="1226" w:type="pct"/>
            <w:vAlign w:val="center"/>
          </w:tcPr>
          <w:p w:rsidR="003D00B5" w:rsidRPr="003D00B5" w:rsidRDefault="003D00B5" w:rsidP="003D00B5">
            <w:pPr>
              <w:spacing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3D00B5">
              <w:rPr>
                <w:sz w:val="28"/>
                <w:szCs w:val="24"/>
              </w:rPr>
              <w:t>Eylem Sorumlusu</w:t>
            </w:r>
          </w:p>
        </w:tc>
        <w:tc>
          <w:tcPr>
            <w:tcW w:w="948" w:type="pct"/>
            <w:vAlign w:val="center"/>
          </w:tcPr>
          <w:p w:rsidR="003D00B5" w:rsidRPr="003D00B5" w:rsidRDefault="003D00B5" w:rsidP="003D00B5">
            <w:pPr>
              <w:spacing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3D00B5">
              <w:rPr>
                <w:sz w:val="28"/>
                <w:szCs w:val="24"/>
              </w:rPr>
              <w:t>Eylem Tarihi</w:t>
            </w:r>
          </w:p>
        </w:tc>
      </w:tr>
      <w:tr w:rsidR="003D00B5" w:rsidRPr="003D00B5" w:rsidTr="008C42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hideMark/>
          </w:tcPr>
          <w:p w:rsidR="003D00B5" w:rsidRPr="00B82C17" w:rsidRDefault="003D00B5" w:rsidP="003D00B5">
            <w:pPr>
              <w:spacing w:line="240" w:lineRule="auto"/>
              <w:jc w:val="center"/>
              <w:rPr>
                <w:color w:val="000000"/>
                <w:sz w:val="20"/>
                <w:szCs w:val="20"/>
              </w:rPr>
            </w:pPr>
            <w:r w:rsidRPr="00B82C17">
              <w:rPr>
                <w:color w:val="000000"/>
                <w:sz w:val="20"/>
                <w:szCs w:val="20"/>
              </w:rPr>
              <w:t>2.1.1.</w:t>
            </w:r>
          </w:p>
        </w:tc>
        <w:tc>
          <w:tcPr>
            <w:tcW w:w="2454" w:type="pct"/>
            <w:vAlign w:val="center"/>
          </w:tcPr>
          <w:p w:rsidR="003D00B5" w:rsidRPr="00B82C17" w:rsidRDefault="00943113" w:rsidP="00B82C17">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B82C17">
              <w:rPr>
                <w:color w:val="000000"/>
                <w:sz w:val="20"/>
                <w:szCs w:val="20"/>
              </w:rPr>
              <w:t>Başarısızlık durumu belirlenen öğrencilere destek kurslarının açılması</w:t>
            </w:r>
          </w:p>
        </w:tc>
        <w:tc>
          <w:tcPr>
            <w:tcW w:w="1226" w:type="pct"/>
            <w:vAlign w:val="center"/>
          </w:tcPr>
          <w:p w:rsidR="003D00B5" w:rsidRPr="00B82C17" w:rsidRDefault="00943113" w:rsidP="00B82C17">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B82C17">
              <w:rPr>
                <w:color w:val="000000"/>
                <w:sz w:val="20"/>
                <w:szCs w:val="20"/>
              </w:rPr>
              <w:t>Okul İdaresi ve Sınıf Öğretmenleri</w:t>
            </w:r>
          </w:p>
        </w:tc>
        <w:tc>
          <w:tcPr>
            <w:tcW w:w="948" w:type="pct"/>
            <w:vAlign w:val="center"/>
          </w:tcPr>
          <w:p w:rsidR="003D00B5" w:rsidRPr="00B82C17" w:rsidRDefault="00CF172B" w:rsidP="00B82C17">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B82C17">
              <w:rPr>
                <w:color w:val="000000"/>
                <w:sz w:val="20"/>
                <w:szCs w:val="20"/>
              </w:rPr>
              <w:t>Eğitim Öğretim Süresince</w:t>
            </w:r>
          </w:p>
        </w:tc>
      </w:tr>
      <w:tr w:rsidR="003D00B5" w:rsidRPr="003D00B5" w:rsidTr="008C42D0">
        <w:trPr>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3D00B5" w:rsidRPr="00B82C17" w:rsidRDefault="003D00B5" w:rsidP="003D00B5">
            <w:pPr>
              <w:spacing w:line="240" w:lineRule="auto"/>
              <w:jc w:val="center"/>
              <w:rPr>
                <w:color w:val="000000"/>
                <w:sz w:val="20"/>
                <w:szCs w:val="20"/>
              </w:rPr>
            </w:pPr>
            <w:r w:rsidRPr="00B82C17">
              <w:rPr>
                <w:color w:val="000000"/>
                <w:sz w:val="20"/>
                <w:szCs w:val="20"/>
              </w:rPr>
              <w:t>2.1.2</w:t>
            </w:r>
          </w:p>
        </w:tc>
        <w:tc>
          <w:tcPr>
            <w:tcW w:w="2454" w:type="pct"/>
            <w:vAlign w:val="center"/>
          </w:tcPr>
          <w:p w:rsidR="003D00B5" w:rsidRPr="00B82C17" w:rsidRDefault="00943113" w:rsidP="00B82C17">
            <w:pPr>
              <w:spacing w:line="240" w:lineRule="auto"/>
              <w:cnfStyle w:val="000000000000" w:firstRow="0" w:lastRow="0" w:firstColumn="0" w:lastColumn="0" w:oddVBand="0" w:evenVBand="0" w:oddHBand="0" w:evenHBand="0" w:firstRowFirstColumn="0" w:firstRowLastColumn="0" w:lastRowFirstColumn="0" w:lastRowLastColumn="0"/>
              <w:rPr>
                <w:sz w:val="20"/>
                <w:szCs w:val="20"/>
                <w:highlight w:val="green"/>
              </w:rPr>
            </w:pPr>
            <w:r w:rsidRPr="00B82C17">
              <w:rPr>
                <w:sz w:val="20"/>
                <w:szCs w:val="20"/>
              </w:rPr>
              <w:t>Devamsızlık yapan öğrencilerin eğitim öğretime devamların sağlanması için çalışmalar yapılması</w:t>
            </w:r>
          </w:p>
        </w:tc>
        <w:tc>
          <w:tcPr>
            <w:tcW w:w="1226" w:type="pct"/>
            <w:vAlign w:val="center"/>
          </w:tcPr>
          <w:p w:rsidR="003D00B5" w:rsidRPr="00B82C17" w:rsidRDefault="00943113" w:rsidP="00B82C17">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B82C17">
              <w:rPr>
                <w:color w:val="000000"/>
                <w:sz w:val="20"/>
                <w:szCs w:val="20"/>
              </w:rPr>
              <w:t xml:space="preserve">Tüm Paydaşlar </w:t>
            </w:r>
          </w:p>
        </w:tc>
        <w:tc>
          <w:tcPr>
            <w:tcW w:w="948" w:type="pct"/>
            <w:vAlign w:val="center"/>
          </w:tcPr>
          <w:p w:rsidR="003D00B5" w:rsidRPr="00B82C17" w:rsidRDefault="00CF172B" w:rsidP="00B82C17">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B82C17">
              <w:rPr>
                <w:color w:val="000000"/>
                <w:sz w:val="20"/>
                <w:szCs w:val="20"/>
              </w:rPr>
              <w:t>Eğitim Öğretim Süresince</w:t>
            </w:r>
          </w:p>
        </w:tc>
      </w:tr>
      <w:tr w:rsidR="003D00B5" w:rsidRPr="003D00B5" w:rsidTr="008C42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3D00B5" w:rsidRPr="00B82C17" w:rsidRDefault="003D00B5" w:rsidP="003D00B5">
            <w:pPr>
              <w:spacing w:line="240" w:lineRule="auto"/>
              <w:jc w:val="center"/>
              <w:rPr>
                <w:color w:val="000000"/>
                <w:sz w:val="20"/>
                <w:szCs w:val="20"/>
              </w:rPr>
            </w:pPr>
            <w:r w:rsidRPr="00B82C17">
              <w:rPr>
                <w:color w:val="000000"/>
                <w:sz w:val="20"/>
                <w:szCs w:val="20"/>
              </w:rPr>
              <w:lastRenderedPageBreak/>
              <w:t>2.1.3</w:t>
            </w:r>
          </w:p>
        </w:tc>
        <w:tc>
          <w:tcPr>
            <w:tcW w:w="2454" w:type="pct"/>
            <w:vAlign w:val="center"/>
          </w:tcPr>
          <w:p w:rsidR="003D00B5" w:rsidRPr="00B82C17" w:rsidRDefault="00943113" w:rsidP="00B82C17">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82C17">
              <w:rPr>
                <w:sz w:val="20"/>
                <w:szCs w:val="20"/>
              </w:rPr>
              <w:t>Devamsızlık ve başarısızlıktan dolayı meydana gelen sınıf tekrarlarının önüne geçmek için tedbirler almak</w:t>
            </w:r>
          </w:p>
        </w:tc>
        <w:tc>
          <w:tcPr>
            <w:tcW w:w="1226" w:type="pct"/>
            <w:vAlign w:val="center"/>
          </w:tcPr>
          <w:p w:rsidR="003D00B5" w:rsidRPr="00B82C17" w:rsidRDefault="00A579DE" w:rsidP="00B82C17">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B82C17">
              <w:rPr>
                <w:color w:val="000000"/>
                <w:sz w:val="20"/>
                <w:szCs w:val="20"/>
              </w:rPr>
              <w:t xml:space="preserve">Tüm Paydaşlar </w:t>
            </w:r>
          </w:p>
        </w:tc>
        <w:tc>
          <w:tcPr>
            <w:tcW w:w="948" w:type="pct"/>
            <w:vAlign w:val="center"/>
          </w:tcPr>
          <w:p w:rsidR="003D00B5" w:rsidRPr="00B82C17" w:rsidRDefault="00201613" w:rsidP="00B82C17">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B82C17">
              <w:rPr>
                <w:color w:val="000000"/>
                <w:sz w:val="20"/>
                <w:szCs w:val="20"/>
              </w:rPr>
              <w:t>Eğitim</w:t>
            </w:r>
            <w:r w:rsidR="00792417" w:rsidRPr="00B82C17">
              <w:rPr>
                <w:color w:val="000000"/>
                <w:sz w:val="20"/>
                <w:szCs w:val="20"/>
              </w:rPr>
              <w:t xml:space="preserve"> </w:t>
            </w:r>
            <w:r w:rsidRPr="00B82C17">
              <w:rPr>
                <w:color w:val="000000"/>
                <w:sz w:val="20"/>
                <w:szCs w:val="20"/>
              </w:rPr>
              <w:t>Öğretim</w:t>
            </w:r>
            <w:r w:rsidR="00792417" w:rsidRPr="00B82C17">
              <w:rPr>
                <w:color w:val="000000"/>
                <w:sz w:val="20"/>
                <w:szCs w:val="20"/>
              </w:rPr>
              <w:t xml:space="preserve"> </w:t>
            </w:r>
            <w:r w:rsidRPr="00B82C17">
              <w:rPr>
                <w:color w:val="000000"/>
                <w:sz w:val="20"/>
                <w:szCs w:val="20"/>
              </w:rPr>
              <w:t>Süresince</w:t>
            </w:r>
          </w:p>
        </w:tc>
      </w:tr>
      <w:tr w:rsidR="003D00B5" w:rsidRPr="003D00B5" w:rsidTr="008C42D0">
        <w:trPr>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3D00B5" w:rsidRPr="00B82C17" w:rsidRDefault="003D00B5" w:rsidP="003D00B5">
            <w:pPr>
              <w:spacing w:line="240" w:lineRule="auto"/>
              <w:jc w:val="center"/>
              <w:rPr>
                <w:color w:val="000000"/>
                <w:sz w:val="20"/>
                <w:szCs w:val="20"/>
              </w:rPr>
            </w:pPr>
            <w:r w:rsidRPr="00B82C17">
              <w:rPr>
                <w:color w:val="000000"/>
                <w:sz w:val="20"/>
                <w:szCs w:val="20"/>
              </w:rPr>
              <w:t>2.1.4</w:t>
            </w:r>
          </w:p>
        </w:tc>
        <w:tc>
          <w:tcPr>
            <w:tcW w:w="2454" w:type="pct"/>
            <w:vAlign w:val="center"/>
          </w:tcPr>
          <w:p w:rsidR="003D00B5" w:rsidRPr="00B82C17" w:rsidRDefault="00A579DE" w:rsidP="00B82C17">
            <w:pPr>
              <w:spacing w:line="240" w:lineRule="auto"/>
              <w:cnfStyle w:val="000000000000" w:firstRow="0" w:lastRow="0" w:firstColumn="0" w:lastColumn="0" w:oddVBand="0" w:evenVBand="0" w:oddHBand="0" w:evenHBand="0" w:firstRowFirstColumn="0" w:firstRowLastColumn="0" w:lastRowFirstColumn="0" w:lastRowLastColumn="0"/>
              <w:rPr>
                <w:sz w:val="20"/>
                <w:szCs w:val="20"/>
                <w:highlight w:val="green"/>
              </w:rPr>
            </w:pPr>
            <w:r w:rsidRPr="00B82C17">
              <w:rPr>
                <w:sz w:val="20"/>
                <w:szCs w:val="20"/>
              </w:rPr>
              <w:t>Sınıf başarı düzeyinin artması için tedbirler almak</w:t>
            </w:r>
          </w:p>
        </w:tc>
        <w:tc>
          <w:tcPr>
            <w:tcW w:w="1226" w:type="pct"/>
            <w:vAlign w:val="center"/>
          </w:tcPr>
          <w:p w:rsidR="003D00B5" w:rsidRPr="00B82C17" w:rsidRDefault="00A579DE" w:rsidP="00B82C17">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B82C17">
              <w:rPr>
                <w:color w:val="000000"/>
                <w:sz w:val="20"/>
                <w:szCs w:val="20"/>
              </w:rPr>
              <w:t xml:space="preserve">Tüm Paydaşlar </w:t>
            </w:r>
          </w:p>
        </w:tc>
        <w:tc>
          <w:tcPr>
            <w:tcW w:w="948" w:type="pct"/>
            <w:vAlign w:val="center"/>
          </w:tcPr>
          <w:p w:rsidR="003D00B5" w:rsidRPr="00B82C17" w:rsidRDefault="00CF172B" w:rsidP="00B82C17">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B82C17">
              <w:rPr>
                <w:color w:val="000000"/>
                <w:sz w:val="20"/>
                <w:szCs w:val="20"/>
              </w:rPr>
              <w:t>Eğitim Öğretim Süresince</w:t>
            </w:r>
          </w:p>
        </w:tc>
      </w:tr>
      <w:tr w:rsidR="003D00B5" w:rsidRPr="003D00B5" w:rsidTr="008C42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3D00B5" w:rsidRPr="00B82C17" w:rsidRDefault="003D00B5" w:rsidP="003D00B5">
            <w:pPr>
              <w:spacing w:line="240" w:lineRule="auto"/>
              <w:jc w:val="center"/>
              <w:rPr>
                <w:color w:val="000000"/>
                <w:sz w:val="20"/>
                <w:szCs w:val="20"/>
              </w:rPr>
            </w:pPr>
            <w:r w:rsidRPr="00B82C17">
              <w:rPr>
                <w:color w:val="000000"/>
                <w:sz w:val="20"/>
                <w:szCs w:val="20"/>
              </w:rPr>
              <w:t>2.1.5</w:t>
            </w:r>
          </w:p>
        </w:tc>
        <w:tc>
          <w:tcPr>
            <w:tcW w:w="2454" w:type="pct"/>
            <w:vAlign w:val="center"/>
          </w:tcPr>
          <w:p w:rsidR="003D00B5" w:rsidRPr="00B82C17" w:rsidRDefault="00A579DE" w:rsidP="00B82C17">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82C17">
              <w:rPr>
                <w:sz w:val="20"/>
                <w:szCs w:val="20"/>
              </w:rPr>
              <w:t>Öğrencilerde başarı hazzını artırmak için çalışmaya teşvik edici tedbirler almak</w:t>
            </w:r>
          </w:p>
        </w:tc>
        <w:tc>
          <w:tcPr>
            <w:tcW w:w="1226" w:type="pct"/>
            <w:vAlign w:val="center"/>
          </w:tcPr>
          <w:p w:rsidR="003D00B5" w:rsidRPr="00B82C17" w:rsidRDefault="00A579DE" w:rsidP="00B82C17">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B82C17">
              <w:rPr>
                <w:color w:val="000000"/>
                <w:sz w:val="20"/>
                <w:szCs w:val="20"/>
              </w:rPr>
              <w:t xml:space="preserve">Tüm Paydaşlar </w:t>
            </w:r>
          </w:p>
        </w:tc>
        <w:tc>
          <w:tcPr>
            <w:tcW w:w="948" w:type="pct"/>
            <w:vAlign w:val="center"/>
          </w:tcPr>
          <w:p w:rsidR="003D00B5" w:rsidRPr="00B82C17" w:rsidRDefault="00CF172B" w:rsidP="00B82C17">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B82C17">
              <w:rPr>
                <w:color w:val="000000"/>
                <w:sz w:val="20"/>
                <w:szCs w:val="20"/>
              </w:rPr>
              <w:t>Eğitim Öğretim Süresince</w:t>
            </w:r>
          </w:p>
        </w:tc>
      </w:tr>
      <w:tr w:rsidR="00CF172B" w:rsidRPr="003D00B5" w:rsidTr="008C42D0">
        <w:trPr>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CF172B" w:rsidRPr="00B82C17" w:rsidRDefault="00CF172B" w:rsidP="003D00B5">
            <w:pPr>
              <w:spacing w:line="240" w:lineRule="auto"/>
              <w:jc w:val="center"/>
              <w:rPr>
                <w:color w:val="000000"/>
                <w:sz w:val="20"/>
                <w:szCs w:val="20"/>
              </w:rPr>
            </w:pPr>
            <w:r w:rsidRPr="00B82C17">
              <w:rPr>
                <w:color w:val="000000"/>
                <w:sz w:val="20"/>
                <w:szCs w:val="20"/>
              </w:rPr>
              <w:t>2.1.6</w:t>
            </w:r>
          </w:p>
        </w:tc>
        <w:tc>
          <w:tcPr>
            <w:tcW w:w="2454" w:type="pct"/>
            <w:vAlign w:val="center"/>
          </w:tcPr>
          <w:p w:rsidR="00CF172B" w:rsidRPr="00B82C17" w:rsidRDefault="00A579DE" w:rsidP="00B82C17">
            <w:pPr>
              <w:spacing w:line="240" w:lineRule="auto"/>
              <w:cnfStyle w:val="000000000000" w:firstRow="0" w:lastRow="0" w:firstColumn="0" w:lastColumn="0" w:oddVBand="0" w:evenVBand="0" w:oddHBand="0" w:evenHBand="0" w:firstRowFirstColumn="0" w:firstRowLastColumn="0" w:lastRowFirstColumn="0" w:lastRowLastColumn="0"/>
              <w:rPr>
                <w:sz w:val="20"/>
                <w:szCs w:val="20"/>
                <w:highlight w:val="green"/>
              </w:rPr>
            </w:pPr>
            <w:r w:rsidRPr="00B82C17">
              <w:rPr>
                <w:sz w:val="20"/>
                <w:szCs w:val="20"/>
              </w:rPr>
              <w:t>Değerler Eğitim Çalışmalarına uygun görülen her derste ve işlenen konularda ağırlık verme</w:t>
            </w:r>
          </w:p>
        </w:tc>
        <w:tc>
          <w:tcPr>
            <w:tcW w:w="1226" w:type="pct"/>
            <w:vAlign w:val="center"/>
          </w:tcPr>
          <w:p w:rsidR="00CF172B" w:rsidRPr="00B82C17" w:rsidRDefault="00A579DE" w:rsidP="00B82C17">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B82C17">
              <w:rPr>
                <w:color w:val="000000"/>
                <w:sz w:val="20"/>
                <w:szCs w:val="20"/>
              </w:rPr>
              <w:t>Okul İdaresi, Sınıf Öğretmenleri, Rehber Öğretmenler</w:t>
            </w:r>
          </w:p>
        </w:tc>
        <w:tc>
          <w:tcPr>
            <w:tcW w:w="948" w:type="pct"/>
            <w:vAlign w:val="center"/>
          </w:tcPr>
          <w:p w:rsidR="00CF172B" w:rsidRPr="00B82C17" w:rsidRDefault="00792417" w:rsidP="00B82C17">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B82C17">
              <w:rPr>
                <w:color w:val="000000"/>
                <w:sz w:val="20"/>
                <w:szCs w:val="20"/>
              </w:rPr>
              <w:t xml:space="preserve">Eğitim Öğretim Süresince </w:t>
            </w:r>
          </w:p>
        </w:tc>
      </w:tr>
      <w:tr w:rsidR="00153821" w:rsidRPr="003D00B5" w:rsidTr="008C42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153821" w:rsidRPr="00B82C17" w:rsidRDefault="00153821" w:rsidP="00A579DE">
            <w:pPr>
              <w:jc w:val="center"/>
              <w:rPr>
                <w:sz w:val="20"/>
                <w:szCs w:val="20"/>
              </w:rPr>
            </w:pPr>
            <w:r w:rsidRPr="00B82C17">
              <w:rPr>
                <w:sz w:val="20"/>
                <w:szCs w:val="20"/>
              </w:rPr>
              <w:t>2.1.7</w:t>
            </w:r>
          </w:p>
        </w:tc>
        <w:tc>
          <w:tcPr>
            <w:tcW w:w="2454" w:type="pct"/>
            <w:vAlign w:val="center"/>
          </w:tcPr>
          <w:p w:rsidR="00153821" w:rsidRPr="00B82C17" w:rsidRDefault="00A579DE" w:rsidP="00B82C17">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82C17">
              <w:rPr>
                <w:sz w:val="20"/>
                <w:szCs w:val="20"/>
              </w:rPr>
              <w:t>Öğrencilere farklı roller ve görevler vererek onların değerler eğitimi çalışmalarına katılımlarını sağlamak</w:t>
            </w:r>
          </w:p>
        </w:tc>
        <w:tc>
          <w:tcPr>
            <w:tcW w:w="1226" w:type="pct"/>
            <w:vAlign w:val="center"/>
          </w:tcPr>
          <w:p w:rsidR="00153821" w:rsidRPr="00B82C17" w:rsidRDefault="00A579DE" w:rsidP="00B82C17">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B82C17">
              <w:rPr>
                <w:color w:val="000000"/>
                <w:sz w:val="20"/>
                <w:szCs w:val="20"/>
              </w:rPr>
              <w:t>Okul İdaresi, Sınıf Öğretmenleri, Rehber Öğretmenler</w:t>
            </w:r>
          </w:p>
        </w:tc>
        <w:tc>
          <w:tcPr>
            <w:tcW w:w="948" w:type="pct"/>
            <w:vAlign w:val="center"/>
          </w:tcPr>
          <w:p w:rsidR="00153821" w:rsidRPr="00B82C17" w:rsidRDefault="00A579DE" w:rsidP="00B82C17">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B82C17">
              <w:rPr>
                <w:color w:val="000000"/>
                <w:sz w:val="20"/>
                <w:szCs w:val="20"/>
              </w:rPr>
              <w:t>Eğitim Öğretim Süresince</w:t>
            </w:r>
          </w:p>
        </w:tc>
      </w:tr>
      <w:tr w:rsidR="00153821" w:rsidRPr="003D00B5" w:rsidTr="008C42D0">
        <w:trPr>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153821" w:rsidRPr="00B82C17" w:rsidRDefault="00153821" w:rsidP="00A579DE">
            <w:pPr>
              <w:jc w:val="center"/>
              <w:rPr>
                <w:sz w:val="20"/>
                <w:szCs w:val="20"/>
              </w:rPr>
            </w:pPr>
            <w:r w:rsidRPr="00B82C17">
              <w:rPr>
                <w:sz w:val="20"/>
                <w:szCs w:val="20"/>
              </w:rPr>
              <w:t>2.1.8</w:t>
            </w:r>
          </w:p>
        </w:tc>
        <w:tc>
          <w:tcPr>
            <w:tcW w:w="2454" w:type="pct"/>
            <w:vAlign w:val="center"/>
          </w:tcPr>
          <w:p w:rsidR="00153821" w:rsidRPr="00B82C17" w:rsidRDefault="00A579DE" w:rsidP="00B82C17">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82C17">
              <w:rPr>
                <w:sz w:val="20"/>
                <w:szCs w:val="20"/>
              </w:rPr>
              <w:t>Öğretmenlerimizi kaynak kullanımı yönünde teşvik etme, teknolojiyi aktif kullananları ödüllendirme</w:t>
            </w:r>
          </w:p>
        </w:tc>
        <w:tc>
          <w:tcPr>
            <w:tcW w:w="1226" w:type="pct"/>
            <w:vAlign w:val="center"/>
          </w:tcPr>
          <w:p w:rsidR="00153821" w:rsidRPr="00B82C17" w:rsidRDefault="00A579DE" w:rsidP="00B82C17">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B82C17">
              <w:rPr>
                <w:color w:val="000000"/>
                <w:sz w:val="20"/>
                <w:szCs w:val="20"/>
              </w:rPr>
              <w:t>Okul İdaresi</w:t>
            </w:r>
          </w:p>
        </w:tc>
        <w:tc>
          <w:tcPr>
            <w:tcW w:w="948" w:type="pct"/>
            <w:vAlign w:val="center"/>
          </w:tcPr>
          <w:p w:rsidR="00153821" w:rsidRPr="00B82C17" w:rsidRDefault="00A579DE" w:rsidP="00B82C17">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B82C17">
              <w:rPr>
                <w:color w:val="000000"/>
                <w:sz w:val="20"/>
                <w:szCs w:val="20"/>
              </w:rPr>
              <w:t>Eğitim Öğretim Süresince</w:t>
            </w:r>
          </w:p>
        </w:tc>
      </w:tr>
      <w:tr w:rsidR="00153821" w:rsidRPr="003D00B5" w:rsidTr="008C42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153821" w:rsidRPr="00B82C17" w:rsidRDefault="00153821" w:rsidP="00A579DE">
            <w:pPr>
              <w:jc w:val="center"/>
              <w:rPr>
                <w:sz w:val="20"/>
                <w:szCs w:val="20"/>
              </w:rPr>
            </w:pPr>
            <w:r w:rsidRPr="00B82C17">
              <w:rPr>
                <w:sz w:val="20"/>
                <w:szCs w:val="20"/>
              </w:rPr>
              <w:t>2.1.9</w:t>
            </w:r>
          </w:p>
        </w:tc>
        <w:tc>
          <w:tcPr>
            <w:tcW w:w="2454" w:type="pct"/>
            <w:vAlign w:val="center"/>
          </w:tcPr>
          <w:p w:rsidR="00153821" w:rsidRPr="00B82C17" w:rsidRDefault="00A579DE" w:rsidP="00B82C17">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82C17">
              <w:rPr>
                <w:sz w:val="20"/>
                <w:szCs w:val="20"/>
              </w:rPr>
              <w:t>Okul çalışanlarının çalışma alanları ile ilgili sıkıntılarında onlara destek olma</w:t>
            </w:r>
          </w:p>
        </w:tc>
        <w:tc>
          <w:tcPr>
            <w:tcW w:w="1226" w:type="pct"/>
            <w:vAlign w:val="center"/>
          </w:tcPr>
          <w:p w:rsidR="00153821" w:rsidRPr="00B82C17" w:rsidRDefault="00A579DE" w:rsidP="00B82C17">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B82C17">
              <w:rPr>
                <w:color w:val="000000"/>
                <w:sz w:val="20"/>
                <w:szCs w:val="20"/>
              </w:rPr>
              <w:t>Okul İdaresi</w:t>
            </w:r>
          </w:p>
        </w:tc>
        <w:tc>
          <w:tcPr>
            <w:tcW w:w="948" w:type="pct"/>
            <w:vAlign w:val="center"/>
          </w:tcPr>
          <w:p w:rsidR="00153821" w:rsidRPr="00B82C17" w:rsidRDefault="00A579DE" w:rsidP="00B82C17">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B82C17">
              <w:rPr>
                <w:color w:val="000000"/>
                <w:sz w:val="20"/>
                <w:szCs w:val="20"/>
              </w:rPr>
              <w:t>Eğitim Öğretim Süresince</w:t>
            </w:r>
          </w:p>
        </w:tc>
      </w:tr>
      <w:tr w:rsidR="00153821" w:rsidRPr="003D00B5" w:rsidTr="008C42D0">
        <w:trPr>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153821" w:rsidRPr="00B82C17" w:rsidRDefault="00153821" w:rsidP="00A579DE">
            <w:pPr>
              <w:jc w:val="center"/>
              <w:rPr>
                <w:sz w:val="20"/>
                <w:szCs w:val="20"/>
              </w:rPr>
            </w:pPr>
            <w:r w:rsidRPr="00B82C17">
              <w:rPr>
                <w:sz w:val="20"/>
                <w:szCs w:val="20"/>
              </w:rPr>
              <w:t>2.1.10</w:t>
            </w:r>
          </w:p>
        </w:tc>
        <w:tc>
          <w:tcPr>
            <w:tcW w:w="2454" w:type="pct"/>
            <w:vAlign w:val="center"/>
          </w:tcPr>
          <w:p w:rsidR="00153821" w:rsidRPr="00B82C17" w:rsidRDefault="00A579DE" w:rsidP="00B82C17">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82C17">
              <w:rPr>
                <w:sz w:val="20"/>
                <w:szCs w:val="20"/>
              </w:rPr>
              <w:t>Öğrencilerin çalışma yapabilecekleri farklı kültürel ve sportif faaliyetlerin sayısını artırma</w:t>
            </w:r>
          </w:p>
        </w:tc>
        <w:tc>
          <w:tcPr>
            <w:tcW w:w="1226" w:type="pct"/>
            <w:vAlign w:val="center"/>
          </w:tcPr>
          <w:p w:rsidR="00153821" w:rsidRPr="00B82C17" w:rsidRDefault="00A579DE" w:rsidP="00B82C17">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B82C17">
              <w:rPr>
                <w:color w:val="000000"/>
                <w:sz w:val="20"/>
                <w:szCs w:val="20"/>
              </w:rPr>
              <w:t>Okul İdaresi, Sınıf Öğretmenleri, Rehber Öğretmenler</w:t>
            </w:r>
          </w:p>
        </w:tc>
        <w:tc>
          <w:tcPr>
            <w:tcW w:w="948" w:type="pct"/>
            <w:vAlign w:val="center"/>
          </w:tcPr>
          <w:p w:rsidR="00153821" w:rsidRPr="00B82C17" w:rsidRDefault="00A579DE" w:rsidP="00B82C17">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B82C17">
              <w:rPr>
                <w:color w:val="000000"/>
                <w:sz w:val="20"/>
                <w:szCs w:val="20"/>
              </w:rPr>
              <w:t xml:space="preserve">Eğitim </w:t>
            </w:r>
            <w:proofErr w:type="spellStart"/>
            <w:r w:rsidRPr="00B82C17">
              <w:rPr>
                <w:color w:val="000000"/>
                <w:sz w:val="20"/>
                <w:szCs w:val="20"/>
              </w:rPr>
              <w:t>Öğreim</w:t>
            </w:r>
            <w:proofErr w:type="spellEnd"/>
            <w:r w:rsidRPr="00B82C17">
              <w:rPr>
                <w:color w:val="000000"/>
                <w:sz w:val="20"/>
                <w:szCs w:val="20"/>
              </w:rPr>
              <w:t xml:space="preserve"> Süresince</w:t>
            </w:r>
          </w:p>
        </w:tc>
      </w:tr>
      <w:tr w:rsidR="00153821" w:rsidRPr="003D00B5" w:rsidTr="008C42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153821" w:rsidRPr="00B82C17" w:rsidRDefault="00153821" w:rsidP="00A579DE">
            <w:pPr>
              <w:jc w:val="center"/>
              <w:rPr>
                <w:sz w:val="20"/>
                <w:szCs w:val="20"/>
              </w:rPr>
            </w:pPr>
            <w:r w:rsidRPr="00B82C17">
              <w:rPr>
                <w:sz w:val="20"/>
                <w:szCs w:val="20"/>
              </w:rPr>
              <w:t>2.1.11</w:t>
            </w:r>
          </w:p>
        </w:tc>
        <w:tc>
          <w:tcPr>
            <w:tcW w:w="2454" w:type="pct"/>
            <w:vAlign w:val="center"/>
          </w:tcPr>
          <w:p w:rsidR="00153821" w:rsidRPr="00B82C17" w:rsidRDefault="00A579DE" w:rsidP="00B82C17">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82C17">
              <w:rPr>
                <w:sz w:val="20"/>
                <w:szCs w:val="20"/>
              </w:rPr>
              <w:t>Öğrencilerin kültürel ve sportif faaliyetlere öğrencileri yönlendirmek için bilgilendirme çalışmalarının yapılması</w:t>
            </w:r>
          </w:p>
        </w:tc>
        <w:tc>
          <w:tcPr>
            <w:tcW w:w="1226" w:type="pct"/>
            <w:vAlign w:val="center"/>
          </w:tcPr>
          <w:p w:rsidR="00153821" w:rsidRPr="00B82C17" w:rsidRDefault="00A579DE" w:rsidP="00B82C17">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B82C17">
              <w:rPr>
                <w:color w:val="000000"/>
                <w:sz w:val="20"/>
                <w:szCs w:val="20"/>
              </w:rPr>
              <w:t>Okul İdaresi, Sınıf Öğretmenleri, Rehber Öğretmenler</w:t>
            </w:r>
          </w:p>
        </w:tc>
        <w:tc>
          <w:tcPr>
            <w:tcW w:w="948" w:type="pct"/>
            <w:vAlign w:val="center"/>
          </w:tcPr>
          <w:p w:rsidR="00153821" w:rsidRPr="00B82C17" w:rsidRDefault="00A579DE" w:rsidP="00B82C17">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B82C17">
              <w:rPr>
                <w:color w:val="000000"/>
                <w:sz w:val="20"/>
                <w:szCs w:val="20"/>
              </w:rPr>
              <w:t>Eğitim Öğretim Süresince</w:t>
            </w:r>
          </w:p>
        </w:tc>
      </w:tr>
      <w:tr w:rsidR="00153821" w:rsidRPr="003D00B5" w:rsidTr="008C42D0">
        <w:trPr>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153821" w:rsidRPr="00B82C17" w:rsidRDefault="00153821" w:rsidP="00A579DE">
            <w:pPr>
              <w:jc w:val="center"/>
              <w:rPr>
                <w:sz w:val="20"/>
                <w:szCs w:val="20"/>
              </w:rPr>
            </w:pPr>
            <w:r w:rsidRPr="00B82C17">
              <w:rPr>
                <w:sz w:val="20"/>
                <w:szCs w:val="20"/>
              </w:rPr>
              <w:t>2.1.12</w:t>
            </w:r>
          </w:p>
        </w:tc>
        <w:tc>
          <w:tcPr>
            <w:tcW w:w="2454" w:type="pct"/>
            <w:vAlign w:val="center"/>
          </w:tcPr>
          <w:p w:rsidR="00153821" w:rsidRPr="00B82C17" w:rsidRDefault="00A579DE" w:rsidP="00B82C17">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82C17">
              <w:rPr>
                <w:sz w:val="20"/>
                <w:szCs w:val="20"/>
              </w:rPr>
              <w:t>Yaparak ve yaşayarak öğrenme çerçevesinde yapılacak gezilerin teşvik edilmesi</w:t>
            </w:r>
          </w:p>
        </w:tc>
        <w:tc>
          <w:tcPr>
            <w:tcW w:w="1226" w:type="pct"/>
            <w:vAlign w:val="center"/>
          </w:tcPr>
          <w:p w:rsidR="00153821" w:rsidRPr="00B82C17" w:rsidRDefault="00A579DE" w:rsidP="00B82C17">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B82C17">
              <w:rPr>
                <w:color w:val="000000"/>
                <w:sz w:val="20"/>
                <w:szCs w:val="20"/>
              </w:rPr>
              <w:t>Okul İdaresi</w:t>
            </w:r>
          </w:p>
        </w:tc>
        <w:tc>
          <w:tcPr>
            <w:tcW w:w="948" w:type="pct"/>
            <w:vAlign w:val="center"/>
          </w:tcPr>
          <w:p w:rsidR="00153821" w:rsidRPr="00B82C17" w:rsidRDefault="00A579DE" w:rsidP="00B82C17">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B82C17">
              <w:rPr>
                <w:color w:val="000000"/>
                <w:sz w:val="20"/>
                <w:szCs w:val="20"/>
              </w:rPr>
              <w:t>Eğitim Öğretim Süresince</w:t>
            </w:r>
          </w:p>
        </w:tc>
      </w:tr>
      <w:tr w:rsidR="00153821" w:rsidRPr="003D00B5" w:rsidTr="008C42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153821" w:rsidRPr="00B82C17" w:rsidRDefault="00153821" w:rsidP="00A579DE">
            <w:pPr>
              <w:jc w:val="center"/>
              <w:rPr>
                <w:sz w:val="20"/>
                <w:szCs w:val="20"/>
              </w:rPr>
            </w:pPr>
            <w:r w:rsidRPr="00B82C17">
              <w:rPr>
                <w:sz w:val="20"/>
                <w:szCs w:val="20"/>
              </w:rPr>
              <w:t>2.1.13</w:t>
            </w:r>
          </w:p>
        </w:tc>
        <w:tc>
          <w:tcPr>
            <w:tcW w:w="2454" w:type="pct"/>
            <w:vAlign w:val="center"/>
          </w:tcPr>
          <w:p w:rsidR="00153821" w:rsidRPr="00B82C17" w:rsidRDefault="00A579DE" w:rsidP="00B82C17">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82C17">
              <w:rPr>
                <w:sz w:val="20"/>
                <w:szCs w:val="20"/>
              </w:rPr>
              <w:t>Öğrencilerin eğitim gezilerine katılmaları için onlara maddi ve manevi olarak destek sağlanması</w:t>
            </w:r>
          </w:p>
        </w:tc>
        <w:tc>
          <w:tcPr>
            <w:tcW w:w="1226" w:type="pct"/>
            <w:vAlign w:val="center"/>
          </w:tcPr>
          <w:p w:rsidR="00153821" w:rsidRPr="00B82C17" w:rsidRDefault="00A579DE" w:rsidP="00B82C17">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B82C17">
              <w:rPr>
                <w:color w:val="000000"/>
                <w:sz w:val="20"/>
                <w:szCs w:val="20"/>
              </w:rPr>
              <w:t>Tüm Paydaşlar</w:t>
            </w:r>
          </w:p>
        </w:tc>
        <w:tc>
          <w:tcPr>
            <w:tcW w:w="948" w:type="pct"/>
            <w:vAlign w:val="center"/>
          </w:tcPr>
          <w:p w:rsidR="00153821" w:rsidRPr="00B82C17" w:rsidRDefault="00A579DE" w:rsidP="00B82C17">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B82C17">
              <w:rPr>
                <w:color w:val="000000"/>
                <w:sz w:val="20"/>
                <w:szCs w:val="20"/>
              </w:rPr>
              <w:t>Eğitim Öğretim Süresince</w:t>
            </w:r>
          </w:p>
        </w:tc>
      </w:tr>
      <w:tr w:rsidR="00E17871" w:rsidRPr="003D00B5" w:rsidTr="008C42D0">
        <w:trPr>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E17871" w:rsidRPr="00B82C17" w:rsidRDefault="00E17871" w:rsidP="00A579DE">
            <w:pPr>
              <w:jc w:val="center"/>
              <w:rPr>
                <w:sz w:val="20"/>
                <w:szCs w:val="20"/>
              </w:rPr>
            </w:pPr>
            <w:r w:rsidRPr="00B82C17">
              <w:rPr>
                <w:sz w:val="20"/>
                <w:szCs w:val="20"/>
              </w:rPr>
              <w:t>2.1.14</w:t>
            </w:r>
          </w:p>
        </w:tc>
        <w:tc>
          <w:tcPr>
            <w:tcW w:w="2454" w:type="pct"/>
            <w:vAlign w:val="center"/>
          </w:tcPr>
          <w:p w:rsidR="00E17871" w:rsidRPr="00B82C17" w:rsidRDefault="00E17871" w:rsidP="00B82C17">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82C17">
              <w:rPr>
                <w:sz w:val="20"/>
                <w:szCs w:val="20"/>
              </w:rPr>
              <w:t xml:space="preserve">Okulda yapılan </w:t>
            </w:r>
            <w:proofErr w:type="spellStart"/>
            <w:r w:rsidRPr="00B82C17">
              <w:rPr>
                <w:sz w:val="20"/>
                <w:szCs w:val="20"/>
              </w:rPr>
              <w:t>obezite</w:t>
            </w:r>
            <w:proofErr w:type="spellEnd"/>
            <w:r w:rsidRPr="00B82C17">
              <w:rPr>
                <w:sz w:val="20"/>
                <w:szCs w:val="20"/>
              </w:rPr>
              <w:t xml:space="preserve"> ve diğer sağlık sorunları ile ilgili bilgilendirme eğitimlerinin sayısını artırmak için işbirlikçiler bulmak</w:t>
            </w:r>
          </w:p>
        </w:tc>
        <w:tc>
          <w:tcPr>
            <w:tcW w:w="1226" w:type="pct"/>
            <w:vAlign w:val="center"/>
          </w:tcPr>
          <w:p w:rsidR="00E17871" w:rsidRPr="00B82C17" w:rsidRDefault="00E17871" w:rsidP="00B82C17">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B82C17">
              <w:rPr>
                <w:color w:val="000000"/>
                <w:sz w:val="20"/>
                <w:szCs w:val="20"/>
              </w:rPr>
              <w:t xml:space="preserve">Tüm Paydaşlar </w:t>
            </w:r>
          </w:p>
        </w:tc>
        <w:tc>
          <w:tcPr>
            <w:tcW w:w="948" w:type="pct"/>
            <w:vAlign w:val="center"/>
          </w:tcPr>
          <w:p w:rsidR="00E17871" w:rsidRPr="00B82C17" w:rsidRDefault="00E17871" w:rsidP="00B82C17">
            <w:pPr>
              <w:cnfStyle w:val="000000000000" w:firstRow="0" w:lastRow="0" w:firstColumn="0" w:lastColumn="0" w:oddVBand="0" w:evenVBand="0" w:oddHBand="0" w:evenHBand="0" w:firstRowFirstColumn="0" w:firstRowLastColumn="0" w:lastRowFirstColumn="0" w:lastRowLastColumn="0"/>
              <w:rPr>
                <w:sz w:val="20"/>
                <w:szCs w:val="20"/>
              </w:rPr>
            </w:pPr>
            <w:r w:rsidRPr="00B82C17">
              <w:rPr>
                <w:color w:val="000000"/>
                <w:sz w:val="20"/>
                <w:szCs w:val="20"/>
              </w:rPr>
              <w:t>Eğitim Öğretim Süresince</w:t>
            </w:r>
          </w:p>
        </w:tc>
      </w:tr>
      <w:tr w:rsidR="00E17871" w:rsidRPr="003D00B5" w:rsidTr="008C42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E17871" w:rsidRPr="00B82C17" w:rsidRDefault="00E17871" w:rsidP="00A579DE">
            <w:pPr>
              <w:jc w:val="center"/>
              <w:rPr>
                <w:sz w:val="20"/>
                <w:szCs w:val="20"/>
              </w:rPr>
            </w:pPr>
            <w:r w:rsidRPr="00B82C17">
              <w:rPr>
                <w:sz w:val="20"/>
                <w:szCs w:val="20"/>
              </w:rPr>
              <w:t>2.1.15</w:t>
            </w:r>
          </w:p>
        </w:tc>
        <w:tc>
          <w:tcPr>
            <w:tcW w:w="2454" w:type="pct"/>
            <w:vAlign w:val="center"/>
          </w:tcPr>
          <w:p w:rsidR="00E17871" w:rsidRPr="00B82C17" w:rsidRDefault="00E17871" w:rsidP="00B82C17">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82C17">
              <w:rPr>
                <w:sz w:val="20"/>
                <w:szCs w:val="20"/>
              </w:rPr>
              <w:t xml:space="preserve">Okulda yapılan </w:t>
            </w:r>
            <w:proofErr w:type="spellStart"/>
            <w:r w:rsidRPr="00B82C17">
              <w:rPr>
                <w:sz w:val="20"/>
                <w:szCs w:val="20"/>
              </w:rPr>
              <w:t>obezite</w:t>
            </w:r>
            <w:proofErr w:type="spellEnd"/>
            <w:r w:rsidRPr="00B82C17">
              <w:rPr>
                <w:sz w:val="20"/>
                <w:szCs w:val="20"/>
              </w:rPr>
              <w:t xml:space="preserve"> ve sağlık konularındaki eğitimlere öğrencilerin yönlendirilmeleri ve katılımlarının sağlanması</w:t>
            </w:r>
          </w:p>
        </w:tc>
        <w:tc>
          <w:tcPr>
            <w:tcW w:w="1226" w:type="pct"/>
            <w:vAlign w:val="center"/>
          </w:tcPr>
          <w:p w:rsidR="00E17871" w:rsidRPr="00B82C17" w:rsidRDefault="00E17871" w:rsidP="00B82C17">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B82C17">
              <w:rPr>
                <w:color w:val="000000"/>
                <w:sz w:val="20"/>
                <w:szCs w:val="20"/>
              </w:rPr>
              <w:t>Okul İdaresi, Sınıf Öğretmeni, Rehber Öğretmenler</w:t>
            </w:r>
          </w:p>
        </w:tc>
        <w:tc>
          <w:tcPr>
            <w:tcW w:w="948" w:type="pct"/>
            <w:vAlign w:val="center"/>
          </w:tcPr>
          <w:p w:rsidR="00E17871" w:rsidRPr="00B82C17" w:rsidRDefault="00E17871" w:rsidP="00B82C17">
            <w:pPr>
              <w:cnfStyle w:val="000000100000" w:firstRow="0" w:lastRow="0" w:firstColumn="0" w:lastColumn="0" w:oddVBand="0" w:evenVBand="0" w:oddHBand="1" w:evenHBand="0" w:firstRowFirstColumn="0" w:firstRowLastColumn="0" w:lastRowFirstColumn="0" w:lastRowLastColumn="0"/>
              <w:rPr>
                <w:sz w:val="20"/>
                <w:szCs w:val="20"/>
              </w:rPr>
            </w:pPr>
            <w:r w:rsidRPr="00B82C17">
              <w:rPr>
                <w:color w:val="000000"/>
                <w:sz w:val="20"/>
                <w:szCs w:val="20"/>
              </w:rPr>
              <w:t>Eğitim Öğretim Süresince</w:t>
            </w:r>
          </w:p>
        </w:tc>
      </w:tr>
      <w:tr w:rsidR="00E17871" w:rsidRPr="003D00B5" w:rsidTr="008C42D0">
        <w:trPr>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E17871" w:rsidRPr="00B82C17" w:rsidRDefault="00E17871" w:rsidP="00A579DE">
            <w:pPr>
              <w:jc w:val="center"/>
              <w:rPr>
                <w:sz w:val="20"/>
                <w:szCs w:val="20"/>
              </w:rPr>
            </w:pPr>
            <w:r w:rsidRPr="00B82C17">
              <w:rPr>
                <w:sz w:val="20"/>
                <w:szCs w:val="20"/>
              </w:rPr>
              <w:t>2.1.16</w:t>
            </w:r>
          </w:p>
        </w:tc>
        <w:tc>
          <w:tcPr>
            <w:tcW w:w="2454" w:type="pct"/>
            <w:vAlign w:val="center"/>
          </w:tcPr>
          <w:p w:rsidR="00E17871" w:rsidRPr="00B82C17" w:rsidRDefault="00E17871" w:rsidP="00B82C17">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82C17">
              <w:rPr>
                <w:sz w:val="20"/>
                <w:szCs w:val="20"/>
              </w:rPr>
              <w:t>Ulusal ve uluslararası yapılan projelere katılımın sağlanması için okul çalışanlarının teşvik edilmesi</w:t>
            </w:r>
          </w:p>
        </w:tc>
        <w:tc>
          <w:tcPr>
            <w:tcW w:w="1226" w:type="pct"/>
            <w:vAlign w:val="center"/>
          </w:tcPr>
          <w:p w:rsidR="00E17871" w:rsidRPr="00B82C17" w:rsidRDefault="00E17871" w:rsidP="00B82C17">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B82C17">
              <w:rPr>
                <w:color w:val="000000"/>
                <w:sz w:val="20"/>
                <w:szCs w:val="20"/>
              </w:rPr>
              <w:t>Okul İdaresi</w:t>
            </w:r>
          </w:p>
        </w:tc>
        <w:tc>
          <w:tcPr>
            <w:tcW w:w="948" w:type="pct"/>
            <w:vAlign w:val="center"/>
          </w:tcPr>
          <w:p w:rsidR="00E17871" w:rsidRPr="00B82C17" w:rsidRDefault="00E17871" w:rsidP="00B82C17">
            <w:pPr>
              <w:cnfStyle w:val="000000000000" w:firstRow="0" w:lastRow="0" w:firstColumn="0" w:lastColumn="0" w:oddVBand="0" w:evenVBand="0" w:oddHBand="0" w:evenHBand="0" w:firstRowFirstColumn="0" w:firstRowLastColumn="0" w:lastRowFirstColumn="0" w:lastRowLastColumn="0"/>
              <w:rPr>
                <w:sz w:val="20"/>
                <w:szCs w:val="20"/>
              </w:rPr>
            </w:pPr>
            <w:r w:rsidRPr="00B82C17">
              <w:rPr>
                <w:color w:val="000000"/>
                <w:sz w:val="20"/>
                <w:szCs w:val="20"/>
              </w:rPr>
              <w:t>Eğitim Öğretim Süresince</w:t>
            </w:r>
          </w:p>
        </w:tc>
      </w:tr>
      <w:tr w:rsidR="00E17871" w:rsidRPr="003D00B5" w:rsidTr="008C42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E17871" w:rsidRPr="00B82C17" w:rsidRDefault="00E17871" w:rsidP="00A579DE">
            <w:pPr>
              <w:jc w:val="center"/>
              <w:rPr>
                <w:sz w:val="20"/>
                <w:szCs w:val="20"/>
              </w:rPr>
            </w:pPr>
            <w:r w:rsidRPr="00B82C17">
              <w:rPr>
                <w:sz w:val="20"/>
                <w:szCs w:val="20"/>
              </w:rPr>
              <w:t>2.1.17</w:t>
            </w:r>
          </w:p>
        </w:tc>
        <w:tc>
          <w:tcPr>
            <w:tcW w:w="2454" w:type="pct"/>
            <w:vAlign w:val="center"/>
          </w:tcPr>
          <w:p w:rsidR="00E17871" w:rsidRPr="00B82C17" w:rsidRDefault="000A07E8" w:rsidP="00B82C17">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82C17">
              <w:rPr>
                <w:sz w:val="20"/>
                <w:szCs w:val="20"/>
              </w:rPr>
              <w:t xml:space="preserve">Öğrencilerde kitap okuma alışkanlığı kazandırmak için </w:t>
            </w:r>
            <w:proofErr w:type="gramStart"/>
            <w:r w:rsidRPr="00B82C17">
              <w:rPr>
                <w:sz w:val="20"/>
                <w:szCs w:val="20"/>
              </w:rPr>
              <w:t>etkinlikler  ve</w:t>
            </w:r>
            <w:proofErr w:type="gramEnd"/>
            <w:r w:rsidRPr="00B82C17">
              <w:rPr>
                <w:sz w:val="20"/>
                <w:szCs w:val="20"/>
              </w:rPr>
              <w:t xml:space="preserve"> yarışmalar düzenlenmesi</w:t>
            </w:r>
          </w:p>
        </w:tc>
        <w:tc>
          <w:tcPr>
            <w:tcW w:w="1226" w:type="pct"/>
            <w:vAlign w:val="center"/>
          </w:tcPr>
          <w:p w:rsidR="00E17871" w:rsidRPr="00B82C17" w:rsidRDefault="00E17871" w:rsidP="00B82C17">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B82C17">
              <w:rPr>
                <w:color w:val="000000"/>
                <w:sz w:val="20"/>
                <w:szCs w:val="20"/>
              </w:rPr>
              <w:t>Okul İdaresi</w:t>
            </w:r>
            <w:r w:rsidR="000A07E8" w:rsidRPr="00B82C17">
              <w:rPr>
                <w:color w:val="000000"/>
                <w:sz w:val="20"/>
                <w:szCs w:val="20"/>
              </w:rPr>
              <w:t>, Sınıf Öğretmenleri,</w:t>
            </w:r>
            <w:r w:rsidRPr="00B82C17">
              <w:rPr>
                <w:color w:val="000000"/>
                <w:sz w:val="20"/>
                <w:szCs w:val="20"/>
              </w:rPr>
              <w:t xml:space="preserve"> Rehber Öğretmenler</w:t>
            </w:r>
            <w:r w:rsidR="000A07E8" w:rsidRPr="00B82C17">
              <w:rPr>
                <w:color w:val="000000"/>
                <w:sz w:val="20"/>
                <w:szCs w:val="20"/>
              </w:rPr>
              <w:t xml:space="preserve"> ve Veliler</w:t>
            </w:r>
          </w:p>
        </w:tc>
        <w:tc>
          <w:tcPr>
            <w:tcW w:w="948" w:type="pct"/>
            <w:vAlign w:val="center"/>
          </w:tcPr>
          <w:p w:rsidR="00E17871" w:rsidRPr="00B82C17" w:rsidRDefault="00E17871" w:rsidP="00B82C17">
            <w:pPr>
              <w:cnfStyle w:val="000000100000" w:firstRow="0" w:lastRow="0" w:firstColumn="0" w:lastColumn="0" w:oddVBand="0" w:evenVBand="0" w:oddHBand="1" w:evenHBand="0" w:firstRowFirstColumn="0" w:firstRowLastColumn="0" w:lastRowFirstColumn="0" w:lastRowLastColumn="0"/>
              <w:rPr>
                <w:sz w:val="20"/>
                <w:szCs w:val="20"/>
              </w:rPr>
            </w:pPr>
            <w:r w:rsidRPr="00B82C17">
              <w:rPr>
                <w:color w:val="000000"/>
                <w:sz w:val="20"/>
                <w:szCs w:val="20"/>
              </w:rPr>
              <w:t>Eğitim Öğretim Süresince</w:t>
            </w:r>
          </w:p>
        </w:tc>
      </w:tr>
      <w:tr w:rsidR="000A07E8" w:rsidRPr="003D00B5" w:rsidTr="008C42D0">
        <w:trPr>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0A07E8" w:rsidRPr="00B82C17" w:rsidRDefault="000A07E8" w:rsidP="00A579DE">
            <w:pPr>
              <w:jc w:val="center"/>
              <w:rPr>
                <w:sz w:val="20"/>
                <w:szCs w:val="20"/>
              </w:rPr>
            </w:pPr>
            <w:r w:rsidRPr="00B82C17">
              <w:rPr>
                <w:sz w:val="20"/>
                <w:szCs w:val="20"/>
              </w:rPr>
              <w:lastRenderedPageBreak/>
              <w:t>2.1.18</w:t>
            </w:r>
          </w:p>
        </w:tc>
        <w:tc>
          <w:tcPr>
            <w:tcW w:w="2454" w:type="pct"/>
            <w:vAlign w:val="center"/>
          </w:tcPr>
          <w:p w:rsidR="000A07E8" w:rsidRPr="00B82C17" w:rsidRDefault="000A07E8" w:rsidP="00B82C17">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82C17">
              <w:rPr>
                <w:sz w:val="20"/>
                <w:szCs w:val="20"/>
              </w:rPr>
              <w:t>Rehber öğretmenlerin aktif çalışmaları için teşvik edilmesi ve yapılan çalışmaların idare tarafından takip edilmesi</w:t>
            </w:r>
          </w:p>
        </w:tc>
        <w:tc>
          <w:tcPr>
            <w:tcW w:w="1226" w:type="pct"/>
            <w:vAlign w:val="center"/>
          </w:tcPr>
          <w:p w:rsidR="000A07E8" w:rsidRPr="00B82C17" w:rsidRDefault="000A07E8" w:rsidP="00B82C17">
            <w:pPr>
              <w:cnfStyle w:val="000000000000" w:firstRow="0" w:lastRow="0" w:firstColumn="0" w:lastColumn="0" w:oddVBand="0" w:evenVBand="0" w:oddHBand="0" w:evenHBand="0" w:firstRowFirstColumn="0" w:firstRowLastColumn="0" w:lastRowFirstColumn="0" w:lastRowLastColumn="0"/>
              <w:rPr>
                <w:sz w:val="20"/>
                <w:szCs w:val="20"/>
              </w:rPr>
            </w:pPr>
            <w:r w:rsidRPr="00B82C17">
              <w:rPr>
                <w:sz w:val="20"/>
                <w:szCs w:val="20"/>
              </w:rPr>
              <w:t>Okul İdaresi ve Rehber Öğretmenler</w:t>
            </w:r>
          </w:p>
        </w:tc>
        <w:tc>
          <w:tcPr>
            <w:tcW w:w="948" w:type="pct"/>
            <w:vAlign w:val="center"/>
          </w:tcPr>
          <w:p w:rsidR="000A07E8" w:rsidRPr="00B82C17" w:rsidRDefault="000A07E8" w:rsidP="00B82C17">
            <w:pPr>
              <w:cnfStyle w:val="000000000000" w:firstRow="0" w:lastRow="0" w:firstColumn="0" w:lastColumn="0" w:oddVBand="0" w:evenVBand="0" w:oddHBand="0" w:evenHBand="0" w:firstRowFirstColumn="0" w:firstRowLastColumn="0" w:lastRowFirstColumn="0" w:lastRowLastColumn="0"/>
              <w:rPr>
                <w:sz w:val="20"/>
                <w:szCs w:val="20"/>
              </w:rPr>
            </w:pPr>
            <w:r w:rsidRPr="00B82C17">
              <w:rPr>
                <w:sz w:val="20"/>
                <w:szCs w:val="20"/>
              </w:rPr>
              <w:t>Eğitim Öğretim Süresince</w:t>
            </w:r>
          </w:p>
        </w:tc>
      </w:tr>
      <w:tr w:rsidR="000A07E8" w:rsidRPr="003D00B5" w:rsidTr="008C42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0A07E8" w:rsidRPr="00B82C17" w:rsidRDefault="000A07E8" w:rsidP="00A579DE">
            <w:pPr>
              <w:jc w:val="center"/>
              <w:rPr>
                <w:sz w:val="20"/>
                <w:szCs w:val="20"/>
              </w:rPr>
            </w:pPr>
            <w:r w:rsidRPr="00B82C17">
              <w:rPr>
                <w:sz w:val="20"/>
                <w:szCs w:val="20"/>
              </w:rPr>
              <w:t>2.1.19</w:t>
            </w:r>
          </w:p>
        </w:tc>
        <w:tc>
          <w:tcPr>
            <w:tcW w:w="2454" w:type="pct"/>
            <w:vAlign w:val="center"/>
          </w:tcPr>
          <w:p w:rsidR="000A07E8" w:rsidRPr="00B82C17" w:rsidRDefault="000A07E8" w:rsidP="00B82C17">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82C17">
              <w:rPr>
                <w:sz w:val="20"/>
                <w:szCs w:val="20"/>
              </w:rPr>
              <w:t>Ulusal ve uluslararası projelerde iddialı durumda olmak için titiz ve disiplinli bir çalışma yapılması</w:t>
            </w:r>
          </w:p>
        </w:tc>
        <w:tc>
          <w:tcPr>
            <w:tcW w:w="1226" w:type="pct"/>
            <w:vAlign w:val="center"/>
          </w:tcPr>
          <w:p w:rsidR="000A07E8" w:rsidRPr="00B82C17" w:rsidRDefault="000A07E8" w:rsidP="00B82C17">
            <w:pPr>
              <w:cnfStyle w:val="000000100000" w:firstRow="0" w:lastRow="0" w:firstColumn="0" w:lastColumn="0" w:oddVBand="0" w:evenVBand="0" w:oddHBand="1" w:evenHBand="0" w:firstRowFirstColumn="0" w:firstRowLastColumn="0" w:lastRowFirstColumn="0" w:lastRowLastColumn="0"/>
              <w:rPr>
                <w:sz w:val="20"/>
                <w:szCs w:val="20"/>
              </w:rPr>
            </w:pPr>
            <w:r w:rsidRPr="00B82C17">
              <w:rPr>
                <w:sz w:val="20"/>
                <w:szCs w:val="20"/>
              </w:rPr>
              <w:t>Tüm Paydaşlar</w:t>
            </w:r>
          </w:p>
        </w:tc>
        <w:tc>
          <w:tcPr>
            <w:tcW w:w="948" w:type="pct"/>
            <w:vAlign w:val="center"/>
          </w:tcPr>
          <w:p w:rsidR="000A07E8" w:rsidRPr="00B82C17" w:rsidRDefault="000A07E8" w:rsidP="00B82C17">
            <w:pPr>
              <w:cnfStyle w:val="000000100000" w:firstRow="0" w:lastRow="0" w:firstColumn="0" w:lastColumn="0" w:oddVBand="0" w:evenVBand="0" w:oddHBand="1" w:evenHBand="0" w:firstRowFirstColumn="0" w:firstRowLastColumn="0" w:lastRowFirstColumn="0" w:lastRowLastColumn="0"/>
              <w:rPr>
                <w:sz w:val="20"/>
                <w:szCs w:val="20"/>
              </w:rPr>
            </w:pPr>
            <w:r w:rsidRPr="00B82C17">
              <w:rPr>
                <w:sz w:val="20"/>
                <w:szCs w:val="20"/>
              </w:rPr>
              <w:t>Eğitim Öğretim Süresince</w:t>
            </w:r>
          </w:p>
        </w:tc>
      </w:tr>
      <w:tr w:rsidR="000A07E8" w:rsidRPr="003D00B5" w:rsidTr="008C42D0">
        <w:trPr>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0A07E8" w:rsidRPr="00B82C17" w:rsidRDefault="000A07E8" w:rsidP="00A579DE">
            <w:pPr>
              <w:jc w:val="center"/>
              <w:rPr>
                <w:sz w:val="20"/>
                <w:szCs w:val="20"/>
              </w:rPr>
            </w:pPr>
            <w:r w:rsidRPr="00B82C17">
              <w:rPr>
                <w:sz w:val="20"/>
                <w:szCs w:val="20"/>
              </w:rPr>
              <w:t>2.1.20</w:t>
            </w:r>
          </w:p>
        </w:tc>
        <w:tc>
          <w:tcPr>
            <w:tcW w:w="2454" w:type="pct"/>
            <w:vAlign w:val="center"/>
          </w:tcPr>
          <w:p w:rsidR="000A07E8" w:rsidRPr="00B82C17" w:rsidRDefault="000A07E8" w:rsidP="00B82C17">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82C17">
              <w:rPr>
                <w:sz w:val="20"/>
                <w:szCs w:val="20"/>
              </w:rPr>
              <w:t>Özel eğitim gerektiren bireylere yönelik faaliyetlerin artırılması için iç ve dış paydaşlarla bilgi alışverişi yapmak</w:t>
            </w:r>
          </w:p>
        </w:tc>
        <w:tc>
          <w:tcPr>
            <w:tcW w:w="1226" w:type="pct"/>
            <w:vAlign w:val="center"/>
          </w:tcPr>
          <w:p w:rsidR="000A07E8" w:rsidRPr="00B82C17" w:rsidRDefault="000A07E8" w:rsidP="00B82C17">
            <w:pPr>
              <w:cnfStyle w:val="000000000000" w:firstRow="0" w:lastRow="0" w:firstColumn="0" w:lastColumn="0" w:oddVBand="0" w:evenVBand="0" w:oddHBand="0" w:evenHBand="0" w:firstRowFirstColumn="0" w:firstRowLastColumn="0" w:lastRowFirstColumn="0" w:lastRowLastColumn="0"/>
              <w:rPr>
                <w:sz w:val="20"/>
                <w:szCs w:val="20"/>
              </w:rPr>
            </w:pPr>
            <w:r w:rsidRPr="00B82C17">
              <w:rPr>
                <w:sz w:val="20"/>
                <w:szCs w:val="20"/>
              </w:rPr>
              <w:t xml:space="preserve">Tüm Paydaşlar </w:t>
            </w:r>
          </w:p>
        </w:tc>
        <w:tc>
          <w:tcPr>
            <w:tcW w:w="948" w:type="pct"/>
            <w:vAlign w:val="center"/>
          </w:tcPr>
          <w:p w:rsidR="000A07E8" w:rsidRPr="00B82C17" w:rsidRDefault="000A07E8" w:rsidP="00B82C17">
            <w:pPr>
              <w:cnfStyle w:val="000000000000" w:firstRow="0" w:lastRow="0" w:firstColumn="0" w:lastColumn="0" w:oddVBand="0" w:evenVBand="0" w:oddHBand="0" w:evenHBand="0" w:firstRowFirstColumn="0" w:firstRowLastColumn="0" w:lastRowFirstColumn="0" w:lastRowLastColumn="0"/>
              <w:rPr>
                <w:sz w:val="20"/>
                <w:szCs w:val="20"/>
              </w:rPr>
            </w:pPr>
            <w:r w:rsidRPr="00B82C17">
              <w:rPr>
                <w:sz w:val="20"/>
                <w:szCs w:val="20"/>
              </w:rPr>
              <w:t>Eğitim Öğretim Süresince</w:t>
            </w:r>
          </w:p>
        </w:tc>
      </w:tr>
      <w:tr w:rsidR="000A07E8" w:rsidRPr="003D00B5" w:rsidTr="008C42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0A07E8" w:rsidRPr="00B82C17" w:rsidRDefault="000A07E8" w:rsidP="00A579DE">
            <w:pPr>
              <w:jc w:val="center"/>
              <w:rPr>
                <w:sz w:val="20"/>
                <w:szCs w:val="20"/>
              </w:rPr>
            </w:pPr>
            <w:r w:rsidRPr="00B82C17">
              <w:rPr>
                <w:sz w:val="20"/>
                <w:szCs w:val="20"/>
              </w:rPr>
              <w:t>2.1.21</w:t>
            </w:r>
          </w:p>
        </w:tc>
        <w:tc>
          <w:tcPr>
            <w:tcW w:w="2454" w:type="pct"/>
            <w:vAlign w:val="center"/>
          </w:tcPr>
          <w:p w:rsidR="000A07E8" w:rsidRPr="00B82C17" w:rsidRDefault="000A07E8" w:rsidP="00B82C17">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82C17">
              <w:rPr>
                <w:sz w:val="20"/>
                <w:szCs w:val="20"/>
              </w:rPr>
              <w:t>Özel eğitimin önemi ve engelli bireylere destek olmanın önemi konusunda paydaşların ve öğrencilerin bilgilendirilmesi</w:t>
            </w:r>
          </w:p>
        </w:tc>
        <w:tc>
          <w:tcPr>
            <w:tcW w:w="1226" w:type="pct"/>
            <w:vAlign w:val="center"/>
          </w:tcPr>
          <w:p w:rsidR="000A07E8" w:rsidRPr="00B82C17" w:rsidRDefault="000A07E8" w:rsidP="00B82C17">
            <w:pPr>
              <w:cnfStyle w:val="000000100000" w:firstRow="0" w:lastRow="0" w:firstColumn="0" w:lastColumn="0" w:oddVBand="0" w:evenVBand="0" w:oddHBand="1" w:evenHBand="0" w:firstRowFirstColumn="0" w:firstRowLastColumn="0" w:lastRowFirstColumn="0" w:lastRowLastColumn="0"/>
              <w:rPr>
                <w:sz w:val="20"/>
                <w:szCs w:val="20"/>
              </w:rPr>
            </w:pPr>
            <w:r w:rsidRPr="00B82C17">
              <w:rPr>
                <w:sz w:val="20"/>
                <w:szCs w:val="20"/>
              </w:rPr>
              <w:t xml:space="preserve">Tüm Paydaşlar </w:t>
            </w:r>
          </w:p>
        </w:tc>
        <w:tc>
          <w:tcPr>
            <w:tcW w:w="948" w:type="pct"/>
            <w:vAlign w:val="center"/>
          </w:tcPr>
          <w:p w:rsidR="000A07E8" w:rsidRPr="00B82C17" w:rsidRDefault="000A07E8" w:rsidP="00B82C17">
            <w:pPr>
              <w:cnfStyle w:val="000000100000" w:firstRow="0" w:lastRow="0" w:firstColumn="0" w:lastColumn="0" w:oddVBand="0" w:evenVBand="0" w:oddHBand="1" w:evenHBand="0" w:firstRowFirstColumn="0" w:firstRowLastColumn="0" w:lastRowFirstColumn="0" w:lastRowLastColumn="0"/>
              <w:rPr>
                <w:sz w:val="20"/>
                <w:szCs w:val="20"/>
              </w:rPr>
            </w:pPr>
            <w:r w:rsidRPr="00B82C17">
              <w:rPr>
                <w:sz w:val="20"/>
                <w:szCs w:val="20"/>
              </w:rPr>
              <w:t>Eğitim Öğretim Süresince</w:t>
            </w:r>
          </w:p>
        </w:tc>
      </w:tr>
      <w:tr w:rsidR="000A07E8" w:rsidRPr="003D00B5" w:rsidTr="008C42D0">
        <w:trPr>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0A07E8" w:rsidRPr="00B82C17" w:rsidRDefault="000A07E8" w:rsidP="00A579DE">
            <w:pPr>
              <w:jc w:val="center"/>
              <w:rPr>
                <w:sz w:val="20"/>
                <w:szCs w:val="20"/>
              </w:rPr>
            </w:pPr>
            <w:r w:rsidRPr="00B82C17">
              <w:rPr>
                <w:sz w:val="20"/>
                <w:szCs w:val="20"/>
              </w:rPr>
              <w:t>2.1.22</w:t>
            </w:r>
          </w:p>
        </w:tc>
        <w:tc>
          <w:tcPr>
            <w:tcW w:w="2454" w:type="pct"/>
            <w:vAlign w:val="center"/>
          </w:tcPr>
          <w:p w:rsidR="000A07E8" w:rsidRPr="00B82C17" w:rsidRDefault="000A07E8" w:rsidP="00B82C17">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82C17">
              <w:rPr>
                <w:sz w:val="20"/>
                <w:szCs w:val="20"/>
              </w:rPr>
              <w:t>Öğrencilerde engelsiz hayata destek konusunda girişimci olmaları için teşvik edici ve ödüllendirici çalışmalar yapmak</w:t>
            </w:r>
          </w:p>
        </w:tc>
        <w:tc>
          <w:tcPr>
            <w:tcW w:w="1226" w:type="pct"/>
            <w:vAlign w:val="center"/>
          </w:tcPr>
          <w:p w:rsidR="000A07E8" w:rsidRPr="00B82C17" w:rsidRDefault="000A07E8" w:rsidP="00B82C17">
            <w:pPr>
              <w:cnfStyle w:val="000000000000" w:firstRow="0" w:lastRow="0" w:firstColumn="0" w:lastColumn="0" w:oddVBand="0" w:evenVBand="0" w:oddHBand="0" w:evenHBand="0" w:firstRowFirstColumn="0" w:firstRowLastColumn="0" w:lastRowFirstColumn="0" w:lastRowLastColumn="0"/>
              <w:rPr>
                <w:sz w:val="20"/>
                <w:szCs w:val="20"/>
              </w:rPr>
            </w:pPr>
            <w:r w:rsidRPr="00B82C17">
              <w:rPr>
                <w:sz w:val="20"/>
                <w:szCs w:val="20"/>
              </w:rPr>
              <w:t>Okul İdaresi, Sınıf Öğretmenleri ve Rehber Öğretmenler</w:t>
            </w:r>
          </w:p>
        </w:tc>
        <w:tc>
          <w:tcPr>
            <w:tcW w:w="948" w:type="pct"/>
            <w:vAlign w:val="center"/>
          </w:tcPr>
          <w:p w:rsidR="000A07E8" w:rsidRPr="00B82C17" w:rsidRDefault="000A07E8" w:rsidP="00B82C17">
            <w:pPr>
              <w:cnfStyle w:val="000000000000" w:firstRow="0" w:lastRow="0" w:firstColumn="0" w:lastColumn="0" w:oddVBand="0" w:evenVBand="0" w:oddHBand="0" w:evenHBand="0" w:firstRowFirstColumn="0" w:firstRowLastColumn="0" w:lastRowFirstColumn="0" w:lastRowLastColumn="0"/>
              <w:rPr>
                <w:sz w:val="20"/>
                <w:szCs w:val="20"/>
              </w:rPr>
            </w:pPr>
            <w:r w:rsidRPr="00B82C17">
              <w:rPr>
                <w:sz w:val="20"/>
                <w:szCs w:val="20"/>
              </w:rPr>
              <w:t>Eğitim Öğretim Süresince</w:t>
            </w:r>
          </w:p>
        </w:tc>
      </w:tr>
      <w:tr w:rsidR="000A07E8" w:rsidRPr="003D00B5" w:rsidTr="008C42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0A07E8" w:rsidRPr="00B82C17" w:rsidRDefault="000A07E8" w:rsidP="00A579DE">
            <w:pPr>
              <w:jc w:val="center"/>
              <w:rPr>
                <w:sz w:val="20"/>
                <w:szCs w:val="20"/>
              </w:rPr>
            </w:pPr>
            <w:r w:rsidRPr="00B82C17">
              <w:rPr>
                <w:sz w:val="20"/>
                <w:szCs w:val="20"/>
              </w:rPr>
              <w:t>2.1.23</w:t>
            </w:r>
          </w:p>
        </w:tc>
        <w:tc>
          <w:tcPr>
            <w:tcW w:w="2454" w:type="pct"/>
            <w:vAlign w:val="center"/>
          </w:tcPr>
          <w:p w:rsidR="000A07E8" w:rsidRPr="00B82C17" w:rsidRDefault="000A07E8" w:rsidP="00B82C17">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82C17">
              <w:rPr>
                <w:sz w:val="20"/>
                <w:szCs w:val="20"/>
              </w:rPr>
              <w:t>Okulda velileri eğitimin içine almak için toplantı sayılarının artırılması</w:t>
            </w:r>
          </w:p>
        </w:tc>
        <w:tc>
          <w:tcPr>
            <w:tcW w:w="1226" w:type="pct"/>
            <w:vAlign w:val="center"/>
          </w:tcPr>
          <w:p w:rsidR="000A07E8" w:rsidRPr="00B82C17" w:rsidRDefault="000A07E8" w:rsidP="00B82C17">
            <w:pPr>
              <w:cnfStyle w:val="000000100000" w:firstRow="0" w:lastRow="0" w:firstColumn="0" w:lastColumn="0" w:oddVBand="0" w:evenVBand="0" w:oddHBand="1" w:evenHBand="0" w:firstRowFirstColumn="0" w:firstRowLastColumn="0" w:lastRowFirstColumn="0" w:lastRowLastColumn="0"/>
              <w:rPr>
                <w:sz w:val="20"/>
                <w:szCs w:val="20"/>
              </w:rPr>
            </w:pPr>
            <w:r w:rsidRPr="00B82C17">
              <w:rPr>
                <w:sz w:val="20"/>
                <w:szCs w:val="20"/>
              </w:rPr>
              <w:t>Okul İdaresi ve Sınıf Öğretmenleri</w:t>
            </w:r>
          </w:p>
        </w:tc>
        <w:tc>
          <w:tcPr>
            <w:tcW w:w="948" w:type="pct"/>
            <w:vAlign w:val="center"/>
          </w:tcPr>
          <w:p w:rsidR="000A07E8" w:rsidRPr="00B82C17" w:rsidRDefault="000A07E8" w:rsidP="00B82C17">
            <w:pPr>
              <w:cnfStyle w:val="000000100000" w:firstRow="0" w:lastRow="0" w:firstColumn="0" w:lastColumn="0" w:oddVBand="0" w:evenVBand="0" w:oddHBand="1" w:evenHBand="0" w:firstRowFirstColumn="0" w:firstRowLastColumn="0" w:lastRowFirstColumn="0" w:lastRowLastColumn="0"/>
              <w:rPr>
                <w:sz w:val="20"/>
                <w:szCs w:val="20"/>
              </w:rPr>
            </w:pPr>
            <w:r w:rsidRPr="00B82C17">
              <w:rPr>
                <w:sz w:val="20"/>
                <w:szCs w:val="20"/>
              </w:rPr>
              <w:t>Eğitim Öğretim Süresince</w:t>
            </w:r>
          </w:p>
        </w:tc>
      </w:tr>
      <w:tr w:rsidR="000A07E8" w:rsidRPr="003D00B5" w:rsidTr="008C42D0">
        <w:trPr>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0A07E8" w:rsidRPr="00B82C17" w:rsidRDefault="000A07E8" w:rsidP="00A579DE">
            <w:pPr>
              <w:jc w:val="center"/>
              <w:rPr>
                <w:sz w:val="20"/>
                <w:szCs w:val="20"/>
              </w:rPr>
            </w:pPr>
            <w:r w:rsidRPr="00B82C17">
              <w:rPr>
                <w:sz w:val="20"/>
                <w:szCs w:val="20"/>
              </w:rPr>
              <w:t>2.1.24</w:t>
            </w:r>
          </w:p>
        </w:tc>
        <w:tc>
          <w:tcPr>
            <w:tcW w:w="2454" w:type="pct"/>
            <w:vAlign w:val="center"/>
          </w:tcPr>
          <w:p w:rsidR="000A07E8" w:rsidRPr="00B82C17" w:rsidRDefault="000A07E8" w:rsidP="00B82C17">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82C17">
              <w:rPr>
                <w:sz w:val="20"/>
                <w:szCs w:val="20"/>
              </w:rPr>
              <w:t>Veli toplantılarına tüm velilerin davet edilmesi için isme özel davetiyelerin gönderilmesi</w:t>
            </w:r>
          </w:p>
        </w:tc>
        <w:tc>
          <w:tcPr>
            <w:tcW w:w="1226" w:type="pct"/>
            <w:vAlign w:val="center"/>
          </w:tcPr>
          <w:p w:rsidR="000A07E8" w:rsidRPr="00B82C17" w:rsidRDefault="000A07E8" w:rsidP="00B82C17">
            <w:pPr>
              <w:cnfStyle w:val="000000000000" w:firstRow="0" w:lastRow="0" w:firstColumn="0" w:lastColumn="0" w:oddVBand="0" w:evenVBand="0" w:oddHBand="0" w:evenHBand="0" w:firstRowFirstColumn="0" w:firstRowLastColumn="0" w:lastRowFirstColumn="0" w:lastRowLastColumn="0"/>
              <w:rPr>
                <w:sz w:val="20"/>
                <w:szCs w:val="20"/>
              </w:rPr>
            </w:pPr>
            <w:r w:rsidRPr="00B82C17">
              <w:rPr>
                <w:sz w:val="20"/>
                <w:szCs w:val="20"/>
              </w:rPr>
              <w:t>Okul İdaresi ve Sınıf Öğretmenleri</w:t>
            </w:r>
          </w:p>
        </w:tc>
        <w:tc>
          <w:tcPr>
            <w:tcW w:w="948" w:type="pct"/>
            <w:vAlign w:val="center"/>
          </w:tcPr>
          <w:p w:rsidR="000A07E8" w:rsidRPr="00B82C17" w:rsidRDefault="000A07E8" w:rsidP="00B82C17">
            <w:pPr>
              <w:cnfStyle w:val="000000000000" w:firstRow="0" w:lastRow="0" w:firstColumn="0" w:lastColumn="0" w:oddVBand="0" w:evenVBand="0" w:oddHBand="0" w:evenHBand="0" w:firstRowFirstColumn="0" w:firstRowLastColumn="0" w:lastRowFirstColumn="0" w:lastRowLastColumn="0"/>
              <w:rPr>
                <w:sz w:val="20"/>
                <w:szCs w:val="20"/>
              </w:rPr>
            </w:pPr>
            <w:r w:rsidRPr="00B82C17">
              <w:rPr>
                <w:sz w:val="20"/>
                <w:szCs w:val="20"/>
              </w:rPr>
              <w:t>Eğitim Öğretim Süresince</w:t>
            </w:r>
          </w:p>
        </w:tc>
      </w:tr>
      <w:tr w:rsidR="000A07E8" w:rsidRPr="003D00B5" w:rsidTr="008C42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0A07E8" w:rsidRPr="00B82C17" w:rsidRDefault="000A07E8" w:rsidP="00A579DE">
            <w:pPr>
              <w:jc w:val="center"/>
              <w:rPr>
                <w:sz w:val="20"/>
                <w:szCs w:val="20"/>
              </w:rPr>
            </w:pPr>
            <w:r w:rsidRPr="00B82C17">
              <w:rPr>
                <w:sz w:val="20"/>
                <w:szCs w:val="20"/>
              </w:rPr>
              <w:t>2.1.25</w:t>
            </w:r>
          </w:p>
        </w:tc>
        <w:tc>
          <w:tcPr>
            <w:tcW w:w="2454" w:type="pct"/>
            <w:vAlign w:val="center"/>
          </w:tcPr>
          <w:p w:rsidR="000A07E8" w:rsidRPr="00B82C17" w:rsidRDefault="000A07E8" w:rsidP="00B82C17">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82C17">
              <w:rPr>
                <w:sz w:val="20"/>
                <w:szCs w:val="20"/>
              </w:rPr>
              <w:t>Velileri toplantılara katılmaları yönünde teşvik etmek</w:t>
            </w:r>
          </w:p>
        </w:tc>
        <w:tc>
          <w:tcPr>
            <w:tcW w:w="1226" w:type="pct"/>
            <w:vAlign w:val="center"/>
          </w:tcPr>
          <w:p w:rsidR="000A07E8" w:rsidRPr="00B82C17" w:rsidRDefault="000A07E8" w:rsidP="00B82C17">
            <w:pPr>
              <w:cnfStyle w:val="000000100000" w:firstRow="0" w:lastRow="0" w:firstColumn="0" w:lastColumn="0" w:oddVBand="0" w:evenVBand="0" w:oddHBand="1" w:evenHBand="0" w:firstRowFirstColumn="0" w:firstRowLastColumn="0" w:lastRowFirstColumn="0" w:lastRowLastColumn="0"/>
              <w:rPr>
                <w:sz w:val="20"/>
                <w:szCs w:val="20"/>
              </w:rPr>
            </w:pPr>
            <w:r w:rsidRPr="00B82C17">
              <w:rPr>
                <w:sz w:val="20"/>
                <w:szCs w:val="20"/>
              </w:rPr>
              <w:t>Okul İdaresi ve Sınıf Öğretmenleri</w:t>
            </w:r>
          </w:p>
        </w:tc>
        <w:tc>
          <w:tcPr>
            <w:tcW w:w="948" w:type="pct"/>
            <w:vAlign w:val="center"/>
          </w:tcPr>
          <w:p w:rsidR="000A07E8" w:rsidRPr="00B82C17" w:rsidRDefault="000A07E8" w:rsidP="00B82C17">
            <w:pPr>
              <w:cnfStyle w:val="000000100000" w:firstRow="0" w:lastRow="0" w:firstColumn="0" w:lastColumn="0" w:oddVBand="0" w:evenVBand="0" w:oddHBand="1" w:evenHBand="0" w:firstRowFirstColumn="0" w:firstRowLastColumn="0" w:lastRowFirstColumn="0" w:lastRowLastColumn="0"/>
              <w:rPr>
                <w:sz w:val="20"/>
                <w:szCs w:val="20"/>
              </w:rPr>
            </w:pPr>
            <w:r w:rsidRPr="00B82C17">
              <w:rPr>
                <w:sz w:val="20"/>
                <w:szCs w:val="20"/>
              </w:rPr>
              <w:t>Eğitim Öğretim Süresince</w:t>
            </w:r>
          </w:p>
        </w:tc>
      </w:tr>
      <w:tr w:rsidR="000A07E8" w:rsidRPr="003D00B5" w:rsidTr="008C42D0">
        <w:trPr>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0A07E8" w:rsidRPr="00B82C17" w:rsidRDefault="000A07E8" w:rsidP="00A579DE">
            <w:pPr>
              <w:jc w:val="center"/>
              <w:rPr>
                <w:sz w:val="20"/>
                <w:szCs w:val="20"/>
              </w:rPr>
            </w:pPr>
            <w:r w:rsidRPr="00B82C17">
              <w:rPr>
                <w:sz w:val="20"/>
                <w:szCs w:val="20"/>
              </w:rPr>
              <w:t>2.1.26</w:t>
            </w:r>
          </w:p>
        </w:tc>
        <w:tc>
          <w:tcPr>
            <w:tcW w:w="2454" w:type="pct"/>
            <w:vAlign w:val="center"/>
          </w:tcPr>
          <w:p w:rsidR="000A07E8" w:rsidRPr="00B82C17" w:rsidRDefault="000A07E8" w:rsidP="00B82C17">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82C17">
              <w:rPr>
                <w:sz w:val="20"/>
                <w:szCs w:val="20"/>
              </w:rPr>
              <w:t>Velilerin toplantılara katılmalarını sağlamak için davetiyenin yanında sözlü davetlerin yapılması</w:t>
            </w:r>
          </w:p>
        </w:tc>
        <w:tc>
          <w:tcPr>
            <w:tcW w:w="1226" w:type="pct"/>
            <w:vAlign w:val="center"/>
          </w:tcPr>
          <w:p w:rsidR="000A07E8" w:rsidRPr="00B82C17" w:rsidRDefault="000A07E8" w:rsidP="00B82C17">
            <w:pPr>
              <w:cnfStyle w:val="000000000000" w:firstRow="0" w:lastRow="0" w:firstColumn="0" w:lastColumn="0" w:oddVBand="0" w:evenVBand="0" w:oddHBand="0" w:evenHBand="0" w:firstRowFirstColumn="0" w:firstRowLastColumn="0" w:lastRowFirstColumn="0" w:lastRowLastColumn="0"/>
              <w:rPr>
                <w:sz w:val="20"/>
                <w:szCs w:val="20"/>
              </w:rPr>
            </w:pPr>
            <w:r w:rsidRPr="00B82C17">
              <w:rPr>
                <w:sz w:val="20"/>
                <w:szCs w:val="20"/>
              </w:rPr>
              <w:t>Okul İdaresi ve Sınıf Öğretmenleri</w:t>
            </w:r>
          </w:p>
        </w:tc>
        <w:tc>
          <w:tcPr>
            <w:tcW w:w="948" w:type="pct"/>
            <w:vAlign w:val="center"/>
          </w:tcPr>
          <w:p w:rsidR="000A07E8" w:rsidRPr="00B82C17" w:rsidRDefault="000A07E8" w:rsidP="00B82C17">
            <w:pPr>
              <w:cnfStyle w:val="000000000000" w:firstRow="0" w:lastRow="0" w:firstColumn="0" w:lastColumn="0" w:oddVBand="0" w:evenVBand="0" w:oddHBand="0" w:evenHBand="0" w:firstRowFirstColumn="0" w:firstRowLastColumn="0" w:lastRowFirstColumn="0" w:lastRowLastColumn="0"/>
              <w:rPr>
                <w:sz w:val="20"/>
                <w:szCs w:val="20"/>
              </w:rPr>
            </w:pPr>
            <w:r w:rsidRPr="00B82C17">
              <w:rPr>
                <w:sz w:val="20"/>
                <w:szCs w:val="20"/>
              </w:rPr>
              <w:t>Eğitim Öğretim Süresince</w:t>
            </w:r>
          </w:p>
        </w:tc>
      </w:tr>
      <w:tr w:rsidR="000A07E8" w:rsidRPr="003D00B5" w:rsidTr="008C42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0A07E8" w:rsidRPr="00B82C17" w:rsidRDefault="000A07E8" w:rsidP="00A579DE">
            <w:pPr>
              <w:jc w:val="center"/>
              <w:rPr>
                <w:sz w:val="20"/>
                <w:szCs w:val="20"/>
              </w:rPr>
            </w:pPr>
            <w:r w:rsidRPr="00B82C17">
              <w:rPr>
                <w:sz w:val="20"/>
                <w:szCs w:val="20"/>
              </w:rPr>
              <w:t>2.1.27</w:t>
            </w:r>
          </w:p>
        </w:tc>
        <w:tc>
          <w:tcPr>
            <w:tcW w:w="2454" w:type="pct"/>
            <w:vAlign w:val="center"/>
          </w:tcPr>
          <w:p w:rsidR="000A07E8" w:rsidRPr="00B82C17" w:rsidRDefault="000A07E8" w:rsidP="00B82C17">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82C17">
              <w:rPr>
                <w:sz w:val="20"/>
                <w:szCs w:val="20"/>
              </w:rPr>
              <w:t xml:space="preserve">Bilinçli veli </w:t>
            </w:r>
            <w:proofErr w:type="gramStart"/>
            <w:r w:rsidRPr="00B82C17">
              <w:rPr>
                <w:sz w:val="20"/>
                <w:szCs w:val="20"/>
              </w:rPr>
              <w:t>profili</w:t>
            </w:r>
            <w:proofErr w:type="gramEnd"/>
            <w:r w:rsidRPr="00B82C17">
              <w:rPr>
                <w:sz w:val="20"/>
                <w:szCs w:val="20"/>
              </w:rPr>
              <w:t xml:space="preserve"> oluşturabilmek için dış paydaşlar ve okul rehber öğretmenlerimizin çalışmaları ile okul içinde düzenlenen veli eğitim faaliyetlerinin artırılması</w:t>
            </w:r>
          </w:p>
        </w:tc>
        <w:tc>
          <w:tcPr>
            <w:tcW w:w="1226" w:type="pct"/>
            <w:vAlign w:val="center"/>
          </w:tcPr>
          <w:p w:rsidR="000A07E8" w:rsidRPr="00B82C17" w:rsidRDefault="000A07E8" w:rsidP="00B82C17">
            <w:pPr>
              <w:cnfStyle w:val="000000100000" w:firstRow="0" w:lastRow="0" w:firstColumn="0" w:lastColumn="0" w:oddVBand="0" w:evenVBand="0" w:oddHBand="1" w:evenHBand="0" w:firstRowFirstColumn="0" w:firstRowLastColumn="0" w:lastRowFirstColumn="0" w:lastRowLastColumn="0"/>
              <w:rPr>
                <w:sz w:val="20"/>
                <w:szCs w:val="20"/>
              </w:rPr>
            </w:pPr>
            <w:r w:rsidRPr="00B82C17">
              <w:rPr>
                <w:sz w:val="20"/>
                <w:szCs w:val="20"/>
              </w:rPr>
              <w:t xml:space="preserve">Tüm Paydaşlar </w:t>
            </w:r>
          </w:p>
        </w:tc>
        <w:tc>
          <w:tcPr>
            <w:tcW w:w="948" w:type="pct"/>
            <w:vAlign w:val="center"/>
          </w:tcPr>
          <w:p w:rsidR="000A07E8" w:rsidRPr="00B82C17" w:rsidRDefault="000A07E8" w:rsidP="00B82C17">
            <w:pPr>
              <w:cnfStyle w:val="000000100000" w:firstRow="0" w:lastRow="0" w:firstColumn="0" w:lastColumn="0" w:oddVBand="0" w:evenVBand="0" w:oddHBand="1" w:evenHBand="0" w:firstRowFirstColumn="0" w:firstRowLastColumn="0" w:lastRowFirstColumn="0" w:lastRowLastColumn="0"/>
              <w:rPr>
                <w:sz w:val="20"/>
                <w:szCs w:val="20"/>
              </w:rPr>
            </w:pPr>
            <w:r w:rsidRPr="00B82C17">
              <w:rPr>
                <w:sz w:val="20"/>
                <w:szCs w:val="20"/>
              </w:rPr>
              <w:t>Eğitim Öğretim Süresince</w:t>
            </w:r>
          </w:p>
        </w:tc>
      </w:tr>
      <w:tr w:rsidR="000A07E8" w:rsidRPr="003D00B5" w:rsidTr="008C42D0">
        <w:trPr>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0A07E8" w:rsidRPr="00B82C17" w:rsidRDefault="000A07E8" w:rsidP="00A579DE">
            <w:pPr>
              <w:jc w:val="center"/>
              <w:rPr>
                <w:sz w:val="20"/>
                <w:szCs w:val="20"/>
              </w:rPr>
            </w:pPr>
            <w:r w:rsidRPr="00B82C17">
              <w:rPr>
                <w:sz w:val="20"/>
                <w:szCs w:val="20"/>
              </w:rPr>
              <w:t>2.1.28</w:t>
            </w:r>
          </w:p>
        </w:tc>
        <w:tc>
          <w:tcPr>
            <w:tcW w:w="2454" w:type="pct"/>
            <w:vAlign w:val="center"/>
          </w:tcPr>
          <w:p w:rsidR="000A07E8" w:rsidRPr="00B82C17" w:rsidRDefault="000A07E8" w:rsidP="00B82C17">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82C17">
              <w:rPr>
                <w:sz w:val="20"/>
                <w:szCs w:val="20"/>
              </w:rPr>
              <w:t>Öğrencilerde yabancı dil eğitiminin teşvik edilmesi</w:t>
            </w:r>
          </w:p>
        </w:tc>
        <w:tc>
          <w:tcPr>
            <w:tcW w:w="1226" w:type="pct"/>
            <w:vAlign w:val="center"/>
          </w:tcPr>
          <w:p w:rsidR="000A07E8" w:rsidRPr="00B82C17" w:rsidRDefault="000A07E8" w:rsidP="00B82C17">
            <w:pPr>
              <w:cnfStyle w:val="000000000000" w:firstRow="0" w:lastRow="0" w:firstColumn="0" w:lastColumn="0" w:oddVBand="0" w:evenVBand="0" w:oddHBand="0" w:evenHBand="0" w:firstRowFirstColumn="0" w:firstRowLastColumn="0" w:lastRowFirstColumn="0" w:lastRowLastColumn="0"/>
              <w:rPr>
                <w:sz w:val="20"/>
                <w:szCs w:val="20"/>
              </w:rPr>
            </w:pPr>
            <w:r w:rsidRPr="00B82C17">
              <w:rPr>
                <w:sz w:val="20"/>
                <w:szCs w:val="20"/>
              </w:rPr>
              <w:t xml:space="preserve">Tüm Paydaşlar </w:t>
            </w:r>
          </w:p>
        </w:tc>
        <w:tc>
          <w:tcPr>
            <w:tcW w:w="948" w:type="pct"/>
            <w:vAlign w:val="center"/>
          </w:tcPr>
          <w:p w:rsidR="000A07E8" w:rsidRPr="00B82C17" w:rsidRDefault="000A07E8" w:rsidP="00B82C17">
            <w:pPr>
              <w:cnfStyle w:val="000000000000" w:firstRow="0" w:lastRow="0" w:firstColumn="0" w:lastColumn="0" w:oddVBand="0" w:evenVBand="0" w:oddHBand="0" w:evenHBand="0" w:firstRowFirstColumn="0" w:firstRowLastColumn="0" w:lastRowFirstColumn="0" w:lastRowLastColumn="0"/>
              <w:rPr>
                <w:sz w:val="20"/>
                <w:szCs w:val="20"/>
              </w:rPr>
            </w:pPr>
            <w:r w:rsidRPr="00B82C17">
              <w:rPr>
                <w:sz w:val="20"/>
                <w:szCs w:val="20"/>
              </w:rPr>
              <w:t>Eğitim Öğretim Süresince</w:t>
            </w:r>
          </w:p>
        </w:tc>
      </w:tr>
      <w:tr w:rsidR="000A07E8" w:rsidRPr="003D00B5" w:rsidTr="008C42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0A07E8" w:rsidRPr="00B82C17" w:rsidRDefault="000A07E8" w:rsidP="00A579DE">
            <w:pPr>
              <w:jc w:val="center"/>
              <w:rPr>
                <w:sz w:val="20"/>
                <w:szCs w:val="20"/>
              </w:rPr>
            </w:pPr>
            <w:r w:rsidRPr="00B82C17">
              <w:rPr>
                <w:sz w:val="20"/>
                <w:szCs w:val="20"/>
              </w:rPr>
              <w:t>2.1.29</w:t>
            </w:r>
          </w:p>
        </w:tc>
        <w:tc>
          <w:tcPr>
            <w:tcW w:w="2454" w:type="pct"/>
            <w:vAlign w:val="center"/>
          </w:tcPr>
          <w:p w:rsidR="000A07E8" w:rsidRPr="00B82C17" w:rsidRDefault="000A07E8" w:rsidP="00B82C17">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82C17">
              <w:rPr>
                <w:sz w:val="20"/>
                <w:szCs w:val="20"/>
              </w:rPr>
              <w:t>Okulda yapılan faaliyetlere tüm paydaşların davet edilmesi ve bu faaliyetlerde uygun rollerin verilmesi</w:t>
            </w:r>
          </w:p>
        </w:tc>
        <w:tc>
          <w:tcPr>
            <w:tcW w:w="1226" w:type="pct"/>
            <w:vAlign w:val="center"/>
          </w:tcPr>
          <w:p w:rsidR="000A07E8" w:rsidRPr="00B82C17" w:rsidRDefault="000A07E8" w:rsidP="00B82C17">
            <w:pPr>
              <w:cnfStyle w:val="000000100000" w:firstRow="0" w:lastRow="0" w:firstColumn="0" w:lastColumn="0" w:oddVBand="0" w:evenVBand="0" w:oddHBand="1" w:evenHBand="0" w:firstRowFirstColumn="0" w:firstRowLastColumn="0" w:lastRowFirstColumn="0" w:lastRowLastColumn="0"/>
              <w:rPr>
                <w:sz w:val="20"/>
                <w:szCs w:val="20"/>
              </w:rPr>
            </w:pPr>
            <w:r w:rsidRPr="00B82C17">
              <w:rPr>
                <w:sz w:val="20"/>
                <w:szCs w:val="20"/>
              </w:rPr>
              <w:t xml:space="preserve">Tüm Paydaşlar </w:t>
            </w:r>
          </w:p>
        </w:tc>
        <w:tc>
          <w:tcPr>
            <w:tcW w:w="948" w:type="pct"/>
            <w:vAlign w:val="center"/>
          </w:tcPr>
          <w:p w:rsidR="000A07E8" w:rsidRPr="00B82C17" w:rsidRDefault="000A07E8" w:rsidP="00B82C17">
            <w:pPr>
              <w:cnfStyle w:val="000000100000" w:firstRow="0" w:lastRow="0" w:firstColumn="0" w:lastColumn="0" w:oddVBand="0" w:evenVBand="0" w:oddHBand="1" w:evenHBand="0" w:firstRowFirstColumn="0" w:firstRowLastColumn="0" w:lastRowFirstColumn="0" w:lastRowLastColumn="0"/>
              <w:rPr>
                <w:sz w:val="20"/>
                <w:szCs w:val="20"/>
              </w:rPr>
            </w:pPr>
            <w:r w:rsidRPr="00B82C17">
              <w:rPr>
                <w:sz w:val="20"/>
                <w:szCs w:val="20"/>
              </w:rPr>
              <w:t>Eğitim Öğretim Süresince</w:t>
            </w:r>
          </w:p>
        </w:tc>
      </w:tr>
    </w:tbl>
    <w:p w:rsidR="00787867" w:rsidRPr="00787867" w:rsidRDefault="00787867" w:rsidP="00787867">
      <w:pPr>
        <w:ind w:firstLine="708"/>
        <w:jc w:val="both"/>
      </w:pPr>
    </w:p>
    <w:p w:rsidR="00FF28AA" w:rsidRDefault="00FF28AA" w:rsidP="006F24A3">
      <w:pPr>
        <w:pStyle w:val="Balk2"/>
        <w:rPr>
          <w:rFonts w:ascii="Book Antiqua" w:hAnsi="Book Antiqua"/>
          <w:b/>
          <w:color w:val="FF0000"/>
          <w:sz w:val="28"/>
        </w:rPr>
      </w:pPr>
      <w:bookmarkStart w:id="86" w:name="_Toc531097546"/>
      <w:bookmarkStart w:id="87" w:name="_Toc948828"/>
    </w:p>
    <w:p w:rsidR="006F24A3" w:rsidRDefault="006F24A3" w:rsidP="006F24A3">
      <w:pPr>
        <w:pStyle w:val="Balk2"/>
        <w:rPr>
          <w:rFonts w:ascii="Book Antiqua" w:hAnsi="Book Antiqua"/>
          <w:b/>
          <w:color w:val="FF0000"/>
          <w:sz w:val="28"/>
        </w:rPr>
      </w:pPr>
      <w:r w:rsidRPr="006F24A3">
        <w:rPr>
          <w:rFonts w:ascii="Book Antiqua" w:hAnsi="Book Antiqua"/>
          <w:b/>
          <w:color w:val="FF0000"/>
          <w:sz w:val="28"/>
        </w:rPr>
        <w:t>TEMA III: KURUMSAL KAPASİTE</w:t>
      </w:r>
      <w:bookmarkEnd w:id="86"/>
      <w:bookmarkEnd w:id="87"/>
    </w:p>
    <w:p w:rsidR="006F24A3" w:rsidRDefault="006F24A3" w:rsidP="006F24A3"/>
    <w:p w:rsidR="006F24A3" w:rsidRPr="006F24A3" w:rsidRDefault="006F24A3" w:rsidP="006F24A3">
      <w:pPr>
        <w:keepNext/>
        <w:keepLines/>
        <w:spacing w:before="240" w:after="240" w:line="240" w:lineRule="auto"/>
        <w:outlineLvl w:val="2"/>
        <w:rPr>
          <w:rFonts w:eastAsia="SimSun"/>
          <w:b/>
          <w:color w:val="0070C0"/>
          <w:sz w:val="28"/>
          <w:szCs w:val="24"/>
        </w:rPr>
      </w:pPr>
      <w:bookmarkStart w:id="88" w:name="_Toc948829"/>
      <w:r w:rsidRPr="006F24A3">
        <w:rPr>
          <w:rFonts w:eastAsia="SimSun"/>
          <w:b/>
          <w:color w:val="0070C0"/>
          <w:sz w:val="28"/>
          <w:szCs w:val="24"/>
        </w:rPr>
        <w:t>Stratejik Amaç 3:</w:t>
      </w:r>
      <w:bookmarkEnd w:id="88"/>
      <w:r w:rsidRPr="006F24A3">
        <w:rPr>
          <w:rFonts w:eastAsia="SimSun"/>
          <w:b/>
          <w:color w:val="0070C0"/>
          <w:sz w:val="28"/>
          <w:szCs w:val="24"/>
        </w:rPr>
        <w:t xml:space="preserve"> </w:t>
      </w:r>
    </w:p>
    <w:p w:rsidR="00586DD1" w:rsidRPr="00586DD1" w:rsidRDefault="00586DD1" w:rsidP="00586DD1">
      <w:pPr>
        <w:keepNext/>
        <w:keepLines/>
        <w:spacing w:before="240" w:after="240" w:line="360" w:lineRule="auto"/>
        <w:jc w:val="both"/>
        <w:outlineLvl w:val="2"/>
        <w:rPr>
          <w:rFonts w:eastAsia="SimSun"/>
          <w:szCs w:val="24"/>
        </w:rPr>
      </w:pPr>
      <w:r w:rsidRPr="00586DD1">
        <w:rPr>
          <w:rFonts w:eastAsia="SimSun"/>
          <w:szCs w:val="24"/>
        </w:rPr>
        <w:t>Okulumuzun beşeri, mali, fiziki ve teknolojik unsurları ile yönetim ve organizasyonu, eğitim ve öğretimin niteliğini ve eğitime erişimi yükseltecek biçimde geliştirilecektir.</w:t>
      </w:r>
    </w:p>
    <w:p w:rsidR="006F24A3" w:rsidRDefault="006F24A3" w:rsidP="00B1593F">
      <w:pPr>
        <w:keepNext/>
        <w:keepLines/>
        <w:spacing w:before="240" w:after="240" w:line="360" w:lineRule="auto"/>
        <w:jc w:val="both"/>
        <w:outlineLvl w:val="2"/>
        <w:rPr>
          <w:rFonts w:eastAsia="SimSun"/>
          <w:szCs w:val="24"/>
        </w:rPr>
      </w:pPr>
    </w:p>
    <w:p w:rsidR="00586DD1" w:rsidRDefault="00B1593F" w:rsidP="00586DD1">
      <w:pPr>
        <w:keepNext/>
        <w:keepLines/>
        <w:spacing w:before="240" w:after="240" w:line="360" w:lineRule="auto"/>
        <w:jc w:val="both"/>
        <w:outlineLvl w:val="2"/>
      </w:pPr>
      <w:bookmarkStart w:id="89" w:name="_Toc948831"/>
      <w:r w:rsidRPr="00B1593F">
        <w:rPr>
          <w:b/>
          <w:color w:val="FF0000"/>
        </w:rPr>
        <w:t xml:space="preserve">Stratejik Hedef </w:t>
      </w:r>
      <w:proofErr w:type="gramStart"/>
      <w:r w:rsidRPr="00B1593F">
        <w:rPr>
          <w:b/>
          <w:color w:val="FF0000"/>
        </w:rPr>
        <w:t>3.1</w:t>
      </w:r>
      <w:proofErr w:type="gramEnd"/>
      <w:r w:rsidRPr="00B1593F">
        <w:rPr>
          <w:b/>
          <w:color w:val="FF0000"/>
        </w:rPr>
        <w:t xml:space="preserve">.  </w:t>
      </w:r>
      <w:bookmarkStart w:id="90" w:name="_Toc948832"/>
      <w:bookmarkEnd w:id="89"/>
      <w:r w:rsidR="00586DD1" w:rsidRPr="00586DD1">
        <w:rPr>
          <w:highlight w:val="yellow"/>
        </w:rPr>
        <w:t xml:space="preserve"> </w:t>
      </w:r>
      <w:r w:rsidR="00586DD1" w:rsidRPr="00586DD1">
        <w:t>Okulumuz personelinin mesleki yeterlilikleri ile iş doyumu ve motivasyonları artırılacaktır.</w:t>
      </w:r>
    </w:p>
    <w:p w:rsidR="00586DD1" w:rsidRDefault="00586DD1" w:rsidP="00586DD1">
      <w:pPr>
        <w:keepNext/>
        <w:keepLines/>
        <w:spacing w:before="240" w:after="240" w:line="360" w:lineRule="auto"/>
        <w:jc w:val="both"/>
        <w:outlineLvl w:val="2"/>
      </w:pPr>
    </w:p>
    <w:p w:rsidR="00B1593F" w:rsidRDefault="00B1593F" w:rsidP="00586DD1">
      <w:pPr>
        <w:keepNext/>
        <w:keepLines/>
        <w:spacing w:before="240" w:after="240" w:line="360" w:lineRule="auto"/>
        <w:jc w:val="both"/>
        <w:outlineLvl w:val="2"/>
        <w:rPr>
          <w:rFonts w:eastAsia="SimSun"/>
          <w:b/>
          <w:color w:val="00B050"/>
          <w:sz w:val="28"/>
          <w:szCs w:val="24"/>
        </w:rPr>
      </w:pPr>
      <w:r w:rsidRPr="006F24A3">
        <w:rPr>
          <w:rFonts w:eastAsia="SimSun"/>
          <w:b/>
          <w:color w:val="00B050"/>
          <w:sz w:val="28"/>
          <w:szCs w:val="24"/>
        </w:rPr>
        <w:t>Performans Göstergeleri</w:t>
      </w:r>
      <w:bookmarkEnd w:id="90"/>
    </w:p>
    <w:tbl>
      <w:tblPr>
        <w:tblStyle w:val="GridTable4Accent2"/>
        <w:tblW w:w="13008" w:type="dxa"/>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B1593F" w:rsidRPr="00BA1CA9" w:rsidTr="00806DDE">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vAlign w:val="center"/>
            <w:hideMark/>
          </w:tcPr>
          <w:p w:rsidR="00B1593F" w:rsidRPr="00BA1CA9" w:rsidRDefault="00B1593F" w:rsidP="00806DDE">
            <w:pPr>
              <w:spacing w:line="240" w:lineRule="auto"/>
              <w:rPr>
                <w:szCs w:val="24"/>
              </w:rPr>
            </w:pPr>
            <w:r w:rsidRPr="00BA1CA9">
              <w:rPr>
                <w:szCs w:val="24"/>
              </w:rPr>
              <w:t>No</w:t>
            </w:r>
          </w:p>
        </w:tc>
        <w:tc>
          <w:tcPr>
            <w:tcW w:w="5042" w:type="dxa"/>
            <w:vMerge w:val="restart"/>
            <w:vAlign w:val="center"/>
            <w:hideMark/>
          </w:tcPr>
          <w:p w:rsidR="00B1593F" w:rsidRPr="00BA1CA9" w:rsidRDefault="00B1593F" w:rsidP="00806DDE">
            <w:pPr>
              <w:spacing w:line="240" w:lineRule="auto"/>
              <w:cnfStyle w:val="100000000000" w:firstRow="1" w:lastRow="0" w:firstColumn="0" w:lastColumn="0" w:oddVBand="0" w:evenVBand="0" w:oddHBand="0" w:evenHBand="0" w:firstRowFirstColumn="0" w:firstRowLastColumn="0" w:lastRowFirstColumn="0" w:lastRowLastColumn="0"/>
              <w:rPr>
                <w:sz w:val="28"/>
                <w:szCs w:val="24"/>
              </w:rPr>
            </w:pPr>
            <w:r w:rsidRPr="003D00B5">
              <w:rPr>
                <w:sz w:val="28"/>
                <w:szCs w:val="24"/>
              </w:rPr>
              <w:t>Performans</w:t>
            </w:r>
          </w:p>
          <w:p w:rsidR="00B1593F" w:rsidRPr="00BA1CA9" w:rsidRDefault="00B1593F" w:rsidP="00806DDE">
            <w:pPr>
              <w:spacing w:line="240" w:lineRule="auto"/>
              <w:cnfStyle w:val="100000000000" w:firstRow="1" w:lastRow="0" w:firstColumn="0" w:lastColumn="0" w:oddVBand="0" w:evenVBand="0" w:oddHBand="0" w:evenHBand="0" w:firstRowFirstColumn="0" w:firstRowLastColumn="0" w:lastRowFirstColumn="0" w:lastRowLastColumn="0"/>
              <w:rPr>
                <w:sz w:val="28"/>
                <w:szCs w:val="24"/>
              </w:rPr>
            </w:pPr>
            <w:r w:rsidRPr="003D00B5">
              <w:rPr>
                <w:sz w:val="28"/>
                <w:szCs w:val="24"/>
              </w:rPr>
              <w:t>Göstergesi</w:t>
            </w:r>
          </w:p>
        </w:tc>
        <w:tc>
          <w:tcPr>
            <w:tcW w:w="964" w:type="dxa"/>
            <w:gridSpan w:val="2"/>
            <w:vAlign w:val="center"/>
          </w:tcPr>
          <w:p w:rsidR="00B1593F" w:rsidRPr="00BA1CA9" w:rsidRDefault="00B1593F" w:rsidP="00806DDE">
            <w:pPr>
              <w:spacing w:line="240" w:lineRule="auto"/>
              <w:cnfStyle w:val="100000000000" w:firstRow="1" w:lastRow="0" w:firstColumn="0" w:lastColumn="0" w:oddVBand="0" w:evenVBand="0" w:oddHBand="0" w:evenHBand="0" w:firstRowFirstColumn="0" w:firstRowLastColumn="0" w:lastRowFirstColumn="0" w:lastRowLastColumn="0"/>
              <w:rPr>
                <w:color w:val="000000"/>
                <w:sz w:val="20"/>
                <w:szCs w:val="22"/>
              </w:rPr>
            </w:pPr>
            <w:r w:rsidRPr="00BA1CA9">
              <w:rPr>
                <w:sz w:val="20"/>
                <w:szCs w:val="22"/>
              </w:rPr>
              <w:t>Mevcut</w:t>
            </w:r>
          </w:p>
        </w:tc>
        <w:tc>
          <w:tcPr>
            <w:tcW w:w="5245" w:type="dxa"/>
            <w:gridSpan w:val="6"/>
            <w:vAlign w:val="center"/>
          </w:tcPr>
          <w:p w:rsidR="00B1593F" w:rsidRPr="00BA1CA9" w:rsidRDefault="00B1593F" w:rsidP="00806DDE">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BA1CA9">
              <w:rPr>
                <w:szCs w:val="22"/>
              </w:rPr>
              <w:t>HEDEF</w:t>
            </w:r>
          </w:p>
        </w:tc>
      </w:tr>
      <w:tr w:rsidR="00B1593F" w:rsidRPr="00BA1CA9" w:rsidTr="00806DDE">
        <w:trPr>
          <w:gridAfter w:val="1"/>
          <w:cnfStyle w:val="000000100000" w:firstRow="0" w:lastRow="0" w:firstColumn="0" w:lastColumn="0" w:oddVBand="0" w:evenVBand="0" w:oddHBand="1" w:evenHBand="0" w:firstRowFirstColumn="0" w:firstRowLastColumn="0" w:lastRowFirstColumn="0" w:lastRowLastColumn="0"/>
          <w:wAfter w:w="15" w:type="dxa"/>
          <w:trHeight w:val="309"/>
        </w:trPr>
        <w:tc>
          <w:tcPr>
            <w:cnfStyle w:val="001000000000" w:firstRow="0" w:lastRow="0" w:firstColumn="1" w:lastColumn="0" w:oddVBand="0" w:evenVBand="0" w:oddHBand="0" w:evenHBand="0" w:firstRowFirstColumn="0" w:firstRowLastColumn="0" w:lastRowFirstColumn="0" w:lastRowLastColumn="0"/>
            <w:tcW w:w="1757" w:type="dxa"/>
            <w:vMerge/>
            <w:vAlign w:val="center"/>
            <w:hideMark/>
          </w:tcPr>
          <w:p w:rsidR="00B1593F" w:rsidRPr="00BA1CA9" w:rsidRDefault="00B1593F" w:rsidP="00806DDE">
            <w:pPr>
              <w:spacing w:line="240" w:lineRule="auto"/>
              <w:rPr>
                <w:sz w:val="22"/>
                <w:szCs w:val="22"/>
              </w:rPr>
            </w:pPr>
          </w:p>
        </w:tc>
        <w:tc>
          <w:tcPr>
            <w:tcW w:w="5042" w:type="dxa"/>
            <w:vMerge/>
            <w:vAlign w:val="center"/>
            <w:hideMark/>
          </w:tcPr>
          <w:p w:rsidR="00B1593F" w:rsidRPr="00BA1CA9" w:rsidRDefault="00B1593F" w:rsidP="00806DDE">
            <w:pPr>
              <w:spacing w:line="240" w:lineRule="auto"/>
              <w:cnfStyle w:val="000000100000" w:firstRow="0" w:lastRow="0" w:firstColumn="0" w:lastColumn="0" w:oddVBand="0" w:evenVBand="0" w:oddHBand="1" w:evenHBand="0" w:firstRowFirstColumn="0" w:firstRowLastColumn="0" w:lastRowFirstColumn="0" w:lastRowLastColumn="0"/>
              <w:rPr>
                <w:b/>
                <w:bCs/>
                <w:sz w:val="22"/>
                <w:szCs w:val="22"/>
              </w:rPr>
            </w:pPr>
          </w:p>
        </w:tc>
        <w:tc>
          <w:tcPr>
            <w:tcW w:w="957" w:type="dxa"/>
            <w:noWrap/>
            <w:vAlign w:val="center"/>
            <w:hideMark/>
          </w:tcPr>
          <w:p w:rsidR="00B1593F" w:rsidRPr="00BA1CA9" w:rsidRDefault="00B1593F" w:rsidP="00806DDE">
            <w:pPr>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BA1CA9">
              <w:rPr>
                <w:b/>
                <w:bCs/>
                <w:szCs w:val="22"/>
              </w:rPr>
              <w:t>2018</w:t>
            </w:r>
          </w:p>
        </w:tc>
        <w:tc>
          <w:tcPr>
            <w:tcW w:w="1092" w:type="dxa"/>
            <w:gridSpan w:val="2"/>
            <w:noWrap/>
            <w:vAlign w:val="center"/>
            <w:hideMark/>
          </w:tcPr>
          <w:p w:rsidR="00B1593F" w:rsidRPr="00BA1CA9" w:rsidRDefault="00B1593F" w:rsidP="00806DDE">
            <w:pPr>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BA1CA9">
              <w:rPr>
                <w:b/>
                <w:bCs/>
                <w:szCs w:val="22"/>
              </w:rPr>
              <w:t>2019</w:t>
            </w:r>
          </w:p>
        </w:tc>
        <w:tc>
          <w:tcPr>
            <w:tcW w:w="1041" w:type="dxa"/>
            <w:vAlign w:val="center"/>
          </w:tcPr>
          <w:p w:rsidR="00B1593F" w:rsidRPr="00BA1CA9" w:rsidRDefault="00B1593F" w:rsidP="00806DDE">
            <w:pPr>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BA1CA9">
              <w:rPr>
                <w:b/>
                <w:bCs/>
                <w:szCs w:val="22"/>
              </w:rPr>
              <w:t>2020</w:t>
            </w:r>
          </w:p>
        </w:tc>
        <w:tc>
          <w:tcPr>
            <w:tcW w:w="1007" w:type="dxa"/>
            <w:vAlign w:val="center"/>
          </w:tcPr>
          <w:p w:rsidR="00B1593F" w:rsidRPr="00BA1CA9" w:rsidRDefault="00B1593F" w:rsidP="00806DDE">
            <w:pPr>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BA1CA9">
              <w:rPr>
                <w:b/>
                <w:bCs/>
                <w:szCs w:val="22"/>
              </w:rPr>
              <w:t>2021</w:t>
            </w:r>
          </w:p>
        </w:tc>
        <w:tc>
          <w:tcPr>
            <w:tcW w:w="1092" w:type="dxa"/>
          </w:tcPr>
          <w:p w:rsidR="00B1593F" w:rsidRPr="00BA1CA9" w:rsidRDefault="00B1593F" w:rsidP="00806DDE">
            <w:pPr>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BA1CA9">
              <w:rPr>
                <w:b/>
                <w:bCs/>
                <w:szCs w:val="22"/>
              </w:rPr>
              <w:t>2022</w:t>
            </w:r>
          </w:p>
        </w:tc>
        <w:tc>
          <w:tcPr>
            <w:tcW w:w="1005" w:type="dxa"/>
          </w:tcPr>
          <w:p w:rsidR="00B1593F" w:rsidRPr="00BA1CA9" w:rsidRDefault="00B1593F" w:rsidP="00806DDE">
            <w:pPr>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BA1CA9">
              <w:rPr>
                <w:b/>
                <w:bCs/>
                <w:szCs w:val="22"/>
              </w:rPr>
              <w:t>2023</w:t>
            </w:r>
          </w:p>
        </w:tc>
      </w:tr>
      <w:tr w:rsidR="00623890" w:rsidRPr="00BA1CA9" w:rsidTr="00D8403A">
        <w:trPr>
          <w:gridAfter w:val="1"/>
          <w:wAfter w:w="15" w:type="dxa"/>
          <w:trHeight w:val="335"/>
        </w:trPr>
        <w:tc>
          <w:tcPr>
            <w:cnfStyle w:val="001000000000" w:firstRow="0" w:lastRow="0" w:firstColumn="1" w:lastColumn="0" w:oddVBand="0" w:evenVBand="0" w:oddHBand="0" w:evenHBand="0" w:firstRowFirstColumn="0" w:firstRowLastColumn="0" w:lastRowFirstColumn="0" w:lastRowLastColumn="0"/>
            <w:tcW w:w="1757" w:type="dxa"/>
            <w:vAlign w:val="center"/>
          </w:tcPr>
          <w:p w:rsidR="00623890" w:rsidRPr="00D8403A" w:rsidRDefault="00B42EF0" w:rsidP="00D8403A">
            <w:pPr>
              <w:spacing w:line="240" w:lineRule="auto"/>
              <w:rPr>
                <w:color w:val="FF0000"/>
                <w:sz w:val="20"/>
                <w:szCs w:val="20"/>
              </w:rPr>
            </w:pPr>
            <w:r w:rsidRPr="00D8403A">
              <w:rPr>
                <w:color w:val="FF0000"/>
                <w:sz w:val="20"/>
                <w:szCs w:val="20"/>
              </w:rPr>
              <w:t>PG.3.1.1</w:t>
            </w:r>
          </w:p>
        </w:tc>
        <w:tc>
          <w:tcPr>
            <w:tcW w:w="5042" w:type="dxa"/>
            <w:vAlign w:val="center"/>
          </w:tcPr>
          <w:p w:rsidR="00623890" w:rsidRPr="00D8403A" w:rsidRDefault="00623890" w:rsidP="00D8403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Öğrenci memnuniyet oranı</w:t>
            </w:r>
          </w:p>
        </w:tc>
        <w:tc>
          <w:tcPr>
            <w:tcW w:w="957" w:type="dxa"/>
            <w:noWrap/>
            <w:vAlign w:val="center"/>
          </w:tcPr>
          <w:p w:rsidR="00623890" w:rsidRPr="00D8403A" w:rsidRDefault="00BE18A7"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%78</w:t>
            </w:r>
          </w:p>
        </w:tc>
        <w:tc>
          <w:tcPr>
            <w:tcW w:w="1092" w:type="dxa"/>
            <w:gridSpan w:val="2"/>
            <w:noWrap/>
            <w:vAlign w:val="center"/>
          </w:tcPr>
          <w:p w:rsidR="00623890" w:rsidRPr="00D8403A" w:rsidRDefault="00BE18A7"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%84</w:t>
            </w:r>
          </w:p>
        </w:tc>
        <w:tc>
          <w:tcPr>
            <w:tcW w:w="1041" w:type="dxa"/>
            <w:vAlign w:val="center"/>
          </w:tcPr>
          <w:p w:rsidR="00623890" w:rsidRPr="00D8403A" w:rsidRDefault="00BE18A7"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%88</w:t>
            </w:r>
          </w:p>
        </w:tc>
        <w:tc>
          <w:tcPr>
            <w:tcW w:w="1007" w:type="dxa"/>
            <w:vAlign w:val="center"/>
          </w:tcPr>
          <w:p w:rsidR="00623890" w:rsidRPr="00D8403A" w:rsidRDefault="00BE18A7"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%92</w:t>
            </w:r>
          </w:p>
        </w:tc>
        <w:tc>
          <w:tcPr>
            <w:tcW w:w="1092" w:type="dxa"/>
            <w:vAlign w:val="center"/>
          </w:tcPr>
          <w:p w:rsidR="00623890" w:rsidRPr="00D8403A" w:rsidRDefault="00BE18A7"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%95</w:t>
            </w:r>
          </w:p>
        </w:tc>
        <w:tc>
          <w:tcPr>
            <w:tcW w:w="1005" w:type="dxa"/>
            <w:vAlign w:val="center"/>
          </w:tcPr>
          <w:p w:rsidR="00623890" w:rsidRPr="00D8403A" w:rsidRDefault="00BE18A7"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%95</w:t>
            </w:r>
          </w:p>
        </w:tc>
      </w:tr>
      <w:tr w:rsidR="00623890" w:rsidRPr="00BA1CA9" w:rsidTr="00D8403A">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623890" w:rsidRPr="00D8403A" w:rsidRDefault="00623890" w:rsidP="00D8403A">
            <w:pPr>
              <w:spacing w:line="240" w:lineRule="auto"/>
              <w:rPr>
                <w:sz w:val="20"/>
                <w:szCs w:val="20"/>
              </w:rPr>
            </w:pPr>
            <w:r w:rsidRPr="00D8403A">
              <w:rPr>
                <w:color w:val="FF0000"/>
                <w:sz w:val="20"/>
                <w:szCs w:val="20"/>
              </w:rPr>
              <w:t>PG.3.1.</w:t>
            </w:r>
            <w:r w:rsidR="00B42EF0" w:rsidRPr="00D8403A">
              <w:rPr>
                <w:color w:val="FF0000"/>
                <w:sz w:val="20"/>
                <w:szCs w:val="20"/>
              </w:rPr>
              <w:t>2</w:t>
            </w:r>
          </w:p>
        </w:tc>
        <w:tc>
          <w:tcPr>
            <w:tcW w:w="5042" w:type="dxa"/>
            <w:vAlign w:val="center"/>
          </w:tcPr>
          <w:p w:rsidR="00623890" w:rsidRPr="00D8403A" w:rsidRDefault="00623890" w:rsidP="00D8403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 xml:space="preserve">Bilimsel, kültürel, sanatsal ve sportif faaliyetler için düzenleme </w:t>
            </w:r>
            <w:r w:rsidR="00D86FB7" w:rsidRPr="00D8403A">
              <w:rPr>
                <w:sz w:val="20"/>
                <w:szCs w:val="20"/>
              </w:rPr>
              <w:t>yapılan alan</w:t>
            </w:r>
            <w:r w:rsidRPr="00D8403A">
              <w:rPr>
                <w:sz w:val="20"/>
                <w:szCs w:val="20"/>
              </w:rPr>
              <w:t xml:space="preserve"> sayısı</w:t>
            </w:r>
          </w:p>
        </w:tc>
        <w:tc>
          <w:tcPr>
            <w:tcW w:w="957" w:type="dxa"/>
            <w:noWrap/>
            <w:vAlign w:val="center"/>
          </w:tcPr>
          <w:p w:rsidR="00623890" w:rsidRPr="00D8403A" w:rsidRDefault="00BE18A7"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7</w:t>
            </w:r>
          </w:p>
        </w:tc>
        <w:tc>
          <w:tcPr>
            <w:tcW w:w="1092" w:type="dxa"/>
            <w:gridSpan w:val="2"/>
            <w:noWrap/>
            <w:vAlign w:val="center"/>
          </w:tcPr>
          <w:p w:rsidR="00623890" w:rsidRPr="00D8403A" w:rsidRDefault="00BE18A7"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8</w:t>
            </w:r>
          </w:p>
        </w:tc>
        <w:tc>
          <w:tcPr>
            <w:tcW w:w="1041" w:type="dxa"/>
            <w:vAlign w:val="center"/>
          </w:tcPr>
          <w:p w:rsidR="00623890" w:rsidRPr="00D8403A" w:rsidRDefault="00BE18A7" w:rsidP="00D8403A">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8</w:t>
            </w:r>
          </w:p>
        </w:tc>
        <w:tc>
          <w:tcPr>
            <w:tcW w:w="1007" w:type="dxa"/>
            <w:vAlign w:val="center"/>
          </w:tcPr>
          <w:p w:rsidR="00623890" w:rsidRPr="00D8403A" w:rsidRDefault="00BE18A7"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8</w:t>
            </w:r>
          </w:p>
        </w:tc>
        <w:tc>
          <w:tcPr>
            <w:tcW w:w="1092" w:type="dxa"/>
            <w:vAlign w:val="center"/>
          </w:tcPr>
          <w:p w:rsidR="00623890" w:rsidRPr="00D8403A" w:rsidRDefault="00BE18A7"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8</w:t>
            </w:r>
          </w:p>
        </w:tc>
        <w:tc>
          <w:tcPr>
            <w:tcW w:w="1005" w:type="dxa"/>
            <w:vAlign w:val="center"/>
          </w:tcPr>
          <w:p w:rsidR="00623890" w:rsidRPr="00D8403A" w:rsidRDefault="00BE18A7"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8</w:t>
            </w:r>
          </w:p>
        </w:tc>
      </w:tr>
      <w:tr w:rsidR="00623890" w:rsidRPr="00BA1CA9" w:rsidTr="00D8403A">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623890" w:rsidRPr="00D8403A" w:rsidRDefault="00B42EF0" w:rsidP="00D8403A">
            <w:pPr>
              <w:spacing w:line="240" w:lineRule="auto"/>
              <w:rPr>
                <w:sz w:val="20"/>
                <w:szCs w:val="20"/>
              </w:rPr>
            </w:pPr>
            <w:r w:rsidRPr="00D8403A">
              <w:rPr>
                <w:color w:val="FF0000"/>
                <w:sz w:val="20"/>
                <w:szCs w:val="20"/>
              </w:rPr>
              <w:t>PG.3.1.3</w:t>
            </w:r>
          </w:p>
        </w:tc>
        <w:tc>
          <w:tcPr>
            <w:tcW w:w="5042" w:type="dxa"/>
            <w:vAlign w:val="center"/>
          </w:tcPr>
          <w:p w:rsidR="00623890" w:rsidRPr="00D8403A" w:rsidRDefault="00623890" w:rsidP="00D8403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Özel eğitime ihtiyaç duyan bireylere yönelik yapılan faaliyet sayısı</w:t>
            </w:r>
          </w:p>
        </w:tc>
        <w:tc>
          <w:tcPr>
            <w:tcW w:w="957" w:type="dxa"/>
            <w:noWrap/>
            <w:vAlign w:val="center"/>
          </w:tcPr>
          <w:p w:rsidR="00623890" w:rsidRPr="00D8403A" w:rsidRDefault="00BE18A7"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3</w:t>
            </w:r>
          </w:p>
        </w:tc>
        <w:tc>
          <w:tcPr>
            <w:tcW w:w="1092" w:type="dxa"/>
            <w:gridSpan w:val="2"/>
            <w:noWrap/>
            <w:vAlign w:val="center"/>
          </w:tcPr>
          <w:p w:rsidR="00623890" w:rsidRPr="00D8403A" w:rsidRDefault="00BE18A7"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4</w:t>
            </w:r>
          </w:p>
        </w:tc>
        <w:tc>
          <w:tcPr>
            <w:tcW w:w="1041" w:type="dxa"/>
            <w:vAlign w:val="center"/>
          </w:tcPr>
          <w:p w:rsidR="00623890" w:rsidRPr="00D8403A" w:rsidRDefault="00BE18A7"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4</w:t>
            </w:r>
          </w:p>
        </w:tc>
        <w:tc>
          <w:tcPr>
            <w:tcW w:w="1007" w:type="dxa"/>
            <w:vAlign w:val="center"/>
          </w:tcPr>
          <w:p w:rsidR="00623890" w:rsidRPr="00D8403A" w:rsidRDefault="00BE18A7"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4</w:t>
            </w:r>
          </w:p>
        </w:tc>
        <w:tc>
          <w:tcPr>
            <w:tcW w:w="1092" w:type="dxa"/>
            <w:vAlign w:val="center"/>
          </w:tcPr>
          <w:p w:rsidR="00623890" w:rsidRPr="00D8403A" w:rsidRDefault="00BE18A7"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4</w:t>
            </w:r>
          </w:p>
        </w:tc>
        <w:tc>
          <w:tcPr>
            <w:tcW w:w="1005" w:type="dxa"/>
            <w:vAlign w:val="center"/>
          </w:tcPr>
          <w:p w:rsidR="00623890" w:rsidRPr="00D8403A" w:rsidRDefault="00BE18A7"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4</w:t>
            </w:r>
          </w:p>
        </w:tc>
      </w:tr>
      <w:tr w:rsidR="00623890" w:rsidRPr="00BA1CA9" w:rsidTr="00D8403A">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623890" w:rsidRPr="00D8403A" w:rsidRDefault="00B42EF0" w:rsidP="00D8403A">
            <w:pPr>
              <w:spacing w:line="240" w:lineRule="auto"/>
              <w:rPr>
                <w:sz w:val="20"/>
                <w:szCs w:val="20"/>
              </w:rPr>
            </w:pPr>
            <w:r w:rsidRPr="00D8403A">
              <w:rPr>
                <w:color w:val="FF0000"/>
                <w:sz w:val="20"/>
                <w:szCs w:val="20"/>
              </w:rPr>
              <w:t>PG.3.1.4</w:t>
            </w:r>
          </w:p>
        </w:tc>
        <w:tc>
          <w:tcPr>
            <w:tcW w:w="5042" w:type="dxa"/>
            <w:vAlign w:val="center"/>
          </w:tcPr>
          <w:p w:rsidR="00623890" w:rsidRPr="00D8403A" w:rsidRDefault="00623890" w:rsidP="00D8403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Özel eğitime ihtiyaç duyan bireylere yönelik yapılan faaliyetlere katılan öğrenci sayısı</w:t>
            </w:r>
          </w:p>
        </w:tc>
        <w:tc>
          <w:tcPr>
            <w:tcW w:w="957" w:type="dxa"/>
            <w:noWrap/>
            <w:vAlign w:val="center"/>
          </w:tcPr>
          <w:p w:rsidR="00623890" w:rsidRPr="00D8403A" w:rsidRDefault="00BE18A7"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15</w:t>
            </w:r>
          </w:p>
        </w:tc>
        <w:tc>
          <w:tcPr>
            <w:tcW w:w="1092" w:type="dxa"/>
            <w:gridSpan w:val="2"/>
            <w:noWrap/>
            <w:vAlign w:val="center"/>
          </w:tcPr>
          <w:p w:rsidR="00623890" w:rsidRPr="00D8403A" w:rsidRDefault="00BE18A7"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17</w:t>
            </w:r>
          </w:p>
        </w:tc>
        <w:tc>
          <w:tcPr>
            <w:tcW w:w="1041" w:type="dxa"/>
            <w:vAlign w:val="center"/>
          </w:tcPr>
          <w:p w:rsidR="00623890" w:rsidRPr="00D8403A" w:rsidRDefault="00BE18A7"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18</w:t>
            </w:r>
          </w:p>
        </w:tc>
        <w:tc>
          <w:tcPr>
            <w:tcW w:w="1007" w:type="dxa"/>
            <w:vAlign w:val="center"/>
          </w:tcPr>
          <w:p w:rsidR="00623890" w:rsidRPr="00D8403A" w:rsidRDefault="00BE18A7"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19</w:t>
            </w:r>
          </w:p>
        </w:tc>
        <w:tc>
          <w:tcPr>
            <w:tcW w:w="1092" w:type="dxa"/>
            <w:vAlign w:val="center"/>
          </w:tcPr>
          <w:p w:rsidR="00623890" w:rsidRPr="00D8403A" w:rsidRDefault="00BE18A7"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20</w:t>
            </w:r>
          </w:p>
        </w:tc>
        <w:tc>
          <w:tcPr>
            <w:tcW w:w="1005" w:type="dxa"/>
            <w:vAlign w:val="center"/>
          </w:tcPr>
          <w:p w:rsidR="00623890" w:rsidRPr="00D8403A" w:rsidRDefault="00BE18A7"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20</w:t>
            </w:r>
          </w:p>
        </w:tc>
      </w:tr>
      <w:tr w:rsidR="00623890" w:rsidRPr="00BA1CA9" w:rsidTr="00D8403A">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623890" w:rsidRPr="00D8403A" w:rsidRDefault="00B42EF0" w:rsidP="00D8403A">
            <w:pPr>
              <w:spacing w:line="240" w:lineRule="auto"/>
              <w:rPr>
                <w:color w:val="FF0000"/>
                <w:sz w:val="20"/>
                <w:szCs w:val="20"/>
              </w:rPr>
            </w:pPr>
            <w:r w:rsidRPr="00D8403A">
              <w:rPr>
                <w:color w:val="FF0000"/>
                <w:sz w:val="20"/>
                <w:szCs w:val="20"/>
              </w:rPr>
              <w:lastRenderedPageBreak/>
              <w:t>PG.3.1.5</w:t>
            </w:r>
          </w:p>
        </w:tc>
        <w:tc>
          <w:tcPr>
            <w:tcW w:w="5042" w:type="dxa"/>
            <w:vAlign w:val="center"/>
          </w:tcPr>
          <w:p w:rsidR="00623890" w:rsidRPr="00D8403A" w:rsidRDefault="00623890" w:rsidP="00D8403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Özel eğitime ihtiyaç duyan bireylere yönelik yapılan faaliyetlere katılan öğrenci oranı</w:t>
            </w:r>
          </w:p>
        </w:tc>
        <w:tc>
          <w:tcPr>
            <w:tcW w:w="957" w:type="dxa"/>
            <w:noWrap/>
            <w:vAlign w:val="center"/>
          </w:tcPr>
          <w:p w:rsidR="00623890" w:rsidRPr="00D8403A" w:rsidRDefault="00BE18A7"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%100</w:t>
            </w:r>
          </w:p>
        </w:tc>
        <w:tc>
          <w:tcPr>
            <w:tcW w:w="1092" w:type="dxa"/>
            <w:gridSpan w:val="2"/>
            <w:noWrap/>
            <w:vAlign w:val="center"/>
          </w:tcPr>
          <w:p w:rsidR="00623890" w:rsidRPr="00D8403A" w:rsidRDefault="00BE18A7"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%100</w:t>
            </w:r>
          </w:p>
        </w:tc>
        <w:tc>
          <w:tcPr>
            <w:tcW w:w="1041" w:type="dxa"/>
            <w:vAlign w:val="center"/>
          </w:tcPr>
          <w:p w:rsidR="00623890" w:rsidRPr="00D8403A" w:rsidRDefault="00BE18A7"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%100</w:t>
            </w:r>
          </w:p>
        </w:tc>
        <w:tc>
          <w:tcPr>
            <w:tcW w:w="1007" w:type="dxa"/>
            <w:vAlign w:val="center"/>
          </w:tcPr>
          <w:p w:rsidR="00623890" w:rsidRPr="00D8403A" w:rsidRDefault="00BE18A7"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%100</w:t>
            </w:r>
          </w:p>
        </w:tc>
        <w:tc>
          <w:tcPr>
            <w:tcW w:w="1092" w:type="dxa"/>
            <w:vAlign w:val="center"/>
          </w:tcPr>
          <w:p w:rsidR="00623890" w:rsidRPr="00D8403A" w:rsidRDefault="00BE18A7"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%100</w:t>
            </w:r>
          </w:p>
        </w:tc>
        <w:tc>
          <w:tcPr>
            <w:tcW w:w="1005" w:type="dxa"/>
            <w:vAlign w:val="center"/>
          </w:tcPr>
          <w:p w:rsidR="00623890" w:rsidRPr="00D8403A" w:rsidRDefault="00BE18A7" w:rsidP="00D8403A">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%100</w:t>
            </w:r>
          </w:p>
        </w:tc>
      </w:tr>
      <w:tr w:rsidR="00623890" w:rsidRPr="00BA1CA9" w:rsidTr="00D8403A">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623890" w:rsidRPr="00D8403A" w:rsidRDefault="00B42EF0" w:rsidP="00D8403A">
            <w:pPr>
              <w:spacing w:line="240" w:lineRule="auto"/>
              <w:rPr>
                <w:color w:val="FF0000"/>
                <w:sz w:val="20"/>
                <w:szCs w:val="20"/>
              </w:rPr>
            </w:pPr>
            <w:r w:rsidRPr="00D8403A">
              <w:rPr>
                <w:color w:val="FF0000"/>
                <w:sz w:val="20"/>
                <w:szCs w:val="20"/>
              </w:rPr>
              <w:t>PG.3.1.6</w:t>
            </w:r>
          </w:p>
        </w:tc>
        <w:tc>
          <w:tcPr>
            <w:tcW w:w="5042" w:type="dxa"/>
            <w:vAlign w:val="center"/>
          </w:tcPr>
          <w:p w:rsidR="00623890" w:rsidRPr="00D8403A" w:rsidRDefault="00623890" w:rsidP="00D8403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Özel eğitime ihtiyaç duyan bireylere yönelik yapılan faaliyetlere katılan veli oranı</w:t>
            </w:r>
          </w:p>
        </w:tc>
        <w:tc>
          <w:tcPr>
            <w:tcW w:w="957" w:type="dxa"/>
            <w:noWrap/>
            <w:vAlign w:val="center"/>
          </w:tcPr>
          <w:p w:rsidR="00623890" w:rsidRPr="00D8403A" w:rsidRDefault="00BE18A7"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15</w:t>
            </w:r>
          </w:p>
        </w:tc>
        <w:tc>
          <w:tcPr>
            <w:tcW w:w="1092" w:type="dxa"/>
            <w:gridSpan w:val="2"/>
            <w:noWrap/>
            <w:vAlign w:val="center"/>
          </w:tcPr>
          <w:p w:rsidR="00623890" w:rsidRPr="00D8403A" w:rsidRDefault="00BE18A7"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17</w:t>
            </w:r>
          </w:p>
        </w:tc>
        <w:tc>
          <w:tcPr>
            <w:tcW w:w="1041" w:type="dxa"/>
            <w:vAlign w:val="center"/>
          </w:tcPr>
          <w:p w:rsidR="00623890" w:rsidRPr="00D8403A" w:rsidRDefault="00BE18A7"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18</w:t>
            </w:r>
          </w:p>
        </w:tc>
        <w:tc>
          <w:tcPr>
            <w:tcW w:w="1007" w:type="dxa"/>
            <w:vAlign w:val="center"/>
          </w:tcPr>
          <w:p w:rsidR="00623890" w:rsidRPr="00D8403A" w:rsidRDefault="00BE18A7"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19</w:t>
            </w:r>
          </w:p>
        </w:tc>
        <w:tc>
          <w:tcPr>
            <w:tcW w:w="1092" w:type="dxa"/>
            <w:vAlign w:val="center"/>
          </w:tcPr>
          <w:p w:rsidR="00623890" w:rsidRPr="00D8403A" w:rsidRDefault="00BE18A7"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20</w:t>
            </w:r>
          </w:p>
        </w:tc>
        <w:tc>
          <w:tcPr>
            <w:tcW w:w="1005" w:type="dxa"/>
            <w:vAlign w:val="center"/>
          </w:tcPr>
          <w:p w:rsidR="00623890" w:rsidRPr="00D8403A" w:rsidRDefault="00BE18A7"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21</w:t>
            </w:r>
          </w:p>
        </w:tc>
      </w:tr>
      <w:tr w:rsidR="00D86FB7" w:rsidRPr="00BA1CA9" w:rsidTr="00D8403A">
        <w:trPr>
          <w:gridAfter w:val="1"/>
          <w:wAfter w:w="15" w:type="dxa"/>
          <w:trHeight w:val="310"/>
        </w:trPr>
        <w:tc>
          <w:tcPr>
            <w:cnfStyle w:val="001000000000" w:firstRow="0" w:lastRow="0" w:firstColumn="1" w:lastColumn="0" w:oddVBand="0" w:evenVBand="0" w:oddHBand="0" w:evenHBand="0" w:firstRowFirstColumn="0" w:firstRowLastColumn="0" w:lastRowFirstColumn="0" w:lastRowLastColumn="0"/>
            <w:tcW w:w="1757" w:type="dxa"/>
            <w:vAlign w:val="center"/>
          </w:tcPr>
          <w:p w:rsidR="00D86FB7" w:rsidRPr="00D8403A" w:rsidRDefault="00D86FB7" w:rsidP="00D8403A">
            <w:pPr>
              <w:spacing w:line="240" w:lineRule="auto"/>
              <w:rPr>
                <w:sz w:val="20"/>
                <w:szCs w:val="20"/>
              </w:rPr>
            </w:pPr>
            <w:r w:rsidRPr="00D8403A">
              <w:rPr>
                <w:color w:val="FF0000"/>
                <w:sz w:val="20"/>
                <w:szCs w:val="20"/>
              </w:rPr>
              <w:t>PG.3.1.</w:t>
            </w:r>
            <w:r w:rsidR="00B42EF0" w:rsidRPr="00D8403A">
              <w:rPr>
                <w:color w:val="FF0000"/>
                <w:sz w:val="20"/>
                <w:szCs w:val="20"/>
              </w:rPr>
              <w:t>7</w:t>
            </w:r>
          </w:p>
        </w:tc>
        <w:tc>
          <w:tcPr>
            <w:tcW w:w="5042" w:type="dxa"/>
            <w:vAlign w:val="center"/>
          </w:tcPr>
          <w:p w:rsidR="00D86FB7" w:rsidRPr="00D8403A" w:rsidRDefault="00D86FB7" w:rsidP="00D8403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Okullarda özel güvenlik elemanının varlığı (0-1)</w:t>
            </w:r>
          </w:p>
        </w:tc>
        <w:tc>
          <w:tcPr>
            <w:tcW w:w="957" w:type="dxa"/>
            <w:noWrap/>
            <w:vAlign w:val="center"/>
          </w:tcPr>
          <w:p w:rsidR="00D86FB7" w:rsidRPr="00D8403A" w:rsidRDefault="00BE18A7"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1</w:t>
            </w:r>
          </w:p>
        </w:tc>
        <w:tc>
          <w:tcPr>
            <w:tcW w:w="1092" w:type="dxa"/>
            <w:gridSpan w:val="2"/>
            <w:noWrap/>
            <w:vAlign w:val="center"/>
          </w:tcPr>
          <w:p w:rsidR="00D86FB7" w:rsidRPr="00D8403A" w:rsidRDefault="00BE18A7"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1</w:t>
            </w:r>
          </w:p>
        </w:tc>
        <w:tc>
          <w:tcPr>
            <w:tcW w:w="1041" w:type="dxa"/>
            <w:vAlign w:val="center"/>
          </w:tcPr>
          <w:p w:rsidR="00D86FB7" w:rsidRPr="00D8403A" w:rsidRDefault="00BE18A7"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1</w:t>
            </w:r>
          </w:p>
        </w:tc>
        <w:tc>
          <w:tcPr>
            <w:tcW w:w="1007" w:type="dxa"/>
            <w:vAlign w:val="center"/>
          </w:tcPr>
          <w:p w:rsidR="00D86FB7" w:rsidRPr="00D8403A" w:rsidRDefault="00BE18A7"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1</w:t>
            </w:r>
          </w:p>
        </w:tc>
        <w:tc>
          <w:tcPr>
            <w:tcW w:w="1092" w:type="dxa"/>
            <w:vAlign w:val="center"/>
          </w:tcPr>
          <w:p w:rsidR="00D86FB7" w:rsidRPr="00D8403A" w:rsidRDefault="00BE18A7"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1</w:t>
            </w:r>
          </w:p>
        </w:tc>
        <w:tc>
          <w:tcPr>
            <w:tcW w:w="1005" w:type="dxa"/>
            <w:vAlign w:val="center"/>
          </w:tcPr>
          <w:p w:rsidR="00D86FB7" w:rsidRPr="00D8403A" w:rsidRDefault="00BE18A7"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1</w:t>
            </w:r>
          </w:p>
        </w:tc>
      </w:tr>
      <w:tr w:rsidR="00D86FB7" w:rsidRPr="00BA1CA9" w:rsidTr="00D8403A">
        <w:trPr>
          <w:gridAfter w:val="1"/>
          <w:cnfStyle w:val="000000100000" w:firstRow="0" w:lastRow="0" w:firstColumn="0" w:lastColumn="0" w:oddVBand="0" w:evenVBand="0" w:oddHBand="1" w:evenHBand="0" w:firstRowFirstColumn="0" w:firstRowLastColumn="0" w:lastRowFirstColumn="0" w:lastRowLastColumn="0"/>
          <w:wAfter w:w="15" w:type="dxa"/>
          <w:trHeight w:val="272"/>
        </w:trPr>
        <w:tc>
          <w:tcPr>
            <w:cnfStyle w:val="001000000000" w:firstRow="0" w:lastRow="0" w:firstColumn="1" w:lastColumn="0" w:oddVBand="0" w:evenVBand="0" w:oddHBand="0" w:evenHBand="0" w:firstRowFirstColumn="0" w:firstRowLastColumn="0" w:lastRowFirstColumn="0" w:lastRowLastColumn="0"/>
            <w:tcW w:w="1757" w:type="dxa"/>
            <w:vAlign w:val="center"/>
          </w:tcPr>
          <w:p w:rsidR="00D86FB7" w:rsidRPr="00D8403A" w:rsidRDefault="00D86FB7" w:rsidP="00D8403A">
            <w:pPr>
              <w:spacing w:line="240" w:lineRule="auto"/>
              <w:rPr>
                <w:sz w:val="20"/>
                <w:szCs w:val="20"/>
              </w:rPr>
            </w:pPr>
            <w:r w:rsidRPr="00D8403A">
              <w:rPr>
                <w:color w:val="FF0000"/>
                <w:sz w:val="20"/>
                <w:szCs w:val="20"/>
              </w:rPr>
              <w:t>PG.3.1.</w:t>
            </w:r>
            <w:r w:rsidR="00B42EF0" w:rsidRPr="00D8403A">
              <w:rPr>
                <w:color w:val="FF0000"/>
                <w:sz w:val="20"/>
                <w:szCs w:val="20"/>
              </w:rPr>
              <w:t>8</w:t>
            </w:r>
          </w:p>
        </w:tc>
        <w:tc>
          <w:tcPr>
            <w:tcW w:w="5042" w:type="dxa"/>
            <w:vAlign w:val="center"/>
          </w:tcPr>
          <w:p w:rsidR="00D86FB7" w:rsidRPr="00D8403A" w:rsidRDefault="00D86FB7" w:rsidP="00D8403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İSG kapsamında yapılan düzenleme sayısı</w:t>
            </w:r>
          </w:p>
        </w:tc>
        <w:tc>
          <w:tcPr>
            <w:tcW w:w="957" w:type="dxa"/>
            <w:noWrap/>
            <w:vAlign w:val="center"/>
          </w:tcPr>
          <w:p w:rsidR="00D86FB7" w:rsidRPr="00D8403A" w:rsidRDefault="00BE18A7"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6</w:t>
            </w:r>
          </w:p>
        </w:tc>
        <w:tc>
          <w:tcPr>
            <w:tcW w:w="1092" w:type="dxa"/>
            <w:gridSpan w:val="2"/>
            <w:noWrap/>
            <w:vAlign w:val="center"/>
          </w:tcPr>
          <w:p w:rsidR="00D86FB7" w:rsidRPr="00D8403A" w:rsidRDefault="00BE18A7"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8</w:t>
            </w:r>
          </w:p>
        </w:tc>
        <w:tc>
          <w:tcPr>
            <w:tcW w:w="1041" w:type="dxa"/>
            <w:vAlign w:val="center"/>
          </w:tcPr>
          <w:p w:rsidR="00D86FB7" w:rsidRPr="00D8403A" w:rsidRDefault="00BE18A7"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8</w:t>
            </w:r>
          </w:p>
        </w:tc>
        <w:tc>
          <w:tcPr>
            <w:tcW w:w="1007" w:type="dxa"/>
            <w:vAlign w:val="center"/>
          </w:tcPr>
          <w:p w:rsidR="00D86FB7" w:rsidRPr="00D8403A" w:rsidRDefault="00BE18A7"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8</w:t>
            </w:r>
          </w:p>
        </w:tc>
        <w:tc>
          <w:tcPr>
            <w:tcW w:w="1092" w:type="dxa"/>
            <w:vAlign w:val="center"/>
          </w:tcPr>
          <w:p w:rsidR="00D86FB7" w:rsidRPr="00D8403A" w:rsidRDefault="00BE18A7"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8</w:t>
            </w:r>
          </w:p>
        </w:tc>
        <w:tc>
          <w:tcPr>
            <w:tcW w:w="1005" w:type="dxa"/>
            <w:vAlign w:val="center"/>
          </w:tcPr>
          <w:p w:rsidR="00D86FB7" w:rsidRPr="00D8403A" w:rsidRDefault="00BE18A7"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8</w:t>
            </w:r>
          </w:p>
        </w:tc>
      </w:tr>
      <w:tr w:rsidR="00BE18A7" w:rsidRPr="00BA1CA9" w:rsidTr="00D8403A">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BE18A7" w:rsidRPr="00D8403A" w:rsidRDefault="00BE18A7" w:rsidP="00D8403A">
            <w:pPr>
              <w:spacing w:line="240" w:lineRule="auto"/>
              <w:rPr>
                <w:sz w:val="20"/>
                <w:szCs w:val="20"/>
              </w:rPr>
            </w:pPr>
            <w:r w:rsidRPr="00D8403A">
              <w:rPr>
                <w:color w:val="FF0000"/>
                <w:sz w:val="20"/>
                <w:szCs w:val="20"/>
              </w:rPr>
              <w:t>PG.3.1.9</w:t>
            </w:r>
          </w:p>
        </w:tc>
        <w:tc>
          <w:tcPr>
            <w:tcW w:w="5042" w:type="dxa"/>
            <w:vAlign w:val="center"/>
          </w:tcPr>
          <w:p w:rsidR="00BE18A7" w:rsidRPr="00D8403A" w:rsidRDefault="00BE18A7" w:rsidP="00D8403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İSG kapsamında yapılan eğitimlere katılan öğretmen oranı</w:t>
            </w:r>
          </w:p>
        </w:tc>
        <w:tc>
          <w:tcPr>
            <w:tcW w:w="957" w:type="dxa"/>
            <w:noWrap/>
            <w:vAlign w:val="center"/>
          </w:tcPr>
          <w:p w:rsidR="00BE18A7" w:rsidRPr="00D8403A" w:rsidRDefault="00BE18A7"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%100</w:t>
            </w:r>
          </w:p>
        </w:tc>
        <w:tc>
          <w:tcPr>
            <w:tcW w:w="1092" w:type="dxa"/>
            <w:gridSpan w:val="2"/>
            <w:noWrap/>
            <w:vAlign w:val="center"/>
          </w:tcPr>
          <w:p w:rsidR="00BE18A7" w:rsidRPr="00D8403A" w:rsidRDefault="00BE18A7"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%100</w:t>
            </w:r>
          </w:p>
        </w:tc>
        <w:tc>
          <w:tcPr>
            <w:tcW w:w="1041" w:type="dxa"/>
            <w:vAlign w:val="center"/>
          </w:tcPr>
          <w:p w:rsidR="00BE18A7" w:rsidRPr="00D8403A" w:rsidRDefault="00BE18A7"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%100</w:t>
            </w:r>
          </w:p>
        </w:tc>
        <w:tc>
          <w:tcPr>
            <w:tcW w:w="1007" w:type="dxa"/>
            <w:vAlign w:val="center"/>
          </w:tcPr>
          <w:p w:rsidR="00BE18A7" w:rsidRPr="00D8403A" w:rsidRDefault="00BE18A7"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%100</w:t>
            </w:r>
          </w:p>
        </w:tc>
        <w:tc>
          <w:tcPr>
            <w:tcW w:w="1092" w:type="dxa"/>
            <w:vAlign w:val="center"/>
          </w:tcPr>
          <w:p w:rsidR="00BE18A7" w:rsidRPr="00D8403A" w:rsidRDefault="00BE18A7"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%100</w:t>
            </w:r>
          </w:p>
        </w:tc>
        <w:tc>
          <w:tcPr>
            <w:tcW w:w="1005" w:type="dxa"/>
            <w:vAlign w:val="center"/>
          </w:tcPr>
          <w:p w:rsidR="00BE18A7" w:rsidRPr="00D8403A" w:rsidRDefault="00BE18A7"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%100</w:t>
            </w:r>
          </w:p>
        </w:tc>
      </w:tr>
      <w:tr w:rsidR="00D86FB7" w:rsidRPr="00BA1CA9" w:rsidTr="00D8403A">
        <w:trPr>
          <w:gridAfter w:val="1"/>
          <w:cnfStyle w:val="000000100000" w:firstRow="0" w:lastRow="0" w:firstColumn="0" w:lastColumn="0" w:oddVBand="0" w:evenVBand="0" w:oddHBand="1" w:evenHBand="0" w:firstRowFirstColumn="0" w:firstRowLastColumn="0" w:lastRowFirstColumn="0" w:lastRowLastColumn="0"/>
          <w:wAfter w:w="15" w:type="dxa"/>
          <w:trHeight w:val="41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D86FB7" w:rsidRPr="00D8403A" w:rsidRDefault="00D86FB7" w:rsidP="00D8403A">
            <w:pPr>
              <w:spacing w:line="240" w:lineRule="auto"/>
              <w:rPr>
                <w:sz w:val="20"/>
                <w:szCs w:val="20"/>
              </w:rPr>
            </w:pPr>
            <w:r w:rsidRPr="00D8403A">
              <w:rPr>
                <w:color w:val="FF0000"/>
                <w:sz w:val="20"/>
                <w:szCs w:val="20"/>
              </w:rPr>
              <w:t>PG.3.1.</w:t>
            </w:r>
            <w:r w:rsidR="00B42EF0" w:rsidRPr="00D8403A">
              <w:rPr>
                <w:color w:val="FF0000"/>
                <w:sz w:val="20"/>
                <w:szCs w:val="20"/>
              </w:rPr>
              <w:t>10</w:t>
            </w:r>
          </w:p>
        </w:tc>
        <w:tc>
          <w:tcPr>
            <w:tcW w:w="5042" w:type="dxa"/>
            <w:vAlign w:val="center"/>
          </w:tcPr>
          <w:p w:rsidR="00D86FB7" w:rsidRPr="00D8403A" w:rsidRDefault="00D86FB7" w:rsidP="00D8403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Derslik başına düşen öğrenci sayısı</w:t>
            </w:r>
          </w:p>
        </w:tc>
        <w:tc>
          <w:tcPr>
            <w:tcW w:w="957" w:type="dxa"/>
            <w:noWrap/>
            <w:vAlign w:val="center"/>
          </w:tcPr>
          <w:p w:rsidR="00D86FB7" w:rsidRPr="00D8403A" w:rsidRDefault="00BE18A7"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38</w:t>
            </w:r>
          </w:p>
        </w:tc>
        <w:tc>
          <w:tcPr>
            <w:tcW w:w="1092" w:type="dxa"/>
            <w:gridSpan w:val="2"/>
            <w:noWrap/>
            <w:vAlign w:val="center"/>
          </w:tcPr>
          <w:p w:rsidR="00D86FB7" w:rsidRPr="00D8403A" w:rsidRDefault="00BE18A7"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37</w:t>
            </w:r>
          </w:p>
        </w:tc>
        <w:tc>
          <w:tcPr>
            <w:tcW w:w="1041" w:type="dxa"/>
            <w:vAlign w:val="center"/>
          </w:tcPr>
          <w:p w:rsidR="00D86FB7" w:rsidRPr="00D8403A" w:rsidRDefault="00BE18A7"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26</w:t>
            </w:r>
          </w:p>
        </w:tc>
        <w:tc>
          <w:tcPr>
            <w:tcW w:w="1007" w:type="dxa"/>
            <w:vAlign w:val="center"/>
          </w:tcPr>
          <w:p w:rsidR="00D86FB7" w:rsidRPr="00D8403A" w:rsidRDefault="00BE18A7"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27</w:t>
            </w:r>
          </w:p>
        </w:tc>
        <w:tc>
          <w:tcPr>
            <w:tcW w:w="1092" w:type="dxa"/>
            <w:vAlign w:val="center"/>
          </w:tcPr>
          <w:p w:rsidR="00D86FB7" w:rsidRPr="00D8403A" w:rsidRDefault="00BE18A7"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27</w:t>
            </w:r>
          </w:p>
        </w:tc>
        <w:tc>
          <w:tcPr>
            <w:tcW w:w="1005" w:type="dxa"/>
            <w:vAlign w:val="center"/>
          </w:tcPr>
          <w:p w:rsidR="00D86FB7" w:rsidRPr="00D8403A" w:rsidRDefault="00BE18A7"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27</w:t>
            </w:r>
          </w:p>
        </w:tc>
      </w:tr>
      <w:tr w:rsidR="00D86FB7" w:rsidRPr="00BA1CA9" w:rsidTr="00D8403A">
        <w:trPr>
          <w:gridAfter w:val="1"/>
          <w:wAfter w:w="15" w:type="dxa"/>
          <w:trHeight w:val="425"/>
        </w:trPr>
        <w:tc>
          <w:tcPr>
            <w:cnfStyle w:val="001000000000" w:firstRow="0" w:lastRow="0" w:firstColumn="1" w:lastColumn="0" w:oddVBand="0" w:evenVBand="0" w:oddHBand="0" w:evenHBand="0" w:firstRowFirstColumn="0" w:firstRowLastColumn="0" w:lastRowFirstColumn="0" w:lastRowLastColumn="0"/>
            <w:tcW w:w="1757" w:type="dxa"/>
            <w:vAlign w:val="center"/>
          </w:tcPr>
          <w:p w:rsidR="00D86FB7" w:rsidRPr="00D8403A" w:rsidRDefault="00D86FB7" w:rsidP="00D8403A">
            <w:pPr>
              <w:spacing w:line="240" w:lineRule="auto"/>
              <w:rPr>
                <w:sz w:val="20"/>
                <w:szCs w:val="20"/>
              </w:rPr>
            </w:pPr>
            <w:r w:rsidRPr="00D8403A">
              <w:rPr>
                <w:color w:val="FF0000"/>
                <w:sz w:val="20"/>
                <w:szCs w:val="20"/>
              </w:rPr>
              <w:t>PG.3.1.</w:t>
            </w:r>
            <w:r w:rsidR="00B42EF0" w:rsidRPr="00D8403A">
              <w:rPr>
                <w:color w:val="FF0000"/>
                <w:sz w:val="20"/>
                <w:szCs w:val="20"/>
              </w:rPr>
              <w:t>11</w:t>
            </w:r>
          </w:p>
        </w:tc>
        <w:tc>
          <w:tcPr>
            <w:tcW w:w="5042" w:type="dxa"/>
            <w:vAlign w:val="center"/>
          </w:tcPr>
          <w:p w:rsidR="00D86FB7" w:rsidRPr="00D8403A" w:rsidRDefault="00D86FB7" w:rsidP="00D8403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Enerji verimliliğine yönelik yapılan faaliyet sayısı</w:t>
            </w:r>
          </w:p>
        </w:tc>
        <w:tc>
          <w:tcPr>
            <w:tcW w:w="957" w:type="dxa"/>
            <w:noWrap/>
            <w:vAlign w:val="center"/>
          </w:tcPr>
          <w:p w:rsidR="00D86FB7" w:rsidRPr="00D8403A" w:rsidRDefault="00BE18A7"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4</w:t>
            </w:r>
          </w:p>
        </w:tc>
        <w:tc>
          <w:tcPr>
            <w:tcW w:w="1092" w:type="dxa"/>
            <w:gridSpan w:val="2"/>
            <w:noWrap/>
            <w:vAlign w:val="center"/>
          </w:tcPr>
          <w:p w:rsidR="00D86FB7" w:rsidRPr="00D8403A" w:rsidRDefault="00BE18A7"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6</w:t>
            </w:r>
          </w:p>
        </w:tc>
        <w:tc>
          <w:tcPr>
            <w:tcW w:w="1041" w:type="dxa"/>
            <w:vAlign w:val="center"/>
          </w:tcPr>
          <w:p w:rsidR="00D86FB7" w:rsidRPr="00D8403A" w:rsidRDefault="00BE18A7"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7</w:t>
            </w:r>
          </w:p>
        </w:tc>
        <w:tc>
          <w:tcPr>
            <w:tcW w:w="1007" w:type="dxa"/>
            <w:vAlign w:val="center"/>
          </w:tcPr>
          <w:p w:rsidR="00D86FB7" w:rsidRPr="00D8403A" w:rsidRDefault="00BE18A7"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7</w:t>
            </w:r>
          </w:p>
        </w:tc>
        <w:tc>
          <w:tcPr>
            <w:tcW w:w="1092" w:type="dxa"/>
            <w:vAlign w:val="center"/>
          </w:tcPr>
          <w:p w:rsidR="00D86FB7" w:rsidRPr="00D8403A" w:rsidRDefault="00BE18A7"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8</w:t>
            </w:r>
          </w:p>
        </w:tc>
        <w:tc>
          <w:tcPr>
            <w:tcW w:w="1005" w:type="dxa"/>
            <w:vAlign w:val="center"/>
          </w:tcPr>
          <w:p w:rsidR="00D86FB7" w:rsidRPr="00D8403A" w:rsidRDefault="00BE18A7"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8</w:t>
            </w:r>
          </w:p>
        </w:tc>
      </w:tr>
      <w:tr w:rsidR="00D86FB7" w:rsidRPr="00BA1CA9" w:rsidTr="00D8403A">
        <w:trPr>
          <w:gridAfter w:val="1"/>
          <w:cnfStyle w:val="000000100000" w:firstRow="0" w:lastRow="0" w:firstColumn="0" w:lastColumn="0" w:oddVBand="0" w:evenVBand="0" w:oddHBand="1" w:evenHBand="0" w:firstRowFirstColumn="0" w:firstRowLastColumn="0" w:lastRowFirstColumn="0" w:lastRowLastColumn="0"/>
          <w:wAfter w:w="15" w:type="dxa"/>
          <w:trHeight w:val="416"/>
        </w:trPr>
        <w:tc>
          <w:tcPr>
            <w:cnfStyle w:val="001000000000" w:firstRow="0" w:lastRow="0" w:firstColumn="1" w:lastColumn="0" w:oddVBand="0" w:evenVBand="0" w:oddHBand="0" w:evenHBand="0" w:firstRowFirstColumn="0" w:firstRowLastColumn="0" w:lastRowFirstColumn="0" w:lastRowLastColumn="0"/>
            <w:tcW w:w="1757" w:type="dxa"/>
            <w:vAlign w:val="center"/>
          </w:tcPr>
          <w:p w:rsidR="00D86FB7" w:rsidRPr="00D8403A" w:rsidRDefault="00D86FB7" w:rsidP="00D8403A">
            <w:pPr>
              <w:spacing w:line="240" w:lineRule="auto"/>
              <w:rPr>
                <w:sz w:val="20"/>
                <w:szCs w:val="20"/>
              </w:rPr>
            </w:pPr>
            <w:r w:rsidRPr="00D8403A">
              <w:rPr>
                <w:color w:val="FF0000"/>
                <w:sz w:val="20"/>
                <w:szCs w:val="20"/>
              </w:rPr>
              <w:t>PG.3.1.</w:t>
            </w:r>
            <w:r w:rsidR="00B42EF0" w:rsidRPr="00D8403A">
              <w:rPr>
                <w:color w:val="FF0000"/>
                <w:sz w:val="20"/>
                <w:szCs w:val="20"/>
              </w:rPr>
              <w:t>12</w:t>
            </w:r>
          </w:p>
        </w:tc>
        <w:tc>
          <w:tcPr>
            <w:tcW w:w="5042" w:type="dxa"/>
            <w:vAlign w:val="center"/>
          </w:tcPr>
          <w:p w:rsidR="00D86FB7" w:rsidRPr="00D8403A" w:rsidRDefault="00D86FB7" w:rsidP="00D8403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Okulun gelirlerinin giderleri karşılama oranı</w:t>
            </w:r>
          </w:p>
        </w:tc>
        <w:tc>
          <w:tcPr>
            <w:tcW w:w="957" w:type="dxa"/>
            <w:noWrap/>
            <w:vAlign w:val="center"/>
          </w:tcPr>
          <w:p w:rsidR="00D86FB7" w:rsidRPr="00D8403A" w:rsidRDefault="00BE18A7"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%90</w:t>
            </w:r>
          </w:p>
        </w:tc>
        <w:tc>
          <w:tcPr>
            <w:tcW w:w="1092" w:type="dxa"/>
            <w:gridSpan w:val="2"/>
            <w:noWrap/>
            <w:vAlign w:val="center"/>
          </w:tcPr>
          <w:p w:rsidR="00D86FB7" w:rsidRPr="00D8403A" w:rsidRDefault="00BE18A7"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%85</w:t>
            </w:r>
          </w:p>
        </w:tc>
        <w:tc>
          <w:tcPr>
            <w:tcW w:w="1041" w:type="dxa"/>
            <w:vAlign w:val="center"/>
          </w:tcPr>
          <w:p w:rsidR="00D86FB7" w:rsidRPr="00D8403A" w:rsidRDefault="00BE18A7"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%90</w:t>
            </w:r>
          </w:p>
        </w:tc>
        <w:tc>
          <w:tcPr>
            <w:tcW w:w="1007" w:type="dxa"/>
            <w:vAlign w:val="center"/>
          </w:tcPr>
          <w:p w:rsidR="00D86FB7" w:rsidRPr="00D8403A" w:rsidRDefault="00BE18A7"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%95</w:t>
            </w:r>
          </w:p>
        </w:tc>
        <w:tc>
          <w:tcPr>
            <w:tcW w:w="1092" w:type="dxa"/>
            <w:vAlign w:val="center"/>
          </w:tcPr>
          <w:p w:rsidR="00D86FB7" w:rsidRPr="00D8403A" w:rsidRDefault="00BE18A7"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%95</w:t>
            </w:r>
          </w:p>
        </w:tc>
        <w:tc>
          <w:tcPr>
            <w:tcW w:w="1005" w:type="dxa"/>
            <w:vAlign w:val="center"/>
          </w:tcPr>
          <w:p w:rsidR="00D86FB7" w:rsidRPr="00D8403A" w:rsidRDefault="00BE18A7"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%95</w:t>
            </w:r>
          </w:p>
        </w:tc>
      </w:tr>
      <w:tr w:rsidR="00D86FB7" w:rsidRPr="00BA1CA9" w:rsidTr="00D8403A">
        <w:trPr>
          <w:gridAfter w:val="1"/>
          <w:wAfter w:w="15" w:type="dxa"/>
          <w:trHeight w:val="408"/>
        </w:trPr>
        <w:tc>
          <w:tcPr>
            <w:cnfStyle w:val="001000000000" w:firstRow="0" w:lastRow="0" w:firstColumn="1" w:lastColumn="0" w:oddVBand="0" w:evenVBand="0" w:oddHBand="0" w:evenHBand="0" w:firstRowFirstColumn="0" w:firstRowLastColumn="0" w:lastRowFirstColumn="0" w:lastRowLastColumn="0"/>
            <w:tcW w:w="1757" w:type="dxa"/>
            <w:vAlign w:val="center"/>
          </w:tcPr>
          <w:p w:rsidR="00D86FB7" w:rsidRPr="00D8403A" w:rsidRDefault="00D86FB7" w:rsidP="00D8403A">
            <w:pPr>
              <w:spacing w:line="240" w:lineRule="auto"/>
              <w:rPr>
                <w:sz w:val="20"/>
                <w:szCs w:val="20"/>
              </w:rPr>
            </w:pPr>
            <w:r w:rsidRPr="00D8403A">
              <w:rPr>
                <w:color w:val="FF0000"/>
                <w:sz w:val="20"/>
                <w:szCs w:val="20"/>
              </w:rPr>
              <w:t>PG.3.1.</w:t>
            </w:r>
            <w:r w:rsidR="00B42EF0" w:rsidRPr="00D8403A">
              <w:rPr>
                <w:color w:val="FF0000"/>
                <w:sz w:val="20"/>
                <w:szCs w:val="20"/>
              </w:rPr>
              <w:t>13</w:t>
            </w:r>
          </w:p>
        </w:tc>
        <w:tc>
          <w:tcPr>
            <w:tcW w:w="5042" w:type="dxa"/>
            <w:vAlign w:val="center"/>
          </w:tcPr>
          <w:p w:rsidR="00D86FB7" w:rsidRPr="00D8403A" w:rsidRDefault="00D86FB7" w:rsidP="00D8403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Kamera sayısı</w:t>
            </w:r>
          </w:p>
        </w:tc>
        <w:tc>
          <w:tcPr>
            <w:tcW w:w="957" w:type="dxa"/>
            <w:noWrap/>
            <w:vAlign w:val="center"/>
          </w:tcPr>
          <w:p w:rsidR="00D86FB7" w:rsidRPr="00D8403A" w:rsidRDefault="00BE18A7"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16</w:t>
            </w:r>
          </w:p>
        </w:tc>
        <w:tc>
          <w:tcPr>
            <w:tcW w:w="1092" w:type="dxa"/>
            <w:gridSpan w:val="2"/>
            <w:noWrap/>
            <w:vAlign w:val="center"/>
          </w:tcPr>
          <w:p w:rsidR="00D86FB7" w:rsidRPr="00D8403A" w:rsidRDefault="00BE18A7"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16</w:t>
            </w:r>
          </w:p>
        </w:tc>
        <w:tc>
          <w:tcPr>
            <w:tcW w:w="1041" w:type="dxa"/>
            <w:vAlign w:val="center"/>
          </w:tcPr>
          <w:p w:rsidR="00D86FB7" w:rsidRPr="00D8403A" w:rsidRDefault="00BE18A7"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16</w:t>
            </w:r>
          </w:p>
        </w:tc>
        <w:tc>
          <w:tcPr>
            <w:tcW w:w="1007" w:type="dxa"/>
            <w:vAlign w:val="center"/>
          </w:tcPr>
          <w:p w:rsidR="00D86FB7" w:rsidRPr="00D8403A" w:rsidRDefault="00BE18A7"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16</w:t>
            </w:r>
          </w:p>
        </w:tc>
        <w:tc>
          <w:tcPr>
            <w:tcW w:w="1092" w:type="dxa"/>
            <w:vAlign w:val="center"/>
          </w:tcPr>
          <w:p w:rsidR="00D86FB7" w:rsidRPr="00D8403A" w:rsidRDefault="00BE18A7"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16</w:t>
            </w:r>
          </w:p>
        </w:tc>
        <w:tc>
          <w:tcPr>
            <w:tcW w:w="1005" w:type="dxa"/>
            <w:vAlign w:val="center"/>
          </w:tcPr>
          <w:p w:rsidR="00D86FB7" w:rsidRPr="00D8403A" w:rsidRDefault="00BE18A7"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16</w:t>
            </w:r>
          </w:p>
        </w:tc>
      </w:tr>
      <w:tr w:rsidR="00D86FB7" w:rsidRPr="00BA1CA9" w:rsidTr="00D8403A">
        <w:trPr>
          <w:gridAfter w:val="1"/>
          <w:cnfStyle w:val="000000100000" w:firstRow="0" w:lastRow="0" w:firstColumn="0" w:lastColumn="0" w:oddVBand="0" w:evenVBand="0" w:oddHBand="1" w:evenHBand="0" w:firstRowFirstColumn="0" w:firstRowLastColumn="0" w:lastRowFirstColumn="0" w:lastRowLastColumn="0"/>
          <w:wAfter w:w="15" w:type="dxa"/>
          <w:trHeight w:val="414"/>
        </w:trPr>
        <w:tc>
          <w:tcPr>
            <w:cnfStyle w:val="001000000000" w:firstRow="0" w:lastRow="0" w:firstColumn="1" w:lastColumn="0" w:oddVBand="0" w:evenVBand="0" w:oddHBand="0" w:evenHBand="0" w:firstRowFirstColumn="0" w:firstRowLastColumn="0" w:lastRowFirstColumn="0" w:lastRowLastColumn="0"/>
            <w:tcW w:w="1757" w:type="dxa"/>
            <w:vAlign w:val="center"/>
          </w:tcPr>
          <w:p w:rsidR="00D86FB7" w:rsidRPr="00D8403A" w:rsidRDefault="00D86FB7" w:rsidP="00D8403A">
            <w:pPr>
              <w:spacing w:line="240" w:lineRule="auto"/>
              <w:rPr>
                <w:sz w:val="20"/>
                <w:szCs w:val="20"/>
              </w:rPr>
            </w:pPr>
            <w:r w:rsidRPr="00D8403A">
              <w:rPr>
                <w:color w:val="FF0000"/>
                <w:sz w:val="20"/>
                <w:szCs w:val="20"/>
              </w:rPr>
              <w:t>PG.3.1.</w:t>
            </w:r>
            <w:r w:rsidR="00B42EF0" w:rsidRPr="00D8403A">
              <w:rPr>
                <w:color w:val="FF0000"/>
                <w:sz w:val="20"/>
                <w:szCs w:val="20"/>
              </w:rPr>
              <w:t>14</w:t>
            </w:r>
          </w:p>
        </w:tc>
        <w:tc>
          <w:tcPr>
            <w:tcW w:w="5042" w:type="dxa"/>
            <w:vAlign w:val="center"/>
          </w:tcPr>
          <w:p w:rsidR="00D86FB7" w:rsidRPr="00D8403A" w:rsidRDefault="00D86FB7" w:rsidP="00D8403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Kullanıma sunulan bilgisayar sayısı</w:t>
            </w:r>
          </w:p>
        </w:tc>
        <w:tc>
          <w:tcPr>
            <w:tcW w:w="957" w:type="dxa"/>
            <w:noWrap/>
            <w:vAlign w:val="center"/>
          </w:tcPr>
          <w:p w:rsidR="00D86FB7" w:rsidRPr="00D8403A" w:rsidRDefault="00BE18A7"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35</w:t>
            </w:r>
          </w:p>
        </w:tc>
        <w:tc>
          <w:tcPr>
            <w:tcW w:w="1092" w:type="dxa"/>
            <w:gridSpan w:val="2"/>
            <w:noWrap/>
            <w:vAlign w:val="center"/>
          </w:tcPr>
          <w:p w:rsidR="00D86FB7" w:rsidRPr="00D8403A" w:rsidRDefault="00BE18A7"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35</w:t>
            </w:r>
          </w:p>
        </w:tc>
        <w:tc>
          <w:tcPr>
            <w:tcW w:w="1041" w:type="dxa"/>
            <w:vAlign w:val="center"/>
          </w:tcPr>
          <w:p w:rsidR="00D86FB7" w:rsidRPr="00D8403A" w:rsidRDefault="00BE18A7"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35</w:t>
            </w:r>
          </w:p>
        </w:tc>
        <w:tc>
          <w:tcPr>
            <w:tcW w:w="1007" w:type="dxa"/>
            <w:vAlign w:val="center"/>
          </w:tcPr>
          <w:p w:rsidR="00D86FB7" w:rsidRPr="00D8403A" w:rsidRDefault="00BE18A7"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35</w:t>
            </w:r>
          </w:p>
        </w:tc>
        <w:tc>
          <w:tcPr>
            <w:tcW w:w="1092" w:type="dxa"/>
            <w:vAlign w:val="center"/>
          </w:tcPr>
          <w:p w:rsidR="00D86FB7" w:rsidRPr="00D8403A" w:rsidRDefault="00BE18A7"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35</w:t>
            </w:r>
          </w:p>
        </w:tc>
        <w:tc>
          <w:tcPr>
            <w:tcW w:w="1005" w:type="dxa"/>
            <w:vAlign w:val="center"/>
          </w:tcPr>
          <w:p w:rsidR="00D86FB7" w:rsidRPr="00D8403A" w:rsidRDefault="00BE18A7"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35</w:t>
            </w:r>
          </w:p>
        </w:tc>
      </w:tr>
      <w:tr w:rsidR="00D86FB7" w:rsidRPr="00BA1CA9" w:rsidTr="00D8403A">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D86FB7" w:rsidRPr="00D8403A" w:rsidRDefault="00D86FB7" w:rsidP="00D8403A">
            <w:pPr>
              <w:spacing w:line="240" w:lineRule="auto"/>
              <w:rPr>
                <w:sz w:val="20"/>
                <w:szCs w:val="20"/>
              </w:rPr>
            </w:pPr>
            <w:r w:rsidRPr="00D8403A">
              <w:rPr>
                <w:color w:val="FF0000"/>
                <w:sz w:val="20"/>
                <w:szCs w:val="20"/>
              </w:rPr>
              <w:t>PG.3.1.</w:t>
            </w:r>
            <w:r w:rsidR="00B42EF0" w:rsidRPr="00D8403A">
              <w:rPr>
                <w:color w:val="FF0000"/>
                <w:sz w:val="20"/>
                <w:szCs w:val="20"/>
              </w:rPr>
              <w:t>15</w:t>
            </w:r>
          </w:p>
        </w:tc>
        <w:tc>
          <w:tcPr>
            <w:tcW w:w="5042" w:type="dxa"/>
            <w:vAlign w:val="center"/>
          </w:tcPr>
          <w:p w:rsidR="00D86FB7" w:rsidRPr="00D8403A" w:rsidRDefault="00D86FB7" w:rsidP="00D8403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D8403A">
              <w:rPr>
                <w:sz w:val="20"/>
                <w:szCs w:val="20"/>
              </w:rPr>
              <w:t xml:space="preserve">Okul internet sitesindeki bilgilerin güncel tutulması. </w:t>
            </w:r>
            <w:proofErr w:type="gramEnd"/>
            <w:r w:rsidRPr="00D8403A">
              <w:rPr>
                <w:sz w:val="20"/>
                <w:szCs w:val="20"/>
              </w:rPr>
              <w:t>(0-1)</w:t>
            </w:r>
          </w:p>
        </w:tc>
        <w:tc>
          <w:tcPr>
            <w:tcW w:w="957" w:type="dxa"/>
            <w:noWrap/>
            <w:vAlign w:val="center"/>
          </w:tcPr>
          <w:p w:rsidR="00D86FB7" w:rsidRPr="00D8403A" w:rsidRDefault="00BE18A7"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1</w:t>
            </w:r>
          </w:p>
        </w:tc>
        <w:tc>
          <w:tcPr>
            <w:tcW w:w="1092" w:type="dxa"/>
            <w:gridSpan w:val="2"/>
            <w:noWrap/>
            <w:vAlign w:val="center"/>
          </w:tcPr>
          <w:p w:rsidR="00D86FB7" w:rsidRPr="00D8403A" w:rsidRDefault="00BE18A7"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1</w:t>
            </w:r>
          </w:p>
        </w:tc>
        <w:tc>
          <w:tcPr>
            <w:tcW w:w="1041" w:type="dxa"/>
            <w:vAlign w:val="center"/>
          </w:tcPr>
          <w:p w:rsidR="00D86FB7" w:rsidRPr="00D8403A" w:rsidRDefault="00BE18A7"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1</w:t>
            </w:r>
          </w:p>
        </w:tc>
        <w:tc>
          <w:tcPr>
            <w:tcW w:w="1007" w:type="dxa"/>
            <w:vAlign w:val="center"/>
          </w:tcPr>
          <w:p w:rsidR="00D86FB7" w:rsidRPr="00D8403A" w:rsidRDefault="00BE18A7"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1</w:t>
            </w:r>
          </w:p>
        </w:tc>
        <w:tc>
          <w:tcPr>
            <w:tcW w:w="1092" w:type="dxa"/>
            <w:vAlign w:val="center"/>
          </w:tcPr>
          <w:p w:rsidR="00D86FB7" w:rsidRPr="00D8403A" w:rsidRDefault="00BE18A7"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1</w:t>
            </w:r>
          </w:p>
        </w:tc>
        <w:tc>
          <w:tcPr>
            <w:tcW w:w="1005" w:type="dxa"/>
            <w:vAlign w:val="center"/>
          </w:tcPr>
          <w:p w:rsidR="00D86FB7" w:rsidRPr="00D8403A" w:rsidRDefault="00BE18A7"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1</w:t>
            </w:r>
          </w:p>
        </w:tc>
      </w:tr>
      <w:tr w:rsidR="00D86FB7" w:rsidRPr="00BA1CA9" w:rsidTr="00D8403A">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D86FB7" w:rsidRPr="00D8403A" w:rsidRDefault="00D86FB7" w:rsidP="00D8403A">
            <w:pPr>
              <w:spacing w:line="240" w:lineRule="auto"/>
              <w:rPr>
                <w:sz w:val="20"/>
                <w:szCs w:val="20"/>
              </w:rPr>
            </w:pPr>
            <w:r w:rsidRPr="00D8403A">
              <w:rPr>
                <w:color w:val="FF0000"/>
                <w:sz w:val="20"/>
                <w:szCs w:val="20"/>
              </w:rPr>
              <w:t>PG.3.1.</w:t>
            </w:r>
            <w:r w:rsidR="00B42EF0" w:rsidRPr="00D8403A">
              <w:rPr>
                <w:color w:val="FF0000"/>
                <w:sz w:val="20"/>
                <w:szCs w:val="20"/>
              </w:rPr>
              <w:t>16</w:t>
            </w:r>
          </w:p>
        </w:tc>
        <w:tc>
          <w:tcPr>
            <w:tcW w:w="5042" w:type="dxa"/>
            <w:vAlign w:val="center"/>
          </w:tcPr>
          <w:p w:rsidR="00D86FB7" w:rsidRPr="00D8403A" w:rsidRDefault="00D86FB7" w:rsidP="00D8403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 xml:space="preserve">Okul sağlığı ve </w:t>
            </w:r>
            <w:proofErr w:type="gramStart"/>
            <w:r w:rsidRPr="00D8403A">
              <w:rPr>
                <w:sz w:val="20"/>
                <w:szCs w:val="20"/>
              </w:rPr>
              <w:t>hijyen</w:t>
            </w:r>
            <w:proofErr w:type="gramEnd"/>
            <w:r w:rsidRPr="00D8403A">
              <w:rPr>
                <w:sz w:val="20"/>
                <w:szCs w:val="20"/>
              </w:rPr>
              <w:t xml:space="preserve"> konusunda yürü</w:t>
            </w:r>
            <w:r w:rsidR="00BE18A7" w:rsidRPr="00D8403A">
              <w:rPr>
                <w:sz w:val="20"/>
                <w:szCs w:val="20"/>
              </w:rPr>
              <w:t>tü</w:t>
            </w:r>
            <w:r w:rsidRPr="00D8403A">
              <w:rPr>
                <w:sz w:val="20"/>
                <w:szCs w:val="20"/>
              </w:rPr>
              <w:t>len faaliyet sayısı</w:t>
            </w:r>
          </w:p>
        </w:tc>
        <w:tc>
          <w:tcPr>
            <w:tcW w:w="957" w:type="dxa"/>
            <w:noWrap/>
            <w:vAlign w:val="center"/>
          </w:tcPr>
          <w:p w:rsidR="00D86FB7" w:rsidRPr="00D8403A" w:rsidRDefault="00CE599F"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6</w:t>
            </w:r>
          </w:p>
        </w:tc>
        <w:tc>
          <w:tcPr>
            <w:tcW w:w="1092" w:type="dxa"/>
            <w:gridSpan w:val="2"/>
            <w:noWrap/>
            <w:vAlign w:val="center"/>
          </w:tcPr>
          <w:p w:rsidR="00D86FB7" w:rsidRPr="00D8403A" w:rsidRDefault="00CE599F"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8</w:t>
            </w:r>
          </w:p>
        </w:tc>
        <w:tc>
          <w:tcPr>
            <w:tcW w:w="1041" w:type="dxa"/>
            <w:vAlign w:val="center"/>
          </w:tcPr>
          <w:p w:rsidR="00D86FB7" w:rsidRPr="00D8403A" w:rsidRDefault="00CE599F"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10</w:t>
            </w:r>
          </w:p>
        </w:tc>
        <w:tc>
          <w:tcPr>
            <w:tcW w:w="1007" w:type="dxa"/>
            <w:vAlign w:val="center"/>
          </w:tcPr>
          <w:p w:rsidR="00D86FB7" w:rsidRPr="00D8403A" w:rsidRDefault="00CE599F"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10</w:t>
            </w:r>
          </w:p>
        </w:tc>
        <w:tc>
          <w:tcPr>
            <w:tcW w:w="1092" w:type="dxa"/>
            <w:vAlign w:val="center"/>
          </w:tcPr>
          <w:p w:rsidR="00D86FB7" w:rsidRPr="00D8403A" w:rsidRDefault="00CE599F"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10</w:t>
            </w:r>
          </w:p>
        </w:tc>
        <w:tc>
          <w:tcPr>
            <w:tcW w:w="1005" w:type="dxa"/>
            <w:vAlign w:val="center"/>
          </w:tcPr>
          <w:p w:rsidR="00D86FB7" w:rsidRPr="00D8403A" w:rsidRDefault="00CE599F"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10</w:t>
            </w:r>
          </w:p>
        </w:tc>
      </w:tr>
      <w:tr w:rsidR="00D86FB7" w:rsidRPr="00BA1CA9" w:rsidTr="00D8403A">
        <w:trPr>
          <w:gridAfter w:val="1"/>
          <w:wAfter w:w="15" w:type="dxa"/>
          <w:trHeight w:val="340"/>
        </w:trPr>
        <w:tc>
          <w:tcPr>
            <w:cnfStyle w:val="001000000000" w:firstRow="0" w:lastRow="0" w:firstColumn="1" w:lastColumn="0" w:oddVBand="0" w:evenVBand="0" w:oddHBand="0" w:evenHBand="0" w:firstRowFirstColumn="0" w:firstRowLastColumn="0" w:lastRowFirstColumn="0" w:lastRowLastColumn="0"/>
            <w:tcW w:w="1757" w:type="dxa"/>
            <w:vAlign w:val="center"/>
          </w:tcPr>
          <w:p w:rsidR="00D86FB7" w:rsidRPr="00D8403A" w:rsidRDefault="00D86FB7" w:rsidP="00D8403A">
            <w:pPr>
              <w:spacing w:line="240" w:lineRule="auto"/>
              <w:rPr>
                <w:sz w:val="20"/>
                <w:szCs w:val="20"/>
              </w:rPr>
            </w:pPr>
            <w:r w:rsidRPr="00D8403A">
              <w:rPr>
                <w:color w:val="FF0000"/>
                <w:sz w:val="20"/>
                <w:szCs w:val="20"/>
              </w:rPr>
              <w:t>PG.3.1.</w:t>
            </w:r>
            <w:r w:rsidR="00B42EF0" w:rsidRPr="00D8403A">
              <w:rPr>
                <w:color w:val="FF0000"/>
                <w:sz w:val="20"/>
                <w:szCs w:val="20"/>
              </w:rPr>
              <w:t>17</w:t>
            </w:r>
          </w:p>
        </w:tc>
        <w:tc>
          <w:tcPr>
            <w:tcW w:w="5042" w:type="dxa"/>
            <w:vAlign w:val="center"/>
          </w:tcPr>
          <w:p w:rsidR="00D86FB7" w:rsidRPr="00D8403A" w:rsidRDefault="00D86FB7" w:rsidP="00D8403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Okul web sitesinde yapılan duyuru sayısı</w:t>
            </w:r>
          </w:p>
        </w:tc>
        <w:tc>
          <w:tcPr>
            <w:tcW w:w="957" w:type="dxa"/>
            <w:noWrap/>
            <w:vAlign w:val="center"/>
          </w:tcPr>
          <w:p w:rsidR="00D86FB7" w:rsidRPr="00D8403A" w:rsidRDefault="00CE599F"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12</w:t>
            </w:r>
          </w:p>
        </w:tc>
        <w:tc>
          <w:tcPr>
            <w:tcW w:w="1092" w:type="dxa"/>
            <w:gridSpan w:val="2"/>
            <w:noWrap/>
            <w:vAlign w:val="center"/>
          </w:tcPr>
          <w:p w:rsidR="00D86FB7" w:rsidRPr="00D8403A" w:rsidRDefault="00CE599F"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16</w:t>
            </w:r>
          </w:p>
        </w:tc>
        <w:tc>
          <w:tcPr>
            <w:tcW w:w="1041" w:type="dxa"/>
            <w:vAlign w:val="center"/>
          </w:tcPr>
          <w:p w:rsidR="00D86FB7" w:rsidRPr="00D8403A" w:rsidRDefault="00CE599F"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20</w:t>
            </w:r>
          </w:p>
        </w:tc>
        <w:tc>
          <w:tcPr>
            <w:tcW w:w="1007" w:type="dxa"/>
            <w:vAlign w:val="center"/>
          </w:tcPr>
          <w:p w:rsidR="00D86FB7" w:rsidRPr="00D8403A" w:rsidRDefault="00CE599F"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25</w:t>
            </w:r>
          </w:p>
        </w:tc>
        <w:tc>
          <w:tcPr>
            <w:tcW w:w="1092" w:type="dxa"/>
            <w:vAlign w:val="center"/>
          </w:tcPr>
          <w:p w:rsidR="00D86FB7" w:rsidRPr="00D8403A" w:rsidRDefault="00CE599F"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30</w:t>
            </w:r>
          </w:p>
        </w:tc>
        <w:tc>
          <w:tcPr>
            <w:tcW w:w="1005" w:type="dxa"/>
            <w:vAlign w:val="center"/>
          </w:tcPr>
          <w:p w:rsidR="00D86FB7" w:rsidRPr="00D8403A" w:rsidRDefault="00CE599F"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35</w:t>
            </w:r>
          </w:p>
        </w:tc>
      </w:tr>
      <w:tr w:rsidR="00D86FB7" w:rsidRPr="00BA1CA9" w:rsidTr="00D8403A">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D86FB7" w:rsidRPr="00D8403A" w:rsidRDefault="00D86FB7" w:rsidP="00D8403A">
            <w:pPr>
              <w:spacing w:line="240" w:lineRule="auto"/>
              <w:rPr>
                <w:sz w:val="20"/>
                <w:szCs w:val="20"/>
              </w:rPr>
            </w:pPr>
            <w:r w:rsidRPr="00D8403A">
              <w:rPr>
                <w:color w:val="FF0000"/>
                <w:sz w:val="20"/>
                <w:szCs w:val="20"/>
              </w:rPr>
              <w:t>PG.3.1.</w:t>
            </w:r>
            <w:r w:rsidR="00B42EF0" w:rsidRPr="00D8403A">
              <w:rPr>
                <w:color w:val="FF0000"/>
                <w:sz w:val="20"/>
                <w:szCs w:val="20"/>
              </w:rPr>
              <w:t>18</w:t>
            </w:r>
          </w:p>
        </w:tc>
        <w:tc>
          <w:tcPr>
            <w:tcW w:w="5042" w:type="dxa"/>
            <w:vAlign w:val="center"/>
          </w:tcPr>
          <w:p w:rsidR="00D86FB7" w:rsidRPr="00D8403A" w:rsidRDefault="00D86FB7" w:rsidP="00D8403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Okul web sitesinde yapılan duyuruların ziyaret edilme sayısı</w:t>
            </w:r>
          </w:p>
        </w:tc>
        <w:tc>
          <w:tcPr>
            <w:tcW w:w="957" w:type="dxa"/>
            <w:noWrap/>
            <w:vAlign w:val="center"/>
          </w:tcPr>
          <w:p w:rsidR="00D86FB7" w:rsidRPr="00D8403A" w:rsidRDefault="00CE599F"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250</w:t>
            </w:r>
          </w:p>
        </w:tc>
        <w:tc>
          <w:tcPr>
            <w:tcW w:w="1092" w:type="dxa"/>
            <w:gridSpan w:val="2"/>
            <w:noWrap/>
            <w:vAlign w:val="center"/>
          </w:tcPr>
          <w:p w:rsidR="00D86FB7" w:rsidRPr="00D8403A" w:rsidRDefault="00CE599F"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300</w:t>
            </w:r>
          </w:p>
        </w:tc>
        <w:tc>
          <w:tcPr>
            <w:tcW w:w="1041" w:type="dxa"/>
            <w:vAlign w:val="center"/>
          </w:tcPr>
          <w:p w:rsidR="00D86FB7" w:rsidRPr="00D8403A" w:rsidRDefault="00CE599F"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320</w:t>
            </w:r>
          </w:p>
        </w:tc>
        <w:tc>
          <w:tcPr>
            <w:tcW w:w="1007" w:type="dxa"/>
            <w:vAlign w:val="center"/>
          </w:tcPr>
          <w:p w:rsidR="00D86FB7" w:rsidRPr="00D8403A" w:rsidRDefault="00CE599F"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340</w:t>
            </w:r>
          </w:p>
        </w:tc>
        <w:tc>
          <w:tcPr>
            <w:tcW w:w="1092" w:type="dxa"/>
            <w:vAlign w:val="center"/>
          </w:tcPr>
          <w:p w:rsidR="00D86FB7" w:rsidRPr="00D8403A" w:rsidRDefault="00CE599F"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350</w:t>
            </w:r>
          </w:p>
        </w:tc>
        <w:tc>
          <w:tcPr>
            <w:tcW w:w="1005" w:type="dxa"/>
            <w:vAlign w:val="center"/>
          </w:tcPr>
          <w:p w:rsidR="00D86FB7" w:rsidRPr="00D8403A" w:rsidRDefault="00CE599F"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400</w:t>
            </w:r>
          </w:p>
        </w:tc>
      </w:tr>
      <w:tr w:rsidR="00D86FB7" w:rsidRPr="00BA1CA9" w:rsidTr="00D8403A">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D86FB7" w:rsidRPr="00D8403A" w:rsidRDefault="00D86FB7" w:rsidP="00D8403A">
            <w:pPr>
              <w:spacing w:line="240" w:lineRule="auto"/>
              <w:rPr>
                <w:sz w:val="20"/>
                <w:szCs w:val="20"/>
              </w:rPr>
            </w:pPr>
            <w:r w:rsidRPr="00D8403A">
              <w:rPr>
                <w:color w:val="FF0000"/>
                <w:sz w:val="20"/>
                <w:szCs w:val="20"/>
              </w:rPr>
              <w:t>PG.3.1.</w:t>
            </w:r>
            <w:r w:rsidR="00B42EF0" w:rsidRPr="00D8403A">
              <w:rPr>
                <w:color w:val="FF0000"/>
                <w:sz w:val="20"/>
                <w:szCs w:val="20"/>
              </w:rPr>
              <w:t>19</w:t>
            </w:r>
          </w:p>
        </w:tc>
        <w:tc>
          <w:tcPr>
            <w:tcW w:w="5042" w:type="dxa"/>
            <w:vAlign w:val="center"/>
          </w:tcPr>
          <w:p w:rsidR="00D86FB7" w:rsidRPr="00D8403A" w:rsidRDefault="00D86FB7" w:rsidP="00D8403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Üniversite, STK, yerel yönetim işbirliği ile düzenlenen eğitim ve çalışmaların sayısı.</w:t>
            </w:r>
          </w:p>
        </w:tc>
        <w:tc>
          <w:tcPr>
            <w:tcW w:w="957" w:type="dxa"/>
            <w:noWrap/>
            <w:vAlign w:val="center"/>
          </w:tcPr>
          <w:p w:rsidR="00D86FB7" w:rsidRPr="00D8403A" w:rsidRDefault="00CA3064"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4</w:t>
            </w:r>
          </w:p>
        </w:tc>
        <w:tc>
          <w:tcPr>
            <w:tcW w:w="1092" w:type="dxa"/>
            <w:gridSpan w:val="2"/>
            <w:noWrap/>
            <w:vAlign w:val="center"/>
          </w:tcPr>
          <w:p w:rsidR="00D86FB7" w:rsidRPr="00D8403A" w:rsidRDefault="00CA3064"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5</w:t>
            </w:r>
          </w:p>
        </w:tc>
        <w:tc>
          <w:tcPr>
            <w:tcW w:w="1041" w:type="dxa"/>
            <w:vAlign w:val="center"/>
          </w:tcPr>
          <w:p w:rsidR="00D86FB7" w:rsidRPr="00D8403A" w:rsidRDefault="00CA3064"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6</w:t>
            </w:r>
          </w:p>
        </w:tc>
        <w:tc>
          <w:tcPr>
            <w:tcW w:w="1007" w:type="dxa"/>
            <w:vAlign w:val="center"/>
          </w:tcPr>
          <w:p w:rsidR="00D86FB7" w:rsidRPr="00D8403A" w:rsidRDefault="00CA3064"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7</w:t>
            </w:r>
          </w:p>
        </w:tc>
        <w:tc>
          <w:tcPr>
            <w:tcW w:w="1092" w:type="dxa"/>
            <w:vAlign w:val="center"/>
          </w:tcPr>
          <w:p w:rsidR="00D86FB7" w:rsidRPr="00D8403A" w:rsidRDefault="00CA3064"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8</w:t>
            </w:r>
          </w:p>
        </w:tc>
        <w:tc>
          <w:tcPr>
            <w:tcW w:w="1005" w:type="dxa"/>
            <w:vAlign w:val="center"/>
          </w:tcPr>
          <w:p w:rsidR="00D86FB7" w:rsidRPr="00D8403A" w:rsidRDefault="00CA3064"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9</w:t>
            </w:r>
          </w:p>
        </w:tc>
      </w:tr>
      <w:tr w:rsidR="00D86FB7" w:rsidRPr="00BA1CA9" w:rsidTr="00D8403A">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D86FB7" w:rsidRPr="00D8403A" w:rsidRDefault="00D86FB7" w:rsidP="00D8403A">
            <w:pPr>
              <w:spacing w:line="240" w:lineRule="auto"/>
              <w:rPr>
                <w:sz w:val="20"/>
                <w:szCs w:val="20"/>
              </w:rPr>
            </w:pPr>
            <w:r w:rsidRPr="00D8403A">
              <w:rPr>
                <w:color w:val="FF0000"/>
                <w:sz w:val="20"/>
                <w:szCs w:val="20"/>
              </w:rPr>
              <w:t>PG.3.1.</w:t>
            </w:r>
            <w:r w:rsidR="00B42EF0" w:rsidRPr="00D8403A">
              <w:rPr>
                <w:color w:val="FF0000"/>
                <w:sz w:val="20"/>
                <w:szCs w:val="20"/>
              </w:rPr>
              <w:t>20</w:t>
            </w:r>
          </w:p>
        </w:tc>
        <w:tc>
          <w:tcPr>
            <w:tcW w:w="5042" w:type="dxa"/>
            <w:vAlign w:val="center"/>
          </w:tcPr>
          <w:p w:rsidR="00D86FB7" w:rsidRPr="00D8403A" w:rsidRDefault="00D86FB7" w:rsidP="00D8403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Üniversite, STK, yerel yönetim işbirliği ile düzenlenen eğitim ve çalışmalara katılan öğrenci oranı</w:t>
            </w:r>
          </w:p>
        </w:tc>
        <w:tc>
          <w:tcPr>
            <w:tcW w:w="957" w:type="dxa"/>
            <w:noWrap/>
            <w:vAlign w:val="center"/>
          </w:tcPr>
          <w:p w:rsidR="00D86FB7" w:rsidRPr="00D8403A" w:rsidRDefault="00CA3064"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%70</w:t>
            </w:r>
          </w:p>
        </w:tc>
        <w:tc>
          <w:tcPr>
            <w:tcW w:w="1092" w:type="dxa"/>
            <w:gridSpan w:val="2"/>
            <w:noWrap/>
            <w:vAlign w:val="center"/>
          </w:tcPr>
          <w:p w:rsidR="00D86FB7" w:rsidRPr="00D8403A" w:rsidRDefault="00CA3064"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%75</w:t>
            </w:r>
          </w:p>
        </w:tc>
        <w:tc>
          <w:tcPr>
            <w:tcW w:w="1041" w:type="dxa"/>
            <w:vAlign w:val="center"/>
          </w:tcPr>
          <w:p w:rsidR="00D86FB7" w:rsidRPr="00D8403A" w:rsidRDefault="00CA3064"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%80</w:t>
            </w:r>
          </w:p>
        </w:tc>
        <w:tc>
          <w:tcPr>
            <w:tcW w:w="1007" w:type="dxa"/>
            <w:vAlign w:val="center"/>
          </w:tcPr>
          <w:p w:rsidR="00D86FB7" w:rsidRPr="00D8403A" w:rsidRDefault="00CA3064"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%80</w:t>
            </w:r>
          </w:p>
        </w:tc>
        <w:tc>
          <w:tcPr>
            <w:tcW w:w="1092" w:type="dxa"/>
            <w:vAlign w:val="center"/>
          </w:tcPr>
          <w:p w:rsidR="00D86FB7" w:rsidRPr="00D8403A" w:rsidRDefault="00CA3064"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%85</w:t>
            </w:r>
          </w:p>
        </w:tc>
        <w:tc>
          <w:tcPr>
            <w:tcW w:w="1005" w:type="dxa"/>
            <w:vAlign w:val="center"/>
          </w:tcPr>
          <w:p w:rsidR="00D86FB7" w:rsidRPr="00D8403A" w:rsidRDefault="00CA3064"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%85</w:t>
            </w:r>
          </w:p>
        </w:tc>
      </w:tr>
      <w:tr w:rsidR="00D86FB7" w:rsidRPr="00BA1CA9" w:rsidTr="00D8403A">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D86FB7" w:rsidRPr="00D8403A" w:rsidRDefault="00D86FB7" w:rsidP="00D8403A">
            <w:pPr>
              <w:spacing w:line="240" w:lineRule="auto"/>
              <w:rPr>
                <w:sz w:val="20"/>
                <w:szCs w:val="20"/>
              </w:rPr>
            </w:pPr>
            <w:r w:rsidRPr="00D8403A">
              <w:rPr>
                <w:color w:val="FF0000"/>
                <w:sz w:val="20"/>
                <w:szCs w:val="20"/>
              </w:rPr>
              <w:t>PG.3.1.</w:t>
            </w:r>
            <w:r w:rsidR="00B42EF0" w:rsidRPr="00D8403A">
              <w:rPr>
                <w:color w:val="FF0000"/>
                <w:sz w:val="20"/>
                <w:szCs w:val="20"/>
              </w:rPr>
              <w:t>21</w:t>
            </w:r>
          </w:p>
        </w:tc>
        <w:tc>
          <w:tcPr>
            <w:tcW w:w="5042" w:type="dxa"/>
            <w:vAlign w:val="center"/>
          </w:tcPr>
          <w:p w:rsidR="00D86FB7" w:rsidRPr="00D8403A" w:rsidRDefault="00D86FB7" w:rsidP="00D8403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Üniversite, STK, yerel yönetim işbirliği ile düzenlenen eğitim ve çalışmalara katılan öğretmen oranı</w:t>
            </w:r>
          </w:p>
        </w:tc>
        <w:tc>
          <w:tcPr>
            <w:tcW w:w="957" w:type="dxa"/>
            <w:noWrap/>
            <w:vAlign w:val="center"/>
          </w:tcPr>
          <w:p w:rsidR="00D86FB7" w:rsidRPr="00D8403A" w:rsidRDefault="00CA3064"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%50</w:t>
            </w:r>
          </w:p>
        </w:tc>
        <w:tc>
          <w:tcPr>
            <w:tcW w:w="1092" w:type="dxa"/>
            <w:gridSpan w:val="2"/>
            <w:noWrap/>
            <w:vAlign w:val="center"/>
          </w:tcPr>
          <w:p w:rsidR="00D86FB7" w:rsidRPr="00D8403A" w:rsidRDefault="00CA3064"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%50</w:t>
            </w:r>
          </w:p>
        </w:tc>
        <w:tc>
          <w:tcPr>
            <w:tcW w:w="1041" w:type="dxa"/>
            <w:vAlign w:val="center"/>
          </w:tcPr>
          <w:p w:rsidR="00D86FB7" w:rsidRPr="00D8403A" w:rsidRDefault="00CA3064"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%55</w:t>
            </w:r>
          </w:p>
        </w:tc>
        <w:tc>
          <w:tcPr>
            <w:tcW w:w="1007" w:type="dxa"/>
            <w:vAlign w:val="center"/>
          </w:tcPr>
          <w:p w:rsidR="00D86FB7" w:rsidRPr="00D8403A" w:rsidRDefault="00CA3064"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%55</w:t>
            </w:r>
          </w:p>
        </w:tc>
        <w:tc>
          <w:tcPr>
            <w:tcW w:w="1092" w:type="dxa"/>
            <w:vAlign w:val="center"/>
          </w:tcPr>
          <w:p w:rsidR="00D86FB7" w:rsidRPr="00D8403A" w:rsidRDefault="00CA3064"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%60</w:t>
            </w:r>
          </w:p>
        </w:tc>
        <w:tc>
          <w:tcPr>
            <w:tcW w:w="1005" w:type="dxa"/>
            <w:vAlign w:val="center"/>
          </w:tcPr>
          <w:p w:rsidR="00D86FB7" w:rsidRPr="00D8403A" w:rsidRDefault="00CA3064"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%60</w:t>
            </w:r>
          </w:p>
        </w:tc>
      </w:tr>
      <w:tr w:rsidR="00D86FB7" w:rsidRPr="00BA1CA9" w:rsidTr="00D8403A">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D86FB7" w:rsidRPr="00D8403A" w:rsidRDefault="00D86FB7" w:rsidP="00D8403A">
            <w:pPr>
              <w:spacing w:line="240" w:lineRule="auto"/>
              <w:rPr>
                <w:sz w:val="20"/>
                <w:szCs w:val="20"/>
              </w:rPr>
            </w:pPr>
            <w:r w:rsidRPr="00D8403A">
              <w:rPr>
                <w:color w:val="FF0000"/>
                <w:sz w:val="20"/>
                <w:szCs w:val="20"/>
              </w:rPr>
              <w:t>PG.3.1.</w:t>
            </w:r>
            <w:r w:rsidR="00B42EF0" w:rsidRPr="00D8403A">
              <w:rPr>
                <w:color w:val="FF0000"/>
                <w:sz w:val="20"/>
                <w:szCs w:val="20"/>
              </w:rPr>
              <w:t>22</w:t>
            </w:r>
          </w:p>
        </w:tc>
        <w:tc>
          <w:tcPr>
            <w:tcW w:w="5042" w:type="dxa"/>
            <w:vAlign w:val="center"/>
          </w:tcPr>
          <w:p w:rsidR="00D86FB7" w:rsidRPr="00D8403A" w:rsidRDefault="00D86FB7" w:rsidP="00D8403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Üniversite, STK, yerel yönetim işbirliği ile düzenlenen eğitim ve çalışmalara katılan veli oranı</w:t>
            </w:r>
          </w:p>
        </w:tc>
        <w:tc>
          <w:tcPr>
            <w:tcW w:w="957" w:type="dxa"/>
            <w:noWrap/>
            <w:vAlign w:val="center"/>
          </w:tcPr>
          <w:p w:rsidR="00D86FB7" w:rsidRPr="00D8403A" w:rsidRDefault="00CA3064"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%25</w:t>
            </w:r>
          </w:p>
        </w:tc>
        <w:tc>
          <w:tcPr>
            <w:tcW w:w="1092" w:type="dxa"/>
            <w:gridSpan w:val="2"/>
            <w:noWrap/>
            <w:vAlign w:val="center"/>
          </w:tcPr>
          <w:p w:rsidR="00D86FB7" w:rsidRPr="00D8403A" w:rsidRDefault="00CA3064"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%30</w:t>
            </w:r>
          </w:p>
        </w:tc>
        <w:tc>
          <w:tcPr>
            <w:tcW w:w="1041" w:type="dxa"/>
            <w:vAlign w:val="center"/>
          </w:tcPr>
          <w:p w:rsidR="00D86FB7" w:rsidRPr="00D8403A" w:rsidRDefault="00CA3064"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%35</w:t>
            </w:r>
          </w:p>
        </w:tc>
        <w:tc>
          <w:tcPr>
            <w:tcW w:w="1007" w:type="dxa"/>
            <w:vAlign w:val="center"/>
          </w:tcPr>
          <w:p w:rsidR="00D86FB7" w:rsidRPr="00D8403A" w:rsidRDefault="00CA3064"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%35</w:t>
            </w:r>
          </w:p>
        </w:tc>
        <w:tc>
          <w:tcPr>
            <w:tcW w:w="1092" w:type="dxa"/>
            <w:vAlign w:val="center"/>
          </w:tcPr>
          <w:p w:rsidR="00D86FB7" w:rsidRPr="00D8403A" w:rsidRDefault="00CA3064"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%40</w:t>
            </w:r>
          </w:p>
        </w:tc>
        <w:tc>
          <w:tcPr>
            <w:tcW w:w="1005" w:type="dxa"/>
            <w:vAlign w:val="center"/>
          </w:tcPr>
          <w:p w:rsidR="00D86FB7" w:rsidRPr="00D8403A" w:rsidRDefault="00CA3064"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%40</w:t>
            </w:r>
          </w:p>
        </w:tc>
      </w:tr>
      <w:tr w:rsidR="00D86FB7" w:rsidRPr="00BA1CA9" w:rsidTr="00D8403A">
        <w:trPr>
          <w:gridAfter w:val="1"/>
          <w:wAfter w:w="15" w:type="dxa"/>
          <w:trHeight w:val="313"/>
        </w:trPr>
        <w:tc>
          <w:tcPr>
            <w:cnfStyle w:val="001000000000" w:firstRow="0" w:lastRow="0" w:firstColumn="1" w:lastColumn="0" w:oddVBand="0" w:evenVBand="0" w:oddHBand="0" w:evenHBand="0" w:firstRowFirstColumn="0" w:firstRowLastColumn="0" w:lastRowFirstColumn="0" w:lastRowLastColumn="0"/>
            <w:tcW w:w="1757" w:type="dxa"/>
            <w:vAlign w:val="center"/>
          </w:tcPr>
          <w:p w:rsidR="00D86FB7" w:rsidRPr="00D8403A" w:rsidRDefault="00D86FB7" w:rsidP="00D8403A">
            <w:pPr>
              <w:spacing w:line="240" w:lineRule="auto"/>
              <w:rPr>
                <w:sz w:val="20"/>
                <w:szCs w:val="20"/>
              </w:rPr>
            </w:pPr>
            <w:r w:rsidRPr="00D8403A">
              <w:rPr>
                <w:color w:val="FF0000"/>
                <w:sz w:val="20"/>
                <w:szCs w:val="20"/>
              </w:rPr>
              <w:t>PG.3.1.</w:t>
            </w:r>
            <w:r w:rsidR="00B42EF0" w:rsidRPr="00D8403A">
              <w:rPr>
                <w:color w:val="FF0000"/>
                <w:sz w:val="20"/>
                <w:szCs w:val="20"/>
              </w:rPr>
              <w:t>23</w:t>
            </w:r>
          </w:p>
        </w:tc>
        <w:tc>
          <w:tcPr>
            <w:tcW w:w="5042" w:type="dxa"/>
            <w:vAlign w:val="center"/>
          </w:tcPr>
          <w:p w:rsidR="00D86FB7" w:rsidRPr="00D8403A" w:rsidRDefault="00D86FB7" w:rsidP="00D8403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Zümre ve kurullarda alınan karar sayısı</w:t>
            </w:r>
          </w:p>
        </w:tc>
        <w:tc>
          <w:tcPr>
            <w:tcW w:w="957" w:type="dxa"/>
            <w:noWrap/>
            <w:vAlign w:val="center"/>
          </w:tcPr>
          <w:p w:rsidR="00D86FB7" w:rsidRPr="00D8403A" w:rsidRDefault="00F52599"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65</w:t>
            </w:r>
          </w:p>
        </w:tc>
        <w:tc>
          <w:tcPr>
            <w:tcW w:w="1092" w:type="dxa"/>
            <w:gridSpan w:val="2"/>
            <w:noWrap/>
            <w:vAlign w:val="center"/>
          </w:tcPr>
          <w:p w:rsidR="00D86FB7" w:rsidRPr="00D8403A" w:rsidRDefault="00F52599"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70</w:t>
            </w:r>
          </w:p>
        </w:tc>
        <w:tc>
          <w:tcPr>
            <w:tcW w:w="1041" w:type="dxa"/>
            <w:vAlign w:val="center"/>
          </w:tcPr>
          <w:p w:rsidR="00D86FB7" w:rsidRPr="00D8403A" w:rsidRDefault="00F52599"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75</w:t>
            </w:r>
          </w:p>
        </w:tc>
        <w:tc>
          <w:tcPr>
            <w:tcW w:w="1007" w:type="dxa"/>
            <w:vAlign w:val="center"/>
          </w:tcPr>
          <w:p w:rsidR="00D86FB7" w:rsidRPr="00D8403A" w:rsidRDefault="00F52599"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80</w:t>
            </w:r>
          </w:p>
        </w:tc>
        <w:tc>
          <w:tcPr>
            <w:tcW w:w="1092" w:type="dxa"/>
            <w:vAlign w:val="center"/>
          </w:tcPr>
          <w:p w:rsidR="00D86FB7" w:rsidRPr="00D8403A" w:rsidRDefault="00F52599"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85</w:t>
            </w:r>
          </w:p>
        </w:tc>
        <w:tc>
          <w:tcPr>
            <w:tcW w:w="1005" w:type="dxa"/>
            <w:vAlign w:val="center"/>
          </w:tcPr>
          <w:p w:rsidR="00D86FB7" w:rsidRPr="00D8403A" w:rsidRDefault="00F52599"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90</w:t>
            </w:r>
          </w:p>
        </w:tc>
      </w:tr>
      <w:tr w:rsidR="00F52599" w:rsidRPr="00BA1CA9" w:rsidTr="00D8403A">
        <w:trPr>
          <w:gridAfter w:val="1"/>
          <w:cnfStyle w:val="000000100000" w:firstRow="0" w:lastRow="0" w:firstColumn="0" w:lastColumn="0" w:oddVBand="0" w:evenVBand="0" w:oddHBand="1" w:evenHBand="0" w:firstRowFirstColumn="0" w:firstRowLastColumn="0" w:lastRowFirstColumn="0" w:lastRowLastColumn="0"/>
          <w:wAfter w:w="15" w:type="dxa"/>
          <w:trHeight w:val="276"/>
        </w:trPr>
        <w:tc>
          <w:tcPr>
            <w:cnfStyle w:val="001000000000" w:firstRow="0" w:lastRow="0" w:firstColumn="1" w:lastColumn="0" w:oddVBand="0" w:evenVBand="0" w:oddHBand="0" w:evenHBand="0" w:firstRowFirstColumn="0" w:firstRowLastColumn="0" w:lastRowFirstColumn="0" w:lastRowLastColumn="0"/>
            <w:tcW w:w="1757" w:type="dxa"/>
            <w:vAlign w:val="center"/>
          </w:tcPr>
          <w:p w:rsidR="00F52599" w:rsidRPr="00D8403A" w:rsidRDefault="00F52599" w:rsidP="00D8403A">
            <w:pPr>
              <w:spacing w:line="240" w:lineRule="auto"/>
              <w:rPr>
                <w:sz w:val="20"/>
                <w:szCs w:val="20"/>
              </w:rPr>
            </w:pPr>
            <w:r w:rsidRPr="00D8403A">
              <w:rPr>
                <w:color w:val="FF0000"/>
                <w:sz w:val="20"/>
                <w:szCs w:val="20"/>
              </w:rPr>
              <w:lastRenderedPageBreak/>
              <w:t>PG.3.1.24</w:t>
            </w:r>
          </w:p>
        </w:tc>
        <w:tc>
          <w:tcPr>
            <w:tcW w:w="5042" w:type="dxa"/>
            <w:vAlign w:val="center"/>
          </w:tcPr>
          <w:p w:rsidR="00F52599" w:rsidRPr="00D8403A" w:rsidRDefault="00F52599" w:rsidP="00D8403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Zümre ve kurul kararlarının uygulanma oranı</w:t>
            </w:r>
          </w:p>
        </w:tc>
        <w:tc>
          <w:tcPr>
            <w:tcW w:w="957" w:type="dxa"/>
            <w:noWrap/>
            <w:vAlign w:val="center"/>
          </w:tcPr>
          <w:p w:rsidR="00F52599" w:rsidRPr="00D8403A" w:rsidRDefault="00F52599"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%100</w:t>
            </w:r>
          </w:p>
        </w:tc>
        <w:tc>
          <w:tcPr>
            <w:tcW w:w="1092" w:type="dxa"/>
            <w:gridSpan w:val="2"/>
            <w:noWrap/>
            <w:vAlign w:val="center"/>
          </w:tcPr>
          <w:p w:rsidR="00F52599" w:rsidRPr="00D8403A" w:rsidRDefault="00F52599"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%100</w:t>
            </w:r>
          </w:p>
        </w:tc>
        <w:tc>
          <w:tcPr>
            <w:tcW w:w="1041" w:type="dxa"/>
            <w:vAlign w:val="center"/>
          </w:tcPr>
          <w:p w:rsidR="00F52599" w:rsidRPr="00D8403A" w:rsidRDefault="00F52599"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%100</w:t>
            </w:r>
          </w:p>
        </w:tc>
        <w:tc>
          <w:tcPr>
            <w:tcW w:w="1007" w:type="dxa"/>
            <w:vAlign w:val="center"/>
          </w:tcPr>
          <w:p w:rsidR="00F52599" w:rsidRPr="00D8403A" w:rsidRDefault="00F52599"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%100</w:t>
            </w:r>
          </w:p>
        </w:tc>
        <w:tc>
          <w:tcPr>
            <w:tcW w:w="1092" w:type="dxa"/>
            <w:vAlign w:val="center"/>
          </w:tcPr>
          <w:p w:rsidR="00F52599" w:rsidRPr="00D8403A" w:rsidRDefault="00F52599"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%100</w:t>
            </w:r>
          </w:p>
        </w:tc>
        <w:tc>
          <w:tcPr>
            <w:tcW w:w="1005" w:type="dxa"/>
            <w:vAlign w:val="center"/>
          </w:tcPr>
          <w:p w:rsidR="00F52599" w:rsidRPr="00D8403A" w:rsidRDefault="00F52599"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%100</w:t>
            </w:r>
          </w:p>
        </w:tc>
      </w:tr>
      <w:tr w:rsidR="00F52599" w:rsidRPr="00BA1CA9" w:rsidTr="00D8403A">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F52599" w:rsidRPr="00D8403A" w:rsidRDefault="00F52599" w:rsidP="00D8403A">
            <w:pPr>
              <w:spacing w:line="240" w:lineRule="auto"/>
              <w:rPr>
                <w:sz w:val="20"/>
                <w:szCs w:val="20"/>
              </w:rPr>
            </w:pPr>
            <w:r w:rsidRPr="00D8403A">
              <w:rPr>
                <w:color w:val="FF0000"/>
                <w:sz w:val="20"/>
                <w:szCs w:val="20"/>
              </w:rPr>
              <w:t>PG.3.1.25</w:t>
            </w:r>
          </w:p>
        </w:tc>
        <w:tc>
          <w:tcPr>
            <w:tcW w:w="5042" w:type="dxa"/>
            <w:vAlign w:val="center"/>
          </w:tcPr>
          <w:p w:rsidR="00F52599" w:rsidRPr="00D8403A" w:rsidRDefault="00F52599" w:rsidP="00D8403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 xml:space="preserve">Alanıyla ilgili eğitim alan personelin tüm personele oranı (kadrolu-kadrosuz) </w:t>
            </w:r>
          </w:p>
        </w:tc>
        <w:tc>
          <w:tcPr>
            <w:tcW w:w="957" w:type="dxa"/>
            <w:noWrap/>
            <w:vAlign w:val="center"/>
          </w:tcPr>
          <w:p w:rsidR="00F52599" w:rsidRPr="00D8403A" w:rsidRDefault="00F52599"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%100</w:t>
            </w:r>
          </w:p>
        </w:tc>
        <w:tc>
          <w:tcPr>
            <w:tcW w:w="1092" w:type="dxa"/>
            <w:gridSpan w:val="2"/>
            <w:noWrap/>
            <w:vAlign w:val="center"/>
          </w:tcPr>
          <w:p w:rsidR="00F52599" w:rsidRPr="00D8403A" w:rsidRDefault="00F52599"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%100</w:t>
            </w:r>
          </w:p>
        </w:tc>
        <w:tc>
          <w:tcPr>
            <w:tcW w:w="1041" w:type="dxa"/>
            <w:vAlign w:val="center"/>
          </w:tcPr>
          <w:p w:rsidR="00F52599" w:rsidRPr="00D8403A" w:rsidRDefault="00F52599"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%100</w:t>
            </w:r>
          </w:p>
        </w:tc>
        <w:tc>
          <w:tcPr>
            <w:tcW w:w="1007" w:type="dxa"/>
            <w:vAlign w:val="center"/>
          </w:tcPr>
          <w:p w:rsidR="00F52599" w:rsidRPr="00D8403A" w:rsidRDefault="00F52599"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%100</w:t>
            </w:r>
          </w:p>
        </w:tc>
        <w:tc>
          <w:tcPr>
            <w:tcW w:w="1092" w:type="dxa"/>
            <w:vAlign w:val="center"/>
          </w:tcPr>
          <w:p w:rsidR="00F52599" w:rsidRPr="00D8403A" w:rsidRDefault="00F52599"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%100</w:t>
            </w:r>
          </w:p>
        </w:tc>
        <w:tc>
          <w:tcPr>
            <w:tcW w:w="1005" w:type="dxa"/>
            <w:vAlign w:val="center"/>
          </w:tcPr>
          <w:p w:rsidR="00F52599" w:rsidRPr="00D8403A" w:rsidRDefault="00F52599"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%100</w:t>
            </w:r>
          </w:p>
        </w:tc>
      </w:tr>
      <w:tr w:rsidR="00D86FB7" w:rsidRPr="00BA1CA9" w:rsidTr="00D8403A">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D86FB7" w:rsidRPr="00D8403A" w:rsidRDefault="00D86FB7" w:rsidP="00D8403A">
            <w:pPr>
              <w:spacing w:line="240" w:lineRule="auto"/>
              <w:rPr>
                <w:sz w:val="20"/>
                <w:szCs w:val="20"/>
              </w:rPr>
            </w:pPr>
            <w:r w:rsidRPr="00D8403A">
              <w:rPr>
                <w:color w:val="FF0000"/>
                <w:sz w:val="20"/>
                <w:szCs w:val="20"/>
              </w:rPr>
              <w:t>PG.3.1.</w:t>
            </w:r>
            <w:r w:rsidR="00B42EF0" w:rsidRPr="00D8403A">
              <w:rPr>
                <w:color w:val="FF0000"/>
                <w:sz w:val="20"/>
                <w:szCs w:val="20"/>
              </w:rPr>
              <w:t>26</w:t>
            </w:r>
          </w:p>
        </w:tc>
        <w:tc>
          <w:tcPr>
            <w:tcW w:w="5042" w:type="dxa"/>
            <w:vAlign w:val="center"/>
          </w:tcPr>
          <w:p w:rsidR="00D86FB7" w:rsidRPr="00D8403A" w:rsidRDefault="00D86FB7" w:rsidP="00D8403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 xml:space="preserve">Alanıyla ilgili eğitim alan personel sayısı (kadrolu-kadrosuz) </w:t>
            </w:r>
          </w:p>
        </w:tc>
        <w:tc>
          <w:tcPr>
            <w:tcW w:w="957" w:type="dxa"/>
            <w:noWrap/>
            <w:vAlign w:val="center"/>
          </w:tcPr>
          <w:p w:rsidR="00D86FB7" w:rsidRPr="00D8403A" w:rsidRDefault="00F52599"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47</w:t>
            </w:r>
          </w:p>
        </w:tc>
        <w:tc>
          <w:tcPr>
            <w:tcW w:w="1092" w:type="dxa"/>
            <w:gridSpan w:val="2"/>
            <w:noWrap/>
            <w:vAlign w:val="center"/>
          </w:tcPr>
          <w:p w:rsidR="00D86FB7" w:rsidRPr="00D8403A" w:rsidRDefault="00F52599"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47</w:t>
            </w:r>
          </w:p>
        </w:tc>
        <w:tc>
          <w:tcPr>
            <w:tcW w:w="1041" w:type="dxa"/>
            <w:vAlign w:val="center"/>
          </w:tcPr>
          <w:p w:rsidR="00D86FB7" w:rsidRPr="00D8403A" w:rsidRDefault="00F52599"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47</w:t>
            </w:r>
          </w:p>
        </w:tc>
        <w:tc>
          <w:tcPr>
            <w:tcW w:w="1007" w:type="dxa"/>
            <w:vAlign w:val="center"/>
          </w:tcPr>
          <w:p w:rsidR="00D86FB7" w:rsidRPr="00D8403A" w:rsidRDefault="00F52599"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47</w:t>
            </w:r>
          </w:p>
        </w:tc>
        <w:tc>
          <w:tcPr>
            <w:tcW w:w="1092" w:type="dxa"/>
            <w:vAlign w:val="center"/>
          </w:tcPr>
          <w:p w:rsidR="00D86FB7" w:rsidRPr="00D8403A" w:rsidRDefault="00F52599"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47</w:t>
            </w:r>
          </w:p>
        </w:tc>
        <w:tc>
          <w:tcPr>
            <w:tcW w:w="1005" w:type="dxa"/>
            <w:vAlign w:val="center"/>
          </w:tcPr>
          <w:p w:rsidR="00D86FB7" w:rsidRPr="00D8403A" w:rsidRDefault="00F52599"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47</w:t>
            </w:r>
          </w:p>
        </w:tc>
      </w:tr>
      <w:tr w:rsidR="00D86FB7" w:rsidRPr="00BA1CA9" w:rsidTr="00D8403A">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D86FB7" w:rsidRPr="00D8403A" w:rsidRDefault="00D86FB7" w:rsidP="00D8403A">
            <w:pPr>
              <w:spacing w:line="240" w:lineRule="auto"/>
              <w:rPr>
                <w:sz w:val="20"/>
                <w:szCs w:val="20"/>
              </w:rPr>
            </w:pPr>
            <w:r w:rsidRPr="00D8403A">
              <w:rPr>
                <w:color w:val="FF0000"/>
                <w:sz w:val="20"/>
                <w:szCs w:val="20"/>
              </w:rPr>
              <w:t>PG.3.1.</w:t>
            </w:r>
            <w:r w:rsidR="00B42EF0" w:rsidRPr="00D8403A">
              <w:rPr>
                <w:color w:val="FF0000"/>
                <w:sz w:val="20"/>
                <w:szCs w:val="20"/>
              </w:rPr>
              <w:t>27</w:t>
            </w:r>
          </w:p>
        </w:tc>
        <w:tc>
          <w:tcPr>
            <w:tcW w:w="5042" w:type="dxa"/>
            <w:vAlign w:val="center"/>
          </w:tcPr>
          <w:p w:rsidR="00D86FB7" w:rsidRPr="00D8403A" w:rsidRDefault="00D86FB7" w:rsidP="00D8403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 xml:space="preserve">Yardımcı hizmetler sınıfı personel sayısı (kadrolu-kadrosuz) </w:t>
            </w:r>
          </w:p>
        </w:tc>
        <w:tc>
          <w:tcPr>
            <w:tcW w:w="957" w:type="dxa"/>
            <w:noWrap/>
            <w:vAlign w:val="center"/>
          </w:tcPr>
          <w:p w:rsidR="00D86FB7" w:rsidRPr="00D8403A" w:rsidRDefault="00BE45F4"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c>
          <w:tcPr>
            <w:tcW w:w="1092" w:type="dxa"/>
            <w:gridSpan w:val="2"/>
            <w:noWrap/>
            <w:vAlign w:val="center"/>
          </w:tcPr>
          <w:p w:rsidR="00D86FB7" w:rsidRPr="00D8403A" w:rsidRDefault="00BE45F4"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c>
          <w:tcPr>
            <w:tcW w:w="1041" w:type="dxa"/>
            <w:vAlign w:val="center"/>
          </w:tcPr>
          <w:p w:rsidR="00D86FB7" w:rsidRPr="00D8403A" w:rsidRDefault="00BE45F4"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c>
          <w:tcPr>
            <w:tcW w:w="1007" w:type="dxa"/>
            <w:vAlign w:val="center"/>
          </w:tcPr>
          <w:p w:rsidR="00D86FB7" w:rsidRPr="00D8403A" w:rsidRDefault="00BE45F4"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c>
          <w:tcPr>
            <w:tcW w:w="1092" w:type="dxa"/>
            <w:vAlign w:val="center"/>
          </w:tcPr>
          <w:p w:rsidR="00D86FB7" w:rsidRPr="00D8403A" w:rsidRDefault="00BE45F4"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c>
          <w:tcPr>
            <w:tcW w:w="1005" w:type="dxa"/>
            <w:vAlign w:val="center"/>
          </w:tcPr>
          <w:p w:rsidR="00D86FB7" w:rsidRPr="00D8403A" w:rsidRDefault="00BE45F4"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r>
      <w:tr w:rsidR="00F52599" w:rsidRPr="00BA1CA9" w:rsidTr="00D8403A">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F52599" w:rsidRPr="00D8403A" w:rsidRDefault="00F52599" w:rsidP="00D8403A">
            <w:pPr>
              <w:spacing w:line="240" w:lineRule="auto"/>
              <w:rPr>
                <w:sz w:val="20"/>
                <w:szCs w:val="20"/>
              </w:rPr>
            </w:pPr>
            <w:r w:rsidRPr="00D8403A">
              <w:rPr>
                <w:color w:val="FF0000"/>
                <w:sz w:val="20"/>
                <w:szCs w:val="20"/>
              </w:rPr>
              <w:t>PG.3.1.28</w:t>
            </w:r>
          </w:p>
        </w:tc>
        <w:tc>
          <w:tcPr>
            <w:tcW w:w="5042" w:type="dxa"/>
            <w:vAlign w:val="center"/>
          </w:tcPr>
          <w:p w:rsidR="00F52599" w:rsidRPr="00D8403A" w:rsidRDefault="00F52599" w:rsidP="00D8403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 xml:space="preserve">Yardımcı hizmetler sınıfı personel ihtiyacı karşılanma oranı (kadrolu-kadrosuz)  </w:t>
            </w:r>
          </w:p>
        </w:tc>
        <w:tc>
          <w:tcPr>
            <w:tcW w:w="957" w:type="dxa"/>
            <w:noWrap/>
            <w:vAlign w:val="center"/>
          </w:tcPr>
          <w:p w:rsidR="00F52599" w:rsidRPr="00D8403A" w:rsidRDefault="00BE45F4"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%50</w:t>
            </w:r>
          </w:p>
        </w:tc>
        <w:tc>
          <w:tcPr>
            <w:tcW w:w="1092" w:type="dxa"/>
            <w:gridSpan w:val="2"/>
            <w:noWrap/>
            <w:vAlign w:val="center"/>
          </w:tcPr>
          <w:p w:rsidR="00F52599" w:rsidRPr="00D8403A" w:rsidRDefault="00BE45F4"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1041" w:type="dxa"/>
            <w:vAlign w:val="center"/>
          </w:tcPr>
          <w:p w:rsidR="00F52599" w:rsidRPr="00D8403A" w:rsidRDefault="00BE45F4"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1007" w:type="dxa"/>
            <w:vAlign w:val="center"/>
          </w:tcPr>
          <w:p w:rsidR="00F52599" w:rsidRPr="00D8403A" w:rsidRDefault="00BE45F4"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1092" w:type="dxa"/>
            <w:vAlign w:val="center"/>
          </w:tcPr>
          <w:p w:rsidR="00F52599" w:rsidRPr="00D8403A" w:rsidRDefault="00BE45F4"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1005" w:type="dxa"/>
            <w:vAlign w:val="center"/>
          </w:tcPr>
          <w:p w:rsidR="00F52599" w:rsidRPr="00D8403A" w:rsidRDefault="00BE45F4"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r>
      <w:tr w:rsidR="00D86FB7" w:rsidRPr="00BA1CA9" w:rsidTr="00D8403A">
        <w:trPr>
          <w:gridAfter w:val="1"/>
          <w:wAfter w:w="15" w:type="dxa"/>
          <w:trHeight w:val="427"/>
        </w:trPr>
        <w:tc>
          <w:tcPr>
            <w:cnfStyle w:val="001000000000" w:firstRow="0" w:lastRow="0" w:firstColumn="1" w:lastColumn="0" w:oddVBand="0" w:evenVBand="0" w:oddHBand="0" w:evenHBand="0" w:firstRowFirstColumn="0" w:firstRowLastColumn="0" w:lastRowFirstColumn="0" w:lastRowLastColumn="0"/>
            <w:tcW w:w="1757" w:type="dxa"/>
            <w:vAlign w:val="center"/>
          </w:tcPr>
          <w:p w:rsidR="00D86FB7" w:rsidRPr="00D8403A" w:rsidRDefault="00D86FB7" w:rsidP="00D8403A">
            <w:pPr>
              <w:spacing w:line="240" w:lineRule="auto"/>
              <w:rPr>
                <w:sz w:val="20"/>
                <w:szCs w:val="20"/>
              </w:rPr>
            </w:pPr>
            <w:r w:rsidRPr="00D8403A">
              <w:rPr>
                <w:color w:val="FF0000"/>
                <w:sz w:val="20"/>
                <w:szCs w:val="20"/>
              </w:rPr>
              <w:t>PG.3.1.</w:t>
            </w:r>
            <w:r w:rsidR="00B42EF0" w:rsidRPr="00D8403A">
              <w:rPr>
                <w:color w:val="FF0000"/>
                <w:sz w:val="20"/>
                <w:szCs w:val="20"/>
              </w:rPr>
              <w:t>29</w:t>
            </w:r>
          </w:p>
        </w:tc>
        <w:tc>
          <w:tcPr>
            <w:tcW w:w="5042" w:type="dxa"/>
            <w:vAlign w:val="center"/>
          </w:tcPr>
          <w:p w:rsidR="00D86FB7" w:rsidRPr="00D8403A" w:rsidRDefault="00D86FB7" w:rsidP="00D8403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Öğretmen başına düşen hizmet içi eğitim saati</w:t>
            </w:r>
          </w:p>
        </w:tc>
        <w:tc>
          <w:tcPr>
            <w:tcW w:w="957" w:type="dxa"/>
            <w:noWrap/>
            <w:vAlign w:val="center"/>
          </w:tcPr>
          <w:p w:rsidR="00D86FB7" w:rsidRPr="00D8403A" w:rsidRDefault="00F52599"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30 saat</w:t>
            </w:r>
          </w:p>
        </w:tc>
        <w:tc>
          <w:tcPr>
            <w:tcW w:w="1092" w:type="dxa"/>
            <w:gridSpan w:val="2"/>
            <w:noWrap/>
            <w:vAlign w:val="center"/>
          </w:tcPr>
          <w:p w:rsidR="00D86FB7" w:rsidRPr="00D8403A" w:rsidRDefault="00F52599"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35 saat</w:t>
            </w:r>
          </w:p>
        </w:tc>
        <w:tc>
          <w:tcPr>
            <w:tcW w:w="1041" w:type="dxa"/>
            <w:vAlign w:val="center"/>
          </w:tcPr>
          <w:p w:rsidR="00D86FB7" w:rsidRPr="00D8403A" w:rsidRDefault="00F52599"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40 saat</w:t>
            </w:r>
          </w:p>
        </w:tc>
        <w:tc>
          <w:tcPr>
            <w:tcW w:w="1007" w:type="dxa"/>
            <w:vAlign w:val="center"/>
          </w:tcPr>
          <w:p w:rsidR="00D86FB7" w:rsidRPr="00D8403A" w:rsidRDefault="00F52599"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40 saat</w:t>
            </w:r>
          </w:p>
        </w:tc>
        <w:tc>
          <w:tcPr>
            <w:tcW w:w="1092" w:type="dxa"/>
            <w:vAlign w:val="center"/>
          </w:tcPr>
          <w:p w:rsidR="00D86FB7" w:rsidRPr="00D8403A" w:rsidRDefault="00F52599"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45 saat</w:t>
            </w:r>
          </w:p>
        </w:tc>
        <w:tc>
          <w:tcPr>
            <w:tcW w:w="1005" w:type="dxa"/>
            <w:vAlign w:val="center"/>
          </w:tcPr>
          <w:p w:rsidR="00D86FB7" w:rsidRPr="00D8403A" w:rsidRDefault="00F52599"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45 saat</w:t>
            </w:r>
          </w:p>
        </w:tc>
      </w:tr>
      <w:tr w:rsidR="00D86FB7" w:rsidRPr="00BA1CA9" w:rsidTr="00D8403A">
        <w:trPr>
          <w:gridAfter w:val="1"/>
          <w:cnfStyle w:val="000000100000" w:firstRow="0" w:lastRow="0" w:firstColumn="0" w:lastColumn="0" w:oddVBand="0" w:evenVBand="0" w:oddHBand="1" w:evenHBand="0" w:firstRowFirstColumn="0" w:firstRowLastColumn="0" w:lastRowFirstColumn="0" w:lastRowLastColumn="0"/>
          <w:wAfter w:w="15" w:type="dxa"/>
          <w:trHeight w:val="418"/>
        </w:trPr>
        <w:tc>
          <w:tcPr>
            <w:cnfStyle w:val="001000000000" w:firstRow="0" w:lastRow="0" w:firstColumn="1" w:lastColumn="0" w:oddVBand="0" w:evenVBand="0" w:oddHBand="0" w:evenHBand="0" w:firstRowFirstColumn="0" w:firstRowLastColumn="0" w:lastRowFirstColumn="0" w:lastRowLastColumn="0"/>
            <w:tcW w:w="1757" w:type="dxa"/>
            <w:vAlign w:val="center"/>
          </w:tcPr>
          <w:p w:rsidR="00D86FB7" w:rsidRPr="00D8403A" w:rsidRDefault="00D86FB7" w:rsidP="00D8403A">
            <w:pPr>
              <w:spacing w:line="240" w:lineRule="auto"/>
              <w:rPr>
                <w:sz w:val="20"/>
                <w:szCs w:val="20"/>
              </w:rPr>
            </w:pPr>
            <w:r w:rsidRPr="00D8403A">
              <w:rPr>
                <w:color w:val="FF0000"/>
                <w:sz w:val="20"/>
                <w:szCs w:val="20"/>
              </w:rPr>
              <w:t>PG.3.1.</w:t>
            </w:r>
            <w:r w:rsidR="00B42EF0" w:rsidRPr="00D8403A">
              <w:rPr>
                <w:color w:val="FF0000"/>
                <w:sz w:val="20"/>
                <w:szCs w:val="20"/>
              </w:rPr>
              <w:t>30</w:t>
            </w:r>
          </w:p>
        </w:tc>
        <w:tc>
          <w:tcPr>
            <w:tcW w:w="5042" w:type="dxa"/>
            <w:vAlign w:val="center"/>
          </w:tcPr>
          <w:p w:rsidR="00D86FB7" w:rsidRPr="00D8403A" w:rsidRDefault="00D86FB7" w:rsidP="00D8403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Temel İlkyardım eğitimi almış personel sayısı</w:t>
            </w:r>
          </w:p>
        </w:tc>
        <w:tc>
          <w:tcPr>
            <w:tcW w:w="957" w:type="dxa"/>
            <w:noWrap/>
            <w:vAlign w:val="center"/>
          </w:tcPr>
          <w:p w:rsidR="00D86FB7" w:rsidRPr="00D8403A" w:rsidRDefault="00745B78"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092" w:type="dxa"/>
            <w:gridSpan w:val="2"/>
            <w:noWrap/>
            <w:vAlign w:val="center"/>
          </w:tcPr>
          <w:p w:rsidR="00D86FB7" w:rsidRPr="00D8403A" w:rsidRDefault="00745B78"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041" w:type="dxa"/>
            <w:vAlign w:val="center"/>
          </w:tcPr>
          <w:p w:rsidR="00D86FB7" w:rsidRPr="00D8403A" w:rsidRDefault="00745B78"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w:t>
            </w:r>
          </w:p>
        </w:tc>
        <w:tc>
          <w:tcPr>
            <w:tcW w:w="1007" w:type="dxa"/>
            <w:vAlign w:val="center"/>
          </w:tcPr>
          <w:p w:rsidR="00D86FB7" w:rsidRPr="00D8403A" w:rsidRDefault="00745B78"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w:t>
            </w:r>
          </w:p>
        </w:tc>
        <w:tc>
          <w:tcPr>
            <w:tcW w:w="1092" w:type="dxa"/>
            <w:vAlign w:val="center"/>
          </w:tcPr>
          <w:p w:rsidR="00D86FB7" w:rsidRPr="00D8403A" w:rsidRDefault="00745B78"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w:t>
            </w:r>
          </w:p>
        </w:tc>
        <w:tc>
          <w:tcPr>
            <w:tcW w:w="1005" w:type="dxa"/>
            <w:vAlign w:val="center"/>
          </w:tcPr>
          <w:p w:rsidR="00D86FB7" w:rsidRPr="00D8403A" w:rsidRDefault="00745B78"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w:t>
            </w:r>
          </w:p>
        </w:tc>
      </w:tr>
      <w:tr w:rsidR="00D86FB7" w:rsidRPr="00BA1CA9" w:rsidTr="00D8403A">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D86FB7" w:rsidRPr="00D8403A" w:rsidRDefault="00D86FB7" w:rsidP="00D8403A">
            <w:pPr>
              <w:spacing w:line="240" w:lineRule="auto"/>
              <w:rPr>
                <w:sz w:val="20"/>
                <w:szCs w:val="20"/>
              </w:rPr>
            </w:pPr>
            <w:r w:rsidRPr="00D8403A">
              <w:rPr>
                <w:color w:val="FF0000"/>
                <w:sz w:val="20"/>
                <w:szCs w:val="20"/>
              </w:rPr>
              <w:t>PG.3.1.</w:t>
            </w:r>
            <w:r w:rsidR="00B42EF0" w:rsidRPr="00D8403A">
              <w:rPr>
                <w:color w:val="FF0000"/>
                <w:sz w:val="20"/>
                <w:szCs w:val="20"/>
              </w:rPr>
              <w:t>31</w:t>
            </w:r>
          </w:p>
        </w:tc>
        <w:tc>
          <w:tcPr>
            <w:tcW w:w="5042" w:type="dxa"/>
            <w:vAlign w:val="center"/>
          </w:tcPr>
          <w:p w:rsidR="00D86FB7" w:rsidRPr="00D8403A" w:rsidRDefault="00D86FB7" w:rsidP="00D8403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Lisansüstü eğitim (Tezli-Tezsiz) yapan öğretmen sayısı</w:t>
            </w:r>
          </w:p>
        </w:tc>
        <w:tc>
          <w:tcPr>
            <w:tcW w:w="957" w:type="dxa"/>
            <w:noWrap/>
            <w:vAlign w:val="center"/>
          </w:tcPr>
          <w:p w:rsidR="00D86FB7" w:rsidRPr="00D8403A" w:rsidRDefault="00745B78"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1092" w:type="dxa"/>
            <w:gridSpan w:val="2"/>
            <w:noWrap/>
            <w:vAlign w:val="center"/>
          </w:tcPr>
          <w:p w:rsidR="00D86FB7" w:rsidRPr="00D8403A" w:rsidRDefault="00745B78"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1041" w:type="dxa"/>
            <w:vAlign w:val="center"/>
          </w:tcPr>
          <w:p w:rsidR="00D86FB7" w:rsidRPr="00D8403A" w:rsidRDefault="00F52599"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5</w:t>
            </w:r>
          </w:p>
        </w:tc>
        <w:tc>
          <w:tcPr>
            <w:tcW w:w="1007" w:type="dxa"/>
            <w:vAlign w:val="center"/>
          </w:tcPr>
          <w:p w:rsidR="00D86FB7" w:rsidRPr="00D8403A" w:rsidRDefault="00F52599"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5</w:t>
            </w:r>
          </w:p>
        </w:tc>
        <w:tc>
          <w:tcPr>
            <w:tcW w:w="1092" w:type="dxa"/>
            <w:vAlign w:val="center"/>
          </w:tcPr>
          <w:p w:rsidR="00D86FB7" w:rsidRPr="00D8403A" w:rsidRDefault="00F52599"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6</w:t>
            </w:r>
          </w:p>
        </w:tc>
        <w:tc>
          <w:tcPr>
            <w:tcW w:w="1005" w:type="dxa"/>
            <w:vAlign w:val="center"/>
          </w:tcPr>
          <w:p w:rsidR="00D86FB7" w:rsidRPr="00D8403A" w:rsidRDefault="00F52599"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6</w:t>
            </w:r>
          </w:p>
        </w:tc>
      </w:tr>
      <w:tr w:rsidR="00D86FB7" w:rsidRPr="00BA1CA9" w:rsidTr="00D8403A">
        <w:trPr>
          <w:gridAfter w:val="1"/>
          <w:cnfStyle w:val="000000100000" w:firstRow="0" w:lastRow="0" w:firstColumn="0" w:lastColumn="0" w:oddVBand="0" w:evenVBand="0" w:oddHBand="1" w:evenHBand="0" w:firstRowFirstColumn="0" w:firstRowLastColumn="0" w:lastRowFirstColumn="0" w:lastRowLastColumn="0"/>
          <w:wAfter w:w="15" w:type="dxa"/>
          <w:trHeight w:val="417"/>
        </w:trPr>
        <w:tc>
          <w:tcPr>
            <w:cnfStyle w:val="001000000000" w:firstRow="0" w:lastRow="0" w:firstColumn="1" w:lastColumn="0" w:oddVBand="0" w:evenVBand="0" w:oddHBand="0" w:evenHBand="0" w:firstRowFirstColumn="0" w:firstRowLastColumn="0" w:lastRowFirstColumn="0" w:lastRowLastColumn="0"/>
            <w:tcW w:w="1757" w:type="dxa"/>
            <w:vAlign w:val="center"/>
          </w:tcPr>
          <w:p w:rsidR="00D86FB7" w:rsidRPr="00D8403A" w:rsidRDefault="00D86FB7" w:rsidP="00D8403A">
            <w:pPr>
              <w:spacing w:line="240" w:lineRule="auto"/>
              <w:rPr>
                <w:sz w:val="20"/>
                <w:szCs w:val="20"/>
              </w:rPr>
            </w:pPr>
            <w:r w:rsidRPr="00D8403A">
              <w:rPr>
                <w:color w:val="FF0000"/>
                <w:sz w:val="20"/>
                <w:szCs w:val="20"/>
              </w:rPr>
              <w:t>PG.3.1.</w:t>
            </w:r>
            <w:r w:rsidR="00B42EF0" w:rsidRPr="00D8403A">
              <w:rPr>
                <w:color w:val="FF0000"/>
                <w:sz w:val="20"/>
                <w:szCs w:val="20"/>
              </w:rPr>
              <w:t>32</w:t>
            </w:r>
          </w:p>
        </w:tc>
        <w:tc>
          <w:tcPr>
            <w:tcW w:w="5042" w:type="dxa"/>
            <w:vAlign w:val="center"/>
          </w:tcPr>
          <w:p w:rsidR="00D86FB7" w:rsidRPr="00D8403A" w:rsidRDefault="00D86FB7" w:rsidP="00D8403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Kurumda dil tazminatı alan personel sayısı</w:t>
            </w:r>
          </w:p>
        </w:tc>
        <w:tc>
          <w:tcPr>
            <w:tcW w:w="957" w:type="dxa"/>
            <w:noWrap/>
            <w:vAlign w:val="center"/>
          </w:tcPr>
          <w:p w:rsidR="00D86FB7" w:rsidRPr="00D8403A" w:rsidRDefault="00F52599"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0</w:t>
            </w:r>
          </w:p>
        </w:tc>
        <w:tc>
          <w:tcPr>
            <w:tcW w:w="1092" w:type="dxa"/>
            <w:gridSpan w:val="2"/>
            <w:noWrap/>
            <w:vAlign w:val="center"/>
          </w:tcPr>
          <w:p w:rsidR="00D86FB7" w:rsidRPr="00D8403A" w:rsidRDefault="00F52599"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0</w:t>
            </w:r>
          </w:p>
        </w:tc>
        <w:tc>
          <w:tcPr>
            <w:tcW w:w="1041" w:type="dxa"/>
            <w:vAlign w:val="center"/>
          </w:tcPr>
          <w:p w:rsidR="00D86FB7" w:rsidRPr="00D8403A" w:rsidRDefault="00F52599"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0</w:t>
            </w:r>
          </w:p>
        </w:tc>
        <w:tc>
          <w:tcPr>
            <w:tcW w:w="1007" w:type="dxa"/>
            <w:vAlign w:val="center"/>
          </w:tcPr>
          <w:p w:rsidR="00D86FB7" w:rsidRPr="00D8403A" w:rsidRDefault="00F52599"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0</w:t>
            </w:r>
          </w:p>
        </w:tc>
        <w:tc>
          <w:tcPr>
            <w:tcW w:w="1092" w:type="dxa"/>
            <w:vAlign w:val="center"/>
          </w:tcPr>
          <w:p w:rsidR="00D86FB7" w:rsidRPr="00D8403A" w:rsidRDefault="00F52599"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0</w:t>
            </w:r>
          </w:p>
        </w:tc>
        <w:tc>
          <w:tcPr>
            <w:tcW w:w="1005" w:type="dxa"/>
            <w:vAlign w:val="center"/>
          </w:tcPr>
          <w:p w:rsidR="00D86FB7" w:rsidRPr="00D8403A" w:rsidRDefault="00F52599"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0</w:t>
            </w:r>
          </w:p>
        </w:tc>
      </w:tr>
      <w:tr w:rsidR="00D86FB7" w:rsidRPr="00BA1CA9" w:rsidTr="00D8403A">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D86FB7" w:rsidRPr="00D8403A" w:rsidRDefault="00D86FB7" w:rsidP="00D8403A">
            <w:pPr>
              <w:spacing w:line="240" w:lineRule="auto"/>
              <w:rPr>
                <w:sz w:val="20"/>
                <w:szCs w:val="20"/>
              </w:rPr>
            </w:pPr>
            <w:r w:rsidRPr="00D8403A">
              <w:rPr>
                <w:color w:val="FF0000"/>
                <w:sz w:val="20"/>
                <w:szCs w:val="20"/>
              </w:rPr>
              <w:t>PG.3.1.</w:t>
            </w:r>
            <w:r w:rsidR="00B42EF0" w:rsidRPr="00D8403A">
              <w:rPr>
                <w:color w:val="FF0000"/>
                <w:sz w:val="20"/>
                <w:szCs w:val="20"/>
              </w:rPr>
              <w:t>33</w:t>
            </w:r>
          </w:p>
        </w:tc>
        <w:tc>
          <w:tcPr>
            <w:tcW w:w="5042" w:type="dxa"/>
            <w:vAlign w:val="center"/>
          </w:tcPr>
          <w:p w:rsidR="00D86FB7" w:rsidRPr="00D8403A" w:rsidRDefault="00D86FB7" w:rsidP="00D8403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 xml:space="preserve">Hizmet içi Eğitim faaliyetlerine katılan </w:t>
            </w:r>
            <w:proofErr w:type="gramStart"/>
            <w:r w:rsidRPr="00D8403A">
              <w:rPr>
                <w:sz w:val="20"/>
                <w:szCs w:val="20"/>
              </w:rPr>
              <w:t>öğretmen  sayısı</w:t>
            </w:r>
            <w:proofErr w:type="gramEnd"/>
          </w:p>
        </w:tc>
        <w:tc>
          <w:tcPr>
            <w:tcW w:w="957" w:type="dxa"/>
            <w:noWrap/>
            <w:vAlign w:val="center"/>
          </w:tcPr>
          <w:p w:rsidR="00D86FB7" w:rsidRPr="00D8403A" w:rsidRDefault="00745B78"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w:t>
            </w:r>
          </w:p>
        </w:tc>
        <w:tc>
          <w:tcPr>
            <w:tcW w:w="1092" w:type="dxa"/>
            <w:gridSpan w:val="2"/>
            <w:noWrap/>
            <w:vAlign w:val="center"/>
          </w:tcPr>
          <w:p w:rsidR="00D86FB7" w:rsidRPr="00D8403A" w:rsidRDefault="00745B78"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w:t>
            </w:r>
          </w:p>
        </w:tc>
        <w:tc>
          <w:tcPr>
            <w:tcW w:w="1041" w:type="dxa"/>
            <w:vAlign w:val="center"/>
          </w:tcPr>
          <w:p w:rsidR="00D86FB7" w:rsidRPr="00D8403A" w:rsidRDefault="00745B78"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w:t>
            </w:r>
          </w:p>
        </w:tc>
        <w:tc>
          <w:tcPr>
            <w:tcW w:w="1007" w:type="dxa"/>
            <w:vAlign w:val="center"/>
          </w:tcPr>
          <w:p w:rsidR="00D86FB7" w:rsidRPr="00D8403A" w:rsidRDefault="00745B78"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w:t>
            </w:r>
          </w:p>
        </w:tc>
        <w:tc>
          <w:tcPr>
            <w:tcW w:w="1092" w:type="dxa"/>
            <w:vAlign w:val="center"/>
          </w:tcPr>
          <w:p w:rsidR="00D86FB7" w:rsidRPr="00D8403A" w:rsidRDefault="00745B78"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w:t>
            </w:r>
          </w:p>
        </w:tc>
        <w:tc>
          <w:tcPr>
            <w:tcW w:w="1005" w:type="dxa"/>
            <w:vAlign w:val="center"/>
          </w:tcPr>
          <w:p w:rsidR="00D86FB7" w:rsidRPr="00D8403A" w:rsidRDefault="00745B78"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w:t>
            </w:r>
          </w:p>
        </w:tc>
      </w:tr>
      <w:tr w:rsidR="00D86FB7" w:rsidRPr="00BA1CA9" w:rsidTr="00D8403A">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D86FB7" w:rsidRPr="00D8403A" w:rsidRDefault="00D86FB7" w:rsidP="00D8403A">
            <w:pPr>
              <w:spacing w:line="240" w:lineRule="auto"/>
              <w:rPr>
                <w:sz w:val="20"/>
                <w:szCs w:val="20"/>
              </w:rPr>
            </w:pPr>
            <w:r w:rsidRPr="00D8403A">
              <w:rPr>
                <w:color w:val="FF0000"/>
                <w:sz w:val="20"/>
                <w:szCs w:val="20"/>
              </w:rPr>
              <w:t>PG.3.1.</w:t>
            </w:r>
            <w:r w:rsidR="00B42EF0" w:rsidRPr="00D8403A">
              <w:rPr>
                <w:color w:val="FF0000"/>
                <w:sz w:val="20"/>
                <w:szCs w:val="20"/>
              </w:rPr>
              <w:t>34</w:t>
            </w:r>
          </w:p>
        </w:tc>
        <w:tc>
          <w:tcPr>
            <w:tcW w:w="5042" w:type="dxa"/>
            <w:vAlign w:val="center"/>
          </w:tcPr>
          <w:p w:rsidR="00D86FB7" w:rsidRPr="00D8403A" w:rsidRDefault="00D86FB7" w:rsidP="00D8403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Uygulanan veli anketleri sonucu veli memnuniyet oranı</w:t>
            </w:r>
          </w:p>
        </w:tc>
        <w:tc>
          <w:tcPr>
            <w:tcW w:w="957" w:type="dxa"/>
            <w:noWrap/>
            <w:vAlign w:val="center"/>
          </w:tcPr>
          <w:p w:rsidR="00D86FB7" w:rsidRPr="00D8403A" w:rsidRDefault="00A53B0E"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%82</w:t>
            </w:r>
          </w:p>
        </w:tc>
        <w:tc>
          <w:tcPr>
            <w:tcW w:w="1092" w:type="dxa"/>
            <w:gridSpan w:val="2"/>
            <w:noWrap/>
            <w:vAlign w:val="center"/>
          </w:tcPr>
          <w:p w:rsidR="00D86FB7" w:rsidRPr="00D8403A" w:rsidRDefault="00A53B0E"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%85</w:t>
            </w:r>
          </w:p>
        </w:tc>
        <w:tc>
          <w:tcPr>
            <w:tcW w:w="1041" w:type="dxa"/>
            <w:vAlign w:val="center"/>
          </w:tcPr>
          <w:p w:rsidR="00D86FB7" w:rsidRPr="00D8403A" w:rsidRDefault="00A53B0E"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%87</w:t>
            </w:r>
          </w:p>
        </w:tc>
        <w:tc>
          <w:tcPr>
            <w:tcW w:w="1007" w:type="dxa"/>
            <w:vAlign w:val="center"/>
          </w:tcPr>
          <w:p w:rsidR="00D86FB7" w:rsidRPr="00D8403A" w:rsidRDefault="00A53B0E"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%90</w:t>
            </w:r>
          </w:p>
        </w:tc>
        <w:tc>
          <w:tcPr>
            <w:tcW w:w="1092" w:type="dxa"/>
            <w:vAlign w:val="center"/>
          </w:tcPr>
          <w:p w:rsidR="00D86FB7" w:rsidRPr="00D8403A" w:rsidRDefault="00A53B0E"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%92</w:t>
            </w:r>
          </w:p>
        </w:tc>
        <w:tc>
          <w:tcPr>
            <w:tcW w:w="1005" w:type="dxa"/>
            <w:vAlign w:val="center"/>
          </w:tcPr>
          <w:p w:rsidR="00D86FB7" w:rsidRPr="00D8403A" w:rsidRDefault="00A53B0E"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%95</w:t>
            </w:r>
          </w:p>
        </w:tc>
      </w:tr>
      <w:tr w:rsidR="00D86FB7" w:rsidRPr="00BA1CA9" w:rsidTr="00D8403A">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D86FB7" w:rsidRPr="00D8403A" w:rsidRDefault="00D86FB7" w:rsidP="00D8403A">
            <w:pPr>
              <w:spacing w:line="240" w:lineRule="auto"/>
              <w:rPr>
                <w:sz w:val="20"/>
                <w:szCs w:val="20"/>
              </w:rPr>
            </w:pPr>
            <w:r w:rsidRPr="00D8403A">
              <w:rPr>
                <w:color w:val="FF0000"/>
                <w:sz w:val="20"/>
                <w:szCs w:val="20"/>
              </w:rPr>
              <w:t>PG.3.1.</w:t>
            </w:r>
            <w:r w:rsidR="00B42EF0" w:rsidRPr="00D8403A">
              <w:rPr>
                <w:color w:val="FF0000"/>
                <w:sz w:val="20"/>
                <w:szCs w:val="20"/>
              </w:rPr>
              <w:t>35</w:t>
            </w:r>
          </w:p>
        </w:tc>
        <w:tc>
          <w:tcPr>
            <w:tcW w:w="5042" w:type="dxa"/>
            <w:vAlign w:val="center"/>
          </w:tcPr>
          <w:p w:rsidR="00D86FB7" w:rsidRPr="00D8403A" w:rsidRDefault="00D86FB7" w:rsidP="00D8403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 xml:space="preserve">Öğretmenlerin </w:t>
            </w:r>
            <w:proofErr w:type="gramStart"/>
            <w:r w:rsidRPr="00D8403A">
              <w:rPr>
                <w:sz w:val="20"/>
                <w:szCs w:val="20"/>
              </w:rPr>
              <w:t>motivasyonunu</w:t>
            </w:r>
            <w:proofErr w:type="gramEnd"/>
            <w:r w:rsidRPr="00D8403A">
              <w:rPr>
                <w:sz w:val="20"/>
                <w:szCs w:val="20"/>
              </w:rPr>
              <w:t xml:space="preserve"> arttırmaya yönelik yapılan faaliyetlerin sayısı</w:t>
            </w:r>
          </w:p>
        </w:tc>
        <w:tc>
          <w:tcPr>
            <w:tcW w:w="957" w:type="dxa"/>
            <w:noWrap/>
            <w:vAlign w:val="center"/>
          </w:tcPr>
          <w:p w:rsidR="00D86FB7" w:rsidRPr="00D8403A" w:rsidRDefault="00A53B0E"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3</w:t>
            </w:r>
          </w:p>
        </w:tc>
        <w:tc>
          <w:tcPr>
            <w:tcW w:w="1092" w:type="dxa"/>
            <w:gridSpan w:val="2"/>
            <w:noWrap/>
            <w:vAlign w:val="center"/>
          </w:tcPr>
          <w:p w:rsidR="00D86FB7" w:rsidRPr="00D8403A" w:rsidRDefault="00A53B0E"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4</w:t>
            </w:r>
          </w:p>
        </w:tc>
        <w:tc>
          <w:tcPr>
            <w:tcW w:w="1041" w:type="dxa"/>
            <w:vAlign w:val="center"/>
          </w:tcPr>
          <w:p w:rsidR="00D86FB7" w:rsidRPr="00D8403A" w:rsidRDefault="00A53B0E"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5</w:t>
            </w:r>
          </w:p>
        </w:tc>
        <w:tc>
          <w:tcPr>
            <w:tcW w:w="1007" w:type="dxa"/>
            <w:vAlign w:val="center"/>
          </w:tcPr>
          <w:p w:rsidR="00D86FB7" w:rsidRPr="00D8403A" w:rsidRDefault="00A53B0E"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5</w:t>
            </w:r>
          </w:p>
        </w:tc>
        <w:tc>
          <w:tcPr>
            <w:tcW w:w="1092" w:type="dxa"/>
            <w:vAlign w:val="center"/>
          </w:tcPr>
          <w:p w:rsidR="00D86FB7" w:rsidRPr="00D8403A" w:rsidRDefault="00A53B0E"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5</w:t>
            </w:r>
          </w:p>
        </w:tc>
        <w:tc>
          <w:tcPr>
            <w:tcW w:w="1005" w:type="dxa"/>
            <w:vAlign w:val="center"/>
          </w:tcPr>
          <w:p w:rsidR="00D86FB7" w:rsidRPr="00D8403A" w:rsidRDefault="00A53B0E"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5</w:t>
            </w:r>
          </w:p>
        </w:tc>
      </w:tr>
      <w:tr w:rsidR="00D86FB7" w:rsidRPr="00BA1CA9" w:rsidTr="00D8403A">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D86FB7" w:rsidRPr="00D8403A" w:rsidRDefault="00D86FB7" w:rsidP="00D8403A">
            <w:pPr>
              <w:spacing w:line="240" w:lineRule="auto"/>
              <w:rPr>
                <w:sz w:val="20"/>
                <w:szCs w:val="20"/>
              </w:rPr>
            </w:pPr>
            <w:r w:rsidRPr="00D8403A">
              <w:rPr>
                <w:color w:val="FF0000"/>
                <w:sz w:val="20"/>
                <w:szCs w:val="20"/>
              </w:rPr>
              <w:t>PG.3.1.</w:t>
            </w:r>
            <w:r w:rsidR="00B42EF0" w:rsidRPr="00D8403A">
              <w:rPr>
                <w:color w:val="FF0000"/>
                <w:sz w:val="20"/>
                <w:szCs w:val="20"/>
              </w:rPr>
              <w:t>36</w:t>
            </w:r>
          </w:p>
        </w:tc>
        <w:tc>
          <w:tcPr>
            <w:tcW w:w="5042" w:type="dxa"/>
            <w:vAlign w:val="center"/>
          </w:tcPr>
          <w:p w:rsidR="00D86FB7" w:rsidRPr="00D8403A" w:rsidRDefault="00D86FB7" w:rsidP="00D8403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 xml:space="preserve">Öğretmenlerin </w:t>
            </w:r>
            <w:proofErr w:type="gramStart"/>
            <w:r w:rsidRPr="00D8403A">
              <w:rPr>
                <w:sz w:val="20"/>
                <w:szCs w:val="20"/>
              </w:rPr>
              <w:t>motivasyonunu</w:t>
            </w:r>
            <w:proofErr w:type="gramEnd"/>
            <w:r w:rsidRPr="00D8403A">
              <w:rPr>
                <w:sz w:val="20"/>
                <w:szCs w:val="20"/>
              </w:rPr>
              <w:t xml:space="preserve"> arttırmaya yönelik yapılan faaliyetlere katılan öğretmen sayısı</w:t>
            </w:r>
          </w:p>
        </w:tc>
        <w:tc>
          <w:tcPr>
            <w:tcW w:w="957" w:type="dxa"/>
            <w:noWrap/>
            <w:vAlign w:val="center"/>
          </w:tcPr>
          <w:p w:rsidR="00D86FB7" w:rsidRPr="00D8403A" w:rsidRDefault="00745B78"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w:t>
            </w:r>
          </w:p>
        </w:tc>
        <w:tc>
          <w:tcPr>
            <w:tcW w:w="1092" w:type="dxa"/>
            <w:gridSpan w:val="2"/>
            <w:noWrap/>
            <w:vAlign w:val="center"/>
          </w:tcPr>
          <w:p w:rsidR="00D86FB7" w:rsidRPr="00D8403A" w:rsidRDefault="00745B78"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w:t>
            </w:r>
          </w:p>
        </w:tc>
        <w:tc>
          <w:tcPr>
            <w:tcW w:w="1041" w:type="dxa"/>
            <w:vAlign w:val="center"/>
          </w:tcPr>
          <w:p w:rsidR="00D86FB7" w:rsidRPr="00D8403A" w:rsidRDefault="00745B78"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w:t>
            </w:r>
          </w:p>
        </w:tc>
        <w:tc>
          <w:tcPr>
            <w:tcW w:w="1007" w:type="dxa"/>
            <w:vAlign w:val="center"/>
          </w:tcPr>
          <w:p w:rsidR="00D86FB7" w:rsidRPr="00D8403A" w:rsidRDefault="00745B78"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w:t>
            </w:r>
          </w:p>
        </w:tc>
        <w:tc>
          <w:tcPr>
            <w:tcW w:w="1092" w:type="dxa"/>
            <w:vAlign w:val="center"/>
          </w:tcPr>
          <w:p w:rsidR="00D86FB7" w:rsidRPr="00D8403A" w:rsidRDefault="00745B78"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w:t>
            </w:r>
          </w:p>
        </w:tc>
        <w:tc>
          <w:tcPr>
            <w:tcW w:w="1005" w:type="dxa"/>
            <w:vAlign w:val="center"/>
          </w:tcPr>
          <w:p w:rsidR="00D86FB7" w:rsidRPr="00D8403A" w:rsidRDefault="00745B78"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w:t>
            </w:r>
          </w:p>
        </w:tc>
      </w:tr>
      <w:tr w:rsidR="00D86FB7" w:rsidRPr="00BA1CA9" w:rsidTr="00D8403A">
        <w:trPr>
          <w:gridAfter w:val="1"/>
          <w:wAfter w:w="15" w:type="dxa"/>
          <w:trHeight w:val="290"/>
        </w:trPr>
        <w:tc>
          <w:tcPr>
            <w:cnfStyle w:val="001000000000" w:firstRow="0" w:lastRow="0" w:firstColumn="1" w:lastColumn="0" w:oddVBand="0" w:evenVBand="0" w:oddHBand="0" w:evenHBand="0" w:firstRowFirstColumn="0" w:firstRowLastColumn="0" w:lastRowFirstColumn="0" w:lastRowLastColumn="0"/>
            <w:tcW w:w="1757" w:type="dxa"/>
            <w:vAlign w:val="center"/>
          </w:tcPr>
          <w:p w:rsidR="00D86FB7" w:rsidRPr="00D8403A" w:rsidRDefault="00D86FB7" w:rsidP="00D8403A">
            <w:pPr>
              <w:spacing w:line="240" w:lineRule="auto"/>
              <w:rPr>
                <w:sz w:val="20"/>
                <w:szCs w:val="20"/>
              </w:rPr>
            </w:pPr>
            <w:r w:rsidRPr="00D8403A">
              <w:rPr>
                <w:color w:val="FF0000"/>
                <w:sz w:val="20"/>
                <w:szCs w:val="20"/>
              </w:rPr>
              <w:t>PG.3.1.</w:t>
            </w:r>
            <w:r w:rsidR="00B42EF0" w:rsidRPr="00D8403A">
              <w:rPr>
                <w:color w:val="FF0000"/>
                <w:sz w:val="20"/>
                <w:szCs w:val="20"/>
              </w:rPr>
              <w:t>37</w:t>
            </w:r>
          </w:p>
        </w:tc>
        <w:tc>
          <w:tcPr>
            <w:tcW w:w="5042" w:type="dxa"/>
            <w:vAlign w:val="center"/>
          </w:tcPr>
          <w:p w:rsidR="00D86FB7" w:rsidRPr="00D8403A" w:rsidRDefault="00D86FB7" w:rsidP="00D8403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Öğretmenlerin kurumda ortalama çalışma süresi</w:t>
            </w:r>
          </w:p>
        </w:tc>
        <w:tc>
          <w:tcPr>
            <w:tcW w:w="957" w:type="dxa"/>
            <w:noWrap/>
            <w:vAlign w:val="center"/>
          </w:tcPr>
          <w:p w:rsidR="00D86FB7" w:rsidRPr="00D8403A" w:rsidRDefault="00745B78"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c>
          <w:tcPr>
            <w:tcW w:w="1092" w:type="dxa"/>
            <w:gridSpan w:val="2"/>
            <w:noWrap/>
            <w:vAlign w:val="center"/>
          </w:tcPr>
          <w:p w:rsidR="00D86FB7" w:rsidRPr="00D8403A" w:rsidRDefault="00745B78"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w:t>
            </w:r>
          </w:p>
        </w:tc>
        <w:tc>
          <w:tcPr>
            <w:tcW w:w="1041" w:type="dxa"/>
            <w:vAlign w:val="center"/>
          </w:tcPr>
          <w:p w:rsidR="00D86FB7" w:rsidRPr="00D8403A" w:rsidRDefault="00A53B0E"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11</w:t>
            </w:r>
          </w:p>
        </w:tc>
        <w:tc>
          <w:tcPr>
            <w:tcW w:w="1007" w:type="dxa"/>
            <w:vAlign w:val="center"/>
          </w:tcPr>
          <w:p w:rsidR="00D86FB7" w:rsidRPr="00D8403A" w:rsidRDefault="00A53B0E"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12</w:t>
            </w:r>
          </w:p>
        </w:tc>
        <w:tc>
          <w:tcPr>
            <w:tcW w:w="1092" w:type="dxa"/>
            <w:vAlign w:val="center"/>
          </w:tcPr>
          <w:p w:rsidR="00D86FB7" w:rsidRPr="00D8403A" w:rsidRDefault="00A53B0E"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13</w:t>
            </w:r>
          </w:p>
        </w:tc>
        <w:tc>
          <w:tcPr>
            <w:tcW w:w="1005" w:type="dxa"/>
            <w:vAlign w:val="center"/>
          </w:tcPr>
          <w:p w:rsidR="00D86FB7" w:rsidRPr="00D8403A" w:rsidRDefault="00A53B0E"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14</w:t>
            </w:r>
          </w:p>
        </w:tc>
      </w:tr>
      <w:tr w:rsidR="00D86FB7" w:rsidRPr="00BA1CA9" w:rsidTr="00D8403A">
        <w:trPr>
          <w:gridAfter w:val="1"/>
          <w:cnfStyle w:val="000000100000" w:firstRow="0" w:lastRow="0" w:firstColumn="0" w:lastColumn="0" w:oddVBand="0" w:evenVBand="0" w:oddHBand="1" w:evenHBand="0" w:firstRowFirstColumn="0" w:firstRowLastColumn="0" w:lastRowFirstColumn="0" w:lastRowLastColumn="0"/>
          <w:wAfter w:w="15" w:type="dxa"/>
          <w:trHeight w:val="283"/>
        </w:trPr>
        <w:tc>
          <w:tcPr>
            <w:cnfStyle w:val="001000000000" w:firstRow="0" w:lastRow="0" w:firstColumn="1" w:lastColumn="0" w:oddVBand="0" w:evenVBand="0" w:oddHBand="0" w:evenHBand="0" w:firstRowFirstColumn="0" w:firstRowLastColumn="0" w:lastRowFirstColumn="0" w:lastRowLastColumn="0"/>
            <w:tcW w:w="1757" w:type="dxa"/>
            <w:vAlign w:val="center"/>
          </w:tcPr>
          <w:p w:rsidR="00D86FB7" w:rsidRPr="00D8403A" w:rsidRDefault="00D86FB7" w:rsidP="00D8403A">
            <w:pPr>
              <w:spacing w:line="240" w:lineRule="auto"/>
              <w:rPr>
                <w:sz w:val="20"/>
                <w:szCs w:val="20"/>
              </w:rPr>
            </w:pPr>
            <w:r w:rsidRPr="00D8403A">
              <w:rPr>
                <w:color w:val="FF0000"/>
                <w:sz w:val="20"/>
                <w:szCs w:val="20"/>
              </w:rPr>
              <w:t>PG.3.1.</w:t>
            </w:r>
            <w:r w:rsidR="00B42EF0" w:rsidRPr="00D8403A">
              <w:rPr>
                <w:color w:val="FF0000"/>
                <w:sz w:val="20"/>
                <w:szCs w:val="20"/>
              </w:rPr>
              <w:t>38</w:t>
            </w:r>
          </w:p>
        </w:tc>
        <w:tc>
          <w:tcPr>
            <w:tcW w:w="5042" w:type="dxa"/>
            <w:vAlign w:val="center"/>
          </w:tcPr>
          <w:p w:rsidR="00D86FB7" w:rsidRPr="00D8403A" w:rsidRDefault="00D86FB7" w:rsidP="00D8403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 xml:space="preserve">Yönetici başına düşen </w:t>
            </w:r>
            <w:r w:rsidR="00A53B0E" w:rsidRPr="00D8403A">
              <w:rPr>
                <w:sz w:val="20"/>
                <w:szCs w:val="20"/>
              </w:rPr>
              <w:t>hizmet içi</w:t>
            </w:r>
            <w:r w:rsidRPr="00D8403A">
              <w:rPr>
                <w:sz w:val="20"/>
                <w:szCs w:val="20"/>
              </w:rPr>
              <w:t xml:space="preserve"> eğitim saati</w:t>
            </w:r>
          </w:p>
        </w:tc>
        <w:tc>
          <w:tcPr>
            <w:tcW w:w="957" w:type="dxa"/>
            <w:noWrap/>
            <w:vAlign w:val="center"/>
          </w:tcPr>
          <w:p w:rsidR="00D86FB7" w:rsidRPr="00D8403A" w:rsidRDefault="00A53B0E"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30 saat</w:t>
            </w:r>
          </w:p>
        </w:tc>
        <w:tc>
          <w:tcPr>
            <w:tcW w:w="1092" w:type="dxa"/>
            <w:gridSpan w:val="2"/>
            <w:noWrap/>
            <w:vAlign w:val="center"/>
          </w:tcPr>
          <w:p w:rsidR="00D86FB7" w:rsidRPr="00D8403A" w:rsidRDefault="00A53B0E"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35 saat</w:t>
            </w:r>
          </w:p>
        </w:tc>
        <w:tc>
          <w:tcPr>
            <w:tcW w:w="1041" w:type="dxa"/>
            <w:vAlign w:val="center"/>
          </w:tcPr>
          <w:p w:rsidR="00D86FB7" w:rsidRPr="00D8403A" w:rsidRDefault="00A53B0E"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35 saat</w:t>
            </w:r>
          </w:p>
        </w:tc>
        <w:tc>
          <w:tcPr>
            <w:tcW w:w="1007" w:type="dxa"/>
            <w:vAlign w:val="center"/>
          </w:tcPr>
          <w:p w:rsidR="00D86FB7" w:rsidRPr="00D8403A" w:rsidRDefault="00A53B0E"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40 saat</w:t>
            </w:r>
          </w:p>
        </w:tc>
        <w:tc>
          <w:tcPr>
            <w:tcW w:w="1092" w:type="dxa"/>
            <w:vAlign w:val="center"/>
          </w:tcPr>
          <w:p w:rsidR="00D86FB7" w:rsidRPr="00D8403A" w:rsidRDefault="00A53B0E"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45 saat</w:t>
            </w:r>
          </w:p>
        </w:tc>
        <w:tc>
          <w:tcPr>
            <w:tcW w:w="1005" w:type="dxa"/>
            <w:vAlign w:val="center"/>
          </w:tcPr>
          <w:p w:rsidR="00D86FB7" w:rsidRPr="00D8403A" w:rsidRDefault="00A53B0E" w:rsidP="00D8403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403A">
              <w:rPr>
                <w:sz w:val="20"/>
                <w:szCs w:val="20"/>
              </w:rPr>
              <w:t>50 saat</w:t>
            </w:r>
          </w:p>
        </w:tc>
      </w:tr>
      <w:tr w:rsidR="00D86FB7" w:rsidRPr="00BA1CA9" w:rsidTr="00D8403A">
        <w:trPr>
          <w:gridAfter w:val="1"/>
          <w:wAfter w:w="15" w:type="dxa"/>
          <w:trHeight w:val="277"/>
        </w:trPr>
        <w:tc>
          <w:tcPr>
            <w:cnfStyle w:val="001000000000" w:firstRow="0" w:lastRow="0" w:firstColumn="1" w:lastColumn="0" w:oddVBand="0" w:evenVBand="0" w:oddHBand="0" w:evenHBand="0" w:firstRowFirstColumn="0" w:firstRowLastColumn="0" w:lastRowFirstColumn="0" w:lastRowLastColumn="0"/>
            <w:tcW w:w="1757" w:type="dxa"/>
            <w:vAlign w:val="center"/>
          </w:tcPr>
          <w:p w:rsidR="00D86FB7" w:rsidRPr="00D8403A" w:rsidRDefault="00D86FB7" w:rsidP="00D8403A">
            <w:pPr>
              <w:spacing w:line="240" w:lineRule="auto"/>
              <w:rPr>
                <w:sz w:val="20"/>
                <w:szCs w:val="20"/>
              </w:rPr>
            </w:pPr>
            <w:r w:rsidRPr="00D8403A">
              <w:rPr>
                <w:color w:val="FF0000"/>
                <w:sz w:val="20"/>
                <w:szCs w:val="20"/>
              </w:rPr>
              <w:t>PG.3.1.</w:t>
            </w:r>
            <w:r w:rsidR="00B42EF0" w:rsidRPr="00D8403A">
              <w:rPr>
                <w:color w:val="FF0000"/>
                <w:sz w:val="20"/>
                <w:szCs w:val="20"/>
              </w:rPr>
              <w:t>39</w:t>
            </w:r>
          </w:p>
        </w:tc>
        <w:tc>
          <w:tcPr>
            <w:tcW w:w="5042" w:type="dxa"/>
            <w:vAlign w:val="center"/>
          </w:tcPr>
          <w:p w:rsidR="00D86FB7" w:rsidRPr="00D8403A" w:rsidRDefault="00D86FB7" w:rsidP="00D8403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Lisansüstü eğitim (Tezli-Tezsiz) yapan Yönetici sayısı</w:t>
            </w:r>
          </w:p>
        </w:tc>
        <w:tc>
          <w:tcPr>
            <w:tcW w:w="957" w:type="dxa"/>
            <w:noWrap/>
            <w:vAlign w:val="center"/>
          </w:tcPr>
          <w:p w:rsidR="00D86FB7" w:rsidRPr="00D8403A" w:rsidRDefault="00A53B0E"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0</w:t>
            </w:r>
          </w:p>
        </w:tc>
        <w:tc>
          <w:tcPr>
            <w:tcW w:w="1092" w:type="dxa"/>
            <w:gridSpan w:val="2"/>
            <w:noWrap/>
            <w:vAlign w:val="center"/>
          </w:tcPr>
          <w:p w:rsidR="00D86FB7" w:rsidRPr="00D8403A" w:rsidRDefault="00A53B0E"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403A">
              <w:rPr>
                <w:sz w:val="20"/>
                <w:szCs w:val="20"/>
              </w:rPr>
              <w:t>0</w:t>
            </w:r>
          </w:p>
        </w:tc>
        <w:tc>
          <w:tcPr>
            <w:tcW w:w="1041" w:type="dxa"/>
            <w:vAlign w:val="center"/>
          </w:tcPr>
          <w:p w:rsidR="00D86FB7" w:rsidRPr="00D8403A" w:rsidRDefault="00745B78"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007" w:type="dxa"/>
            <w:vAlign w:val="center"/>
          </w:tcPr>
          <w:p w:rsidR="00D86FB7" w:rsidRPr="00D8403A" w:rsidRDefault="00745B78"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092" w:type="dxa"/>
            <w:vAlign w:val="center"/>
          </w:tcPr>
          <w:p w:rsidR="00D86FB7" w:rsidRPr="00D8403A" w:rsidRDefault="00745B78"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005" w:type="dxa"/>
            <w:vAlign w:val="center"/>
          </w:tcPr>
          <w:p w:rsidR="00D86FB7" w:rsidRPr="00D8403A" w:rsidRDefault="00745B78" w:rsidP="00D8403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bl>
    <w:p w:rsidR="00B1593F" w:rsidRDefault="00B1593F" w:rsidP="00B1593F">
      <w:pPr>
        <w:rPr>
          <w:b/>
          <w:color w:val="002060"/>
          <w:sz w:val="28"/>
        </w:rPr>
      </w:pPr>
    </w:p>
    <w:p w:rsidR="00950D0D" w:rsidRDefault="00950D0D" w:rsidP="00B1593F">
      <w:pPr>
        <w:rPr>
          <w:b/>
          <w:color w:val="002060"/>
          <w:sz w:val="28"/>
        </w:rPr>
      </w:pPr>
    </w:p>
    <w:p w:rsidR="00950D0D" w:rsidRDefault="00950D0D" w:rsidP="00B1593F">
      <w:pPr>
        <w:rPr>
          <w:b/>
          <w:color w:val="002060"/>
          <w:sz w:val="28"/>
        </w:rPr>
      </w:pPr>
    </w:p>
    <w:p w:rsidR="00950D0D" w:rsidRDefault="00950D0D" w:rsidP="00B1593F">
      <w:pPr>
        <w:rPr>
          <w:b/>
          <w:color w:val="002060"/>
          <w:sz w:val="28"/>
        </w:rPr>
      </w:pPr>
    </w:p>
    <w:p w:rsidR="00B1593F" w:rsidRDefault="00B1593F" w:rsidP="00B1593F">
      <w:pPr>
        <w:rPr>
          <w:b/>
          <w:color w:val="002060"/>
          <w:sz w:val="28"/>
        </w:rPr>
      </w:pPr>
    </w:p>
    <w:p w:rsidR="00B1593F" w:rsidRPr="003D00B5" w:rsidRDefault="00B1593F" w:rsidP="00B1593F">
      <w:pPr>
        <w:rPr>
          <w:b/>
          <w:color w:val="002060"/>
          <w:sz w:val="28"/>
        </w:rPr>
      </w:pPr>
      <w:r w:rsidRPr="003D00B5">
        <w:rPr>
          <w:b/>
          <w:color w:val="002060"/>
          <w:sz w:val="28"/>
        </w:rPr>
        <w:t>Eylemler</w:t>
      </w:r>
      <w:bookmarkStart w:id="91" w:name="_GoBack"/>
      <w:bookmarkEnd w:id="91"/>
    </w:p>
    <w:tbl>
      <w:tblPr>
        <w:tblStyle w:val="GridTable4Accent2"/>
        <w:tblW w:w="4574" w:type="pct"/>
        <w:tblLayout w:type="fixed"/>
        <w:tblLook w:val="04A0" w:firstRow="1" w:lastRow="0" w:firstColumn="1" w:lastColumn="0" w:noHBand="0" w:noVBand="1"/>
      </w:tblPr>
      <w:tblGrid>
        <w:gridCol w:w="968"/>
        <w:gridCol w:w="6384"/>
        <w:gridCol w:w="3190"/>
        <w:gridCol w:w="2466"/>
      </w:tblGrid>
      <w:tr w:rsidR="00B1593F" w:rsidRPr="003D00B5" w:rsidTr="008C42D0">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72" w:type="pct"/>
            <w:vAlign w:val="center"/>
            <w:hideMark/>
          </w:tcPr>
          <w:p w:rsidR="00B1593F" w:rsidRPr="003D00B5" w:rsidRDefault="00B1593F" w:rsidP="00806DDE">
            <w:pPr>
              <w:spacing w:line="240" w:lineRule="auto"/>
              <w:jc w:val="center"/>
              <w:rPr>
                <w:sz w:val="28"/>
                <w:szCs w:val="24"/>
              </w:rPr>
            </w:pPr>
            <w:r w:rsidRPr="003D00B5">
              <w:rPr>
                <w:sz w:val="28"/>
                <w:szCs w:val="24"/>
              </w:rPr>
              <w:t>No</w:t>
            </w:r>
          </w:p>
        </w:tc>
        <w:tc>
          <w:tcPr>
            <w:tcW w:w="2454" w:type="pct"/>
            <w:noWrap/>
            <w:vAlign w:val="center"/>
            <w:hideMark/>
          </w:tcPr>
          <w:p w:rsidR="00B1593F" w:rsidRPr="003D00B5" w:rsidRDefault="00B1593F" w:rsidP="00806DDE">
            <w:pPr>
              <w:spacing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3D00B5">
              <w:rPr>
                <w:sz w:val="28"/>
                <w:szCs w:val="24"/>
              </w:rPr>
              <w:t>Eylem İfadesi</w:t>
            </w:r>
          </w:p>
        </w:tc>
        <w:tc>
          <w:tcPr>
            <w:tcW w:w="1226" w:type="pct"/>
            <w:vAlign w:val="center"/>
          </w:tcPr>
          <w:p w:rsidR="00B1593F" w:rsidRPr="003D00B5" w:rsidRDefault="00B1593F" w:rsidP="00806DDE">
            <w:pPr>
              <w:spacing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3D00B5">
              <w:rPr>
                <w:sz w:val="28"/>
                <w:szCs w:val="24"/>
              </w:rPr>
              <w:t>Eylem Sorumlusu</w:t>
            </w:r>
          </w:p>
        </w:tc>
        <w:tc>
          <w:tcPr>
            <w:tcW w:w="948" w:type="pct"/>
            <w:vAlign w:val="center"/>
          </w:tcPr>
          <w:p w:rsidR="00B1593F" w:rsidRPr="003D00B5" w:rsidRDefault="00B1593F" w:rsidP="00806DDE">
            <w:pPr>
              <w:spacing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3D00B5">
              <w:rPr>
                <w:sz w:val="28"/>
                <w:szCs w:val="24"/>
              </w:rPr>
              <w:t>Eylem Tarihi</w:t>
            </w:r>
          </w:p>
        </w:tc>
      </w:tr>
      <w:tr w:rsidR="00B1593F" w:rsidRPr="003D00B5" w:rsidTr="008C42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hideMark/>
          </w:tcPr>
          <w:p w:rsidR="00B1593F" w:rsidRPr="0006611D" w:rsidRDefault="00B1593F" w:rsidP="0006611D">
            <w:pPr>
              <w:spacing w:line="240" w:lineRule="auto"/>
              <w:jc w:val="center"/>
              <w:rPr>
                <w:color w:val="000000"/>
                <w:sz w:val="20"/>
                <w:szCs w:val="20"/>
              </w:rPr>
            </w:pPr>
            <w:r w:rsidRPr="0006611D">
              <w:rPr>
                <w:color w:val="000000"/>
                <w:sz w:val="20"/>
                <w:szCs w:val="20"/>
              </w:rPr>
              <w:t>3.1.1.</w:t>
            </w:r>
          </w:p>
        </w:tc>
        <w:tc>
          <w:tcPr>
            <w:tcW w:w="2454" w:type="pct"/>
            <w:vAlign w:val="center"/>
          </w:tcPr>
          <w:p w:rsidR="00B1593F" w:rsidRPr="0006611D" w:rsidRDefault="002E0076" w:rsidP="0006611D">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06611D">
              <w:rPr>
                <w:color w:val="000000"/>
                <w:sz w:val="20"/>
                <w:szCs w:val="20"/>
              </w:rPr>
              <w:t>Öğrencilerin okulda mutlu olmalarını sağlayacak faaliyetlerin düzenlenmesi ve onların sorunları ile birebir ilgilenilmesi</w:t>
            </w:r>
          </w:p>
        </w:tc>
        <w:tc>
          <w:tcPr>
            <w:tcW w:w="1226" w:type="pct"/>
            <w:vAlign w:val="center"/>
          </w:tcPr>
          <w:p w:rsidR="00B1593F" w:rsidRPr="0006611D" w:rsidRDefault="00A574A4" w:rsidP="0006611D">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06611D">
              <w:rPr>
                <w:color w:val="000000"/>
                <w:sz w:val="20"/>
                <w:szCs w:val="20"/>
              </w:rPr>
              <w:t>Okul İdaresi</w:t>
            </w:r>
            <w:r w:rsidR="002E0076" w:rsidRPr="0006611D">
              <w:rPr>
                <w:color w:val="000000"/>
                <w:sz w:val="20"/>
                <w:szCs w:val="20"/>
              </w:rPr>
              <w:t>, Sınıf Öğretmenleri, Rehber Öğretmenler ve Veliler</w:t>
            </w:r>
          </w:p>
        </w:tc>
        <w:tc>
          <w:tcPr>
            <w:tcW w:w="948" w:type="pct"/>
            <w:vAlign w:val="center"/>
          </w:tcPr>
          <w:p w:rsidR="00B1593F" w:rsidRPr="0006611D" w:rsidRDefault="00A574A4" w:rsidP="0006611D">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06611D">
              <w:rPr>
                <w:color w:val="000000"/>
                <w:sz w:val="20"/>
                <w:szCs w:val="20"/>
              </w:rPr>
              <w:t>Eğitim Öğretim Süresince</w:t>
            </w:r>
          </w:p>
        </w:tc>
      </w:tr>
      <w:tr w:rsidR="00B1593F" w:rsidRPr="003D00B5" w:rsidTr="008C42D0">
        <w:trPr>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B1593F" w:rsidRPr="0006611D" w:rsidRDefault="00B1593F" w:rsidP="0006611D">
            <w:pPr>
              <w:spacing w:line="240" w:lineRule="auto"/>
              <w:jc w:val="center"/>
              <w:rPr>
                <w:color w:val="000000"/>
                <w:sz w:val="20"/>
                <w:szCs w:val="20"/>
              </w:rPr>
            </w:pPr>
            <w:r w:rsidRPr="0006611D">
              <w:rPr>
                <w:color w:val="000000"/>
                <w:sz w:val="20"/>
                <w:szCs w:val="20"/>
              </w:rPr>
              <w:t>3.1.2</w:t>
            </w:r>
          </w:p>
        </w:tc>
        <w:tc>
          <w:tcPr>
            <w:tcW w:w="2454" w:type="pct"/>
            <w:vAlign w:val="center"/>
          </w:tcPr>
          <w:p w:rsidR="00B1593F" w:rsidRPr="0006611D" w:rsidRDefault="002E0076" w:rsidP="0006611D">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highlight w:val="green"/>
              </w:rPr>
            </w:pPr>
            <w:r w:rsidRPr="0006611D">
              <w:rPr>
                <w:sz w:val="20"/>
                <w:szCs w:val="20"/>
              </w:rPr>
              <w:t>Okulda bilimsel, kültürel, sanatsal ve sportif faaliyetlerin yapılabilmesi için uygun alanların düzenleme çalışmalarının yapılması</w:t>
            </w:r>
          </w:p>
        </w:tc>
        <w:tc>
          <w:tcPr>
            <w:tcW w:w="1226" w:type="pct"/>
            <w:vAlign w:val="center"/>
          </w:tcPr>
          <w:p w:rsidR="00B1593F" w:rsidRPr="0006611D" w:rsidRDefault="002E0076" w:rsidP="0006611D">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06611D">
              <w:rPr>
                <w:color w:val="000000"/>
                <w:sz w:val="20"/>
                <w:szCs w:val="20"/>
              </w:rPr>
              <w:t>Okul İdaresi, Sınıf Öğretmenleri, Rehber Öğretmenler ve Veliler</w:t>
            </w:r>
          </w:p>
        </w:tc>
        <w:tc>
          <w:tcPr>
            <w:tcW w:w="948" w:type="pct"/>
            <w:vAlign w:val="center"/>
          </w:tcPr>
          <w:p w:rsidR="00B1593F" w:rsidRPr="0006611D" w:rsidRDefault="00A574A4" w:rsidP="0006611D">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06611D">
              <w:rPr>
                <w:color w:val="000000"/>
                <w:sz w:val="20"/>
                <w:szCs w:val="20"/>
              </w:rPr>
              <w:t>Eğitim Öğretim Süresince</w:t>
            </w:r>
          </w:p>
        </w:tc>
      </w:tr>
      <w:tr w:rsidR="00A574A4" w:rsidRPr="003D00B5" w:rsidTr="008C42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A574A4" w:rsidRPr="0006611D" w:rsidRDefault="00A574A4" w:rsidP="0006611D">
            <w:pPr>
              <w:spacing w:line="240" w:lineRule="auto"/>
              <w:jc w:val="center"/>
              <w:rPr>
                <w:color w:val="000000"/>
                <w:sz w:val="20"/>
                <w:szCs w:val="20"/>
              </w:rPr>
            </w:pPr>
            <w:r w:rsidRPr="0006611D">
              <w:rPr>
                <w:color w:val="000000"/>
                <w:sz w:val="20"/>
                <w:szCs w:val="20"/>
              </w:rPr>
              <w:t>3.1.3</w:t>
            </w:r>
          </w:p>
        </w:tc>
        <w:tc>
          <w:tcPr>
            <w:tcW w:w="2454" w:type="pct"/>
            <w:vAlign w:val="center"/>
          </w:tcPr>
          <w:p w:rsidR="00A574A4" w:rsidRPr="0006611D" w:rsidRDefault="002E0076" w:rsidP="0006611D">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highlight w:val="green"/>
              </w:rPr>
            </w:pPr>
            <w:r w:rsidRPr="0006611D">
              <w:rPr>
                <w:sz w:val="20"/>
                <w:szCs w:val="20"/>
              </w:rPr>
              <w:t>Okulda özel eğitime ihtiyaç duyan bireylerin hayatlarını kolaylaştırıcı önlemlerin alınması</w:t>
            </w:r>
          </w:p>
        </w:tc>
        <w:tc>
          <w:tcPr>
            <w:tcW w:w="1226" w:type="pct"/>
            <w:vAlign w:val="center"/>
          </w:tcPr>
          <w:p w:rsidR="00A574A4" w:rsidRPr="0006611D" w:rsidRDefault="002E0076" w:rsidP="0006611D">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06611D">
              <w:rPr>
                <w:color w:val="000000"/>
                <w:sz w:val="20"/>
                <w:szCs w:val="20"/>
              </w:rPr>
              <w:t>Okul İdaresi, Sınıf Öğretmenleri, Rehber Öğretmenler ve Veliler</w:t>
            </w:r>
          </w:p>
        </w:tc>
        <w:tc>
          <w:tcPr>
            <w:tcW w:w="948" w:type="pct"/>
            <w:vAlign w:val="center"/>
          </w:tcPr>
          <w:p w:rsidR="00A574A4" w:rsidRPr="0006611D" w:rsidRDefault="00A574A4" w:rsidP="0006611D">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6611D">
              <w:rPr>
                <w:sz w:val="20"/>
                <w:szCs w:val="20"/>
              </w:rPr>
              <w:t>Eğitim Öğretim Süresince</w:t>
            </w:r>
          </w:p>
        </w:tc>
      </w:tr>
      <w:tr w:rsidR="00A574A4" w:rsidRPr="003D00B5" w:rsidTr="008C42D0">
        <w:trPr>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A574A4" w:rsidRPr="0006611D" w:rsidRDefault="00A574A4" w:rsidP="0006611D">
            <w:pPr>
              <w:spacing w:line="240" w:lineRule="auto"/>
              <w:jc w:val="center"/>
              <w:rPr>
                <w:color w:val="000000"/>
                <w:sz w:val="20"/>
                <w:szCs w:val="20"/>
              </w:rPr>
            </w:pPr>
            <w:r w:rsidRPr="0006611D">
              <w:rPr>
                <w:color w:val="000000"/>
                <w:sz w:val="20"/>
                <w:szCs w:val="20"/>
              </w:rPr>
              <w:t>3.1.4</w:t>
            </w:r>
          </w:p>
        </w:tc>
        <w:tc>
          <w:tcPr>
            <w:tcW w:w="2454" w:type="pct"/>
            <w:vAlign w:val="center"/>
          </w:tcPr>
          <w:p w:rsidR="00A574A4" w:rsidRPr="0006611D" w:rsidRDefault="002E0076" w:rsidP="0006611D">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highlight w:val="green"/>
              </w:rPr>
            </w:pPr>
            <w:r w:rsidRPr="0006611D">
              <w:rPr>
                <w:sz w:val="20"/>
                <w:szCs w:val="20"/>
              </w:rPr>
              <w:t>Özel Eğitime ihtiyacı olan öğrencilerin onların ihtiyaçlarına yönelik yapılan iyileştirmelerden faydalanmaları için onlara yardımcı olmak</w:t>
            </w:r>
          </w:p>
        </w:tc>
        <w:tc>
          <w:tcPr>
            <w:tcW w:w="1226" w:type="pct"/>
            <w:vAlign w:val="center"/>
          </w:tcPr>
          <w:p w:rsidR="00A574A4" w:rsidRPr="0006611D" w:rsidRDefault="00A574A4" w:rsidP="0006611D">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06611D">
              <w:rPr>
                <w:color w:val="000000"/>
                <w:sz w:val="20"/>
                <w:szCs w:val="20"/>
              </w:rPr>
              <w:t>Tüm Paydaşlar</w:t>
            </w:r>
          </w:p>
        </w:tc>
        <w:tc>
          <w:tcPr>
            <w:tcW w:w="948" w:type="pct"/>
            <w:vAlign w:val="center"/>
          </w:tcPr>
          <w:p w:rsidR="00A574A4" w:rsidRPr="0006611D" w:rsidRDefault="00A574A4" w:rsidP="0006611D">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6611D">
              <w:rPr>
                <w:sz w:val="20"/>
                <w:szCs w:val="20"/>
              </w:rPr>
              <w:t>Eğitim Öğretim Süresince</w:t>
            </w:r>
          </w:p>
        </w:tc>
      </w:tr>
      <w:tr w:rsidR="00B1593F" w:rsidRPr="003D00B5" w:rsidTr="008C42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B1593F" w:rsidRPr="0006611D" w:rsidRDefault="00B1593F" w:rsidP="0006611D">
            <w:pPr>
              <w:spacing w:line="240" w:lineRule="auto"/>
              <w:jc w:val="center"/>
              <w:rPr>
                <w:color w:val="000000"/>
                <w:sz w:val="20"/>
                <w:szCs w:val="20"/>
              </w:rPr>
            </w:pPr>
            <w:r w:rsidRPr="0006611D">
              <w:rPr>
                <w:color w:val="000000"/>
                <w:sz w:val="20"/>
                <w:szCs w:val="20"/>
              </w:rPr>
              <w:t>3.1.5</w:t>
            </w:r>
          </w:p>
        </w:tc>
        <w:tc>
          <w:tcPr>
            <w:tcW w:w="2454" w:type="pct"/>
            <w:vAlign w:val="center"/>
          </w:tcPr>
          <w:p w:rsidR="00B1593F" w:rsidRPr="0006611D" w:rsidRDefault="002E0076" w:rsidP="0006611D">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highlight w:val="green"/>
              </w:rPr>
            </w:pPr>
            <w:r w:rsidRPr="0006611D">
              <w:rPr>
                <w:sz w:val="20"/>
                <w:szCs w:val="20"/>
              </w:rPr>
              <w:t>Özel Eğitime ihtiyacı olan öğrencilerin okulda yapılan fiziki iyileştirmelerden faydalanmaları için teşvik edilmeleri sağlanacak</w:t>
            </w:r>
          </w:p>
        </w:tc>
        <w:tc>
          <w:tcPr>
            <w:tcW w:w="1226" w:type="pct"/>
            <w:vAlign w:val="center"/>
          </w:tcPr>
          <w:p w:rsidR="00B1593F" w:rsidRPr="0006611D" w:rsidRDefault="002E0076" w:rsidP="0006611D">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06611D">
              <w:rPr>
                <w:color w:val="000000"/>
                <w:sz w:val="20"/>
                <w:szCs w:val="20"/>
              </w:rPr>
              <w:t>Tüm Paydaşlar</w:t>
            </w:r>
          </w:p>
        </w:tc>
        <w:tc>
          <w:tcPr>
            <w:tcW w:w="948" w:type="pct"/>
            <w:vAlign w:val="center"/>
          </w:tcPr>
          <w:p w:rsidR="00B1593F" w:rsidRPr="0006611D" w:rsidRDefault="004D1A46" w:rsidP="0006611D">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06611D">
              <w:rPr>
                <w:color w:val="000000"/>
                <w:sz w:val="20"/>
                <w:szCs w:val="20"/>
              </w:rPr>
              <w:t>Eğitim Öğretim Süresince</w:t>
            </w:r>
          </w:p>
        </w:tc>
      </w:tr>
      <w:tr w:rsidR="004D1A46" w:rsidRPr="003D00B5" w:rsidTr="008C42D0">
        <w:trPr>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4D1A46" w:rsidRPr="0006611D" w:rsidRDefault="004D1A46" w:rsidP="0006611D">
            <w:pPr>
              <w:spacing w:line="240" w:lineRule="auto"/>
              <w:jc w:val="center"/>
              <w:rPr>
                <w:color w:val="000000"/>
                <w:sz w:val="20"/>
                <w:szCs w:val="20"/>
              </w:rPr>
            </w:pPr>
            <w:r w:rsidRPr="0006611D">
              <w:rPr>
                <w:color w:val="000000"/>
                <w:sz w:val="20"/>
                <w:szCs w:val="20"/>
              </w:rPr>
              <w:t>3.1.6</w:t>
            </w:r>
          </w:p>
        </w:tc>
        <w:tc>
          <w:tcPr>
            <w:tcW w:w="2454" w:type="pct"/>
            <w:vAlign w:val="center"/>
          </w:tcPr>
          <w:p w:rsidR="004D1A46" w:rsidRPr="0006611D" w:rsidRDefault="002E0076" w:rsidP="0006611D">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highlight w:val="green"/>
              </w:rPr>
            </w:pPr>
            <w:r w:rsidRPr="0006611D">
              <w:rPr>
                <w:sz w:val="20"/>
                <w:szCs w:val="20"/>
              </w:rPr>
              <w:t xml:space="preserve">Velilerin özel eğitime ihtiyacı olan öğrencilere </w:t>
            </w:r>
            <w:r w:rsidR="00440E80" w:rsidRPr="0006611D">
              <w:rPr>
                <w:sz w:val="20"/>
                <w:szCs w:val="20"/>
              </w:rPr>
              <w:t>yönelik yapılan çalışmalara katılmaları için teşvik edilmesi ve farkındalık oluşturulması</w:t>
            </w:r>
          </w:p>
        </w:tc>
        <w:tc>
          <w:tcPr>
            <w:tcW w:w="1226" w:type="pct"/>
            <w:vAlign w:val="center"/>
          </w:tcPr>
          <w:p w:rsidR="004D1A46" w:rsidRPr="0006611D" w:rsidRDefault="00440E80" w:rsidP="0006611D">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06611D">
              <w:rPr>
                <w:color w:val="000000"/>
                <w:sz w:val="20"/>
                <w:szCs w:val="20"/>
              </w:rPr>
              <w:t>Tüm Paydaşlar</w:t>
            </w:r>
          </w:p>
        </w:tc>
        <w:tc>
          <w:tcPr>
            <w:tcW w:w="948" w:type="pct"/>
            <w:vAlign w:val="center"/>
          </w:tcPr>
          <w:p w:rsidR="004D1A46" w:rsidRPr="0006611D" w:rsidRDefault="004D1A46" w:rsidP="0006611D">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06611D">
              <w:rPr>
                <w:color w:val="000000"/>
                <w:sz w:val="20"/>
                <w:szCs w:val="20"/>
              </w:rPr>
              <w:t>Eğitim Öğretim Süresince</w:t>
            </w:r>
          </w:p>
        </w:tc>
      </w:tr>
      <w:tr w:rsidR="00440E80" w:rsidRPr="003D00B5" w:rsidTr="008C42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440E80" w:rsidRPr="0006611D" w:rsidRDefault="00440E80" w:rsidP="0006611D">
            <w:pPr>
              <w:spacing w:line="240" w:lineRule="auto"/>
              <w:jc w:val="center"/>
              <w:rPr>
                <w:sz w:val="20"/>
                <w:szCs w:val="20"/>
              </w:rPr>
            </w:pPr>
            <w:r w:rsidRPr="0006611D">
              <w:rPr>
                <w:color w:val="000000"/>
                <w:sz w:val="20"/>
                <w:szCs w:val="20"/>
              </w:rPr>
              <w:t>3.1.7</w:t>
            </w:r>
          </w:p>
        </w:tc>
        <w:tc>
          <w:tcPr>
            <w:tcW w:w="2454" w:type="pct"/>
            <w:vAlign w:val="center"/>
          </w:tcPr>
          <w:p w:rsidR="00440E80" w:rsidRPr="0006611D" w:rsidRDefault="00440E80" w:rsidP="0006611D">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06611D">
              <w:rPr>
                <w:sz w:val="20"/>
                <w:szCs w:val="20"/>
              </w:rPr>
              <w:t>Her eğitim öğretim yılı için okulumuza güvenlik görevlisinin tahsis edilmesini sağlamak</w:t>
            </w:r>
          </w:p>
        </w:tc>
        <w:tc>
          <w:tcPr>
            <w:tcW w:w="1226" w:type="pct"/>
            <w:vAlign w:val="center"/>
          </w:tcPr>
          <w:p w:rsidR="00440E80" w:rsidRPr="0006611D" w:rsidRDefault="00440E80" w:rsidP="0006611D">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06611D">
              <w:rPr>
                <w:color w:val="000000"/>
                <w:sz w:val="20"/>
                <w:szCs w:val="20"/>
              </w:rPr>
              <w:t>Okul İdaresi</w:t>
            </w:r>
          </w:p>
        </w:tc>
        <w:tc>
          <w:tcPr>
            <w:tcW w:w="948" w:type="pct"/>
          </w:tcPr>
          <w:p w:rsidR="00440E80" w:rsidRPr="0006611D" w:rsidRDefault="00440E80" w:rsidP="0006611D">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6611D">
              <w:rPr>
                <w:color w:val="000000"/>
                <w:sz w:val="20"/>
                <w:szCs w:val="20"/>
              </w:rPr>
              <w:t>Eğitim Öğretim Süresince</w:t>
            </w:r>
          </w:p>
        </w:tc>
      </w:tr>
      <w:tr w:rsidR="00440E80" w:rsidRPr="003D00B5" w:rsidTr="008C42D0">
        <w:trPr>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440E80" w:rsidRPr="0006611D" w:rsidRDefault="00440E80" w:rsidP="0006611D">
            <w:pPr>
              <w:spacing w:line="240" w:lineRule="auto"/>
              <w:jc w:val="center"/>
              <w:rPr>
                <w:sz w:val="20"/>
                <w:szCs w:val="20"/>
              </w:rPr>
            </w:pPr>
            <w:r w:rsidRPr="0006611D">
              <w:rPr>
                <w:color w:val="000000"/>
                <w:sz w:val="20"/>
                <w:szCs w:val="20"/>
              </w:rPr>
              <w:t>3.1.8</w:t>
            </w:r>
          </w:p>
        </w:tc>
        <w:tc>
          <w:tcPr>
            <w:tcW w:w="2454" w:type="pct"/>
            <w:vAlign w:val="center"/>
          </w:tcPr>
          <w:p w:rsidR="00440E80" w:rsidRPr="0006611D" w:rsidRDefault="00440E80" w:rsidP="0006611D">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06611D">
              <w:rPr>
                <w:sz w:val="20"/>
                <w:szCs w:val="20"/>
              </w:rPr>
              <w:t>Okulda İş Güvenliği kapsamında fiziki eksikliklerin giderilmesini sağlamak</w:t>
            </w:r>
          </w:p>
        </w:tc>
        <w:tc>
          <w:tcPr>
            <w:tcW w:w="1226" w:type="pct"/>
            <w:vAlign w:val="center"/>
          </w:tcPr>
          <w:p w:rsidR="00440E80" w:rsidRPr="0006611D" w:rsidRDefault="00440E80" w:rsidP="0006611D">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06611D">
              <w:rPr>
                <w:color w:val="000000"/>
                <w:sz w:val="20"/>
                <w:szCs w:val="20"/>
              </w:rPr>
              <w:t xml:space="preserve">Okul İdaresi </w:t>
            </w:r>
          </w:p>
        </w:tc>
        <w:tc>
          <w:tcPr>
            <w:tcW w:w="948" w:type="pct"/>
          </w:tcPr>
          <w:p w:rsidR="00440E80" w:rsidRPr="0006611D" w:rsidRDefault="00440E80" w:rsidP="0006611D">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6611D">
              <w:rPr>
                <w:color w:val="000000"/>
                <w:sz w:val="20"/>
                <w:szCs w:val="20"/>
              </w:rPr>
              <w:t>Eğitim Öğretim Süresince</w:t>
            </w:r>
          </w:p>
        </w:tc>
      </w:tr>
      <w:tr w:rsidR="00440E80" w:rsidRPr="003D00B5" w:rsidTr="008C42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440E80" w:rsidRPr="0006611D" w:rsidRDefault="00440E80" w:rsidP="0006611D">
            <w:pPr>
              <w:spacing w:line="240" w:lineRule="auto"/>
              <w:jc w:val="center"/>
              <w:rPr>
                <w:sz w:val="20"/>
                <w:szCs w:val="20"/>
              </w:rPr>
            </w:pPr>
            <w:r w:rsidRPr="0006611D">
              <w:rPr>
                <w:color w:val="000000"/>
                <w:sz w:val="20"/>
                <w:szCs w:val="20"/>
              </w:rPr>
              <w:t>3.1.9</w:t>
            </w:r>
          </w:p>
        </w:tc>
        <w:tc>
          <w:tcPr>
            <w:tcW w:w="2454" w:type="pct"/>
            <w:vAlign w:val="center"/>
          </w:tcPr>
          <w:p w:rsidR="00440E80" w:rsidRPr="0006611D" w:rsidRDefault="00440E80" w:rsidP="0006611D">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06611D">
              <w:rPr>
                <w:sz w:val="20"/>
                <w:szCs w:val="20"/>
              </w:rPr>
              <w:t>İş Güvenliği konusunda eğitim almayan personelin eğitim almasını sağlamak</w:t>
            </w:r>
          </w:p>
        </w:tc>
        <w:tc>
          <w:tcPr>
            <w:tcW w:w="1226" w:type="pct"/>
            <w:vAlign w:val="center"/>
          </w:tcPr>
          <w:p w:rsidR="00440E80" w:rsidRPr="0006611D" w:rsidRDefault="00440E80" w:rsidP="0006611D">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06611D">
              <w:rPr>
                <w:color w:val="000000"/>
                <w:sz w:val="20"/>
                <w:szCs w:val="20"/>
              </w:rPr>
              <w:t>Okul İdaresi</w:t>
            </w:r>
          </w:p>
        </w:tc>
        <w:tc>
          <w:tcPr>
            <w:tcW w:w="948" w:type="pct"/>
          </w:tcPr>
          <w:p w:rsidR="00440E80" w:rsidRPr="0006611D" w:rsidRDefault="00440E80" w:rsidP="0006611D">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6611D">
              <w:rPr>
                <w:color w:val="000000"/>
                <w:sz w:val="20"/>
                <w:szCs w:val="20"/>
              </w:rPr>
              <w:t>Eğitim Öğretim Süresince</w:t>
            </w:r>
          </w:p>
        </w:tc>
      </w:tr>
      <w:tr w:rsidR="00440E80" w:rsidRPr="003D00B5" w:rsidTr="008C42D0">
        <w:trPr>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440E80" w:rsidRPr="0006611D" w:rsidRDefault="00440E80" w:rsidP="0006611D">
            <w:pPr>
              <w:spacing w:line="240" w:lineRule="auto"/>
              <w:jc w:val="center"/>
              <w:rPr>
                <w:sz w:val="20"/>
                <w:szCs w:val="20"/>
              </w:rPr>
            </w:pPr>
            <w:r w:rsidRPr="0006611D">
              <w:rPr>
                <w:color w:val="000000"/>
                <w:sz w:val="20"/>
                <w:szCs w:val="20"/>
              </w:rPr>
              <w:t>3.1.10</w:t>
            </w:r>
          </w:p>
        </w:tc>
        <w:tc>
          <w:tcPr>
            <w:tcW w:w="2454" w:type="pct"/>
            <w:vAlign w:val="center"/>
          </w:tcPr>
          <w:p w:rsidR="00440E80" w:rsidRPr="0006611D" w:rsidRDefault="00440E80" w:rsidP="0006611D">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06611D">
              <w:rPr>
                <w:sz w:val="20"/>
                <w:szCs w:val="20"/>
              </w:rPr>
              <w:t>Derslik başına düşen öğrenci sayısını azaltmak için fiziki ortamı uygun hale getirmek</w:t>
            </w:r>
          </w:p>
        </w:tc>
        <w:tc>
          <w:tcPr>
            <w:tcW w:w="1226" w:type="pct"/>
            <w:vAlign w:val="center"/>
          </w:tcPr>
          <w:p w:rsidR="00440E80" w:rsidRPr="0006611D" w:rsidRDefault="00440E80" w:rsidP="0006611D">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06611D">
              <w:rPr>
                <w:color w:val="000000"/>
                <w:sz w:val="20"/>
                <w:szCs w:val="20"/>
              </w:rPr>
              <w:t>Okul İdaresi</w:t>
            </w:r>
          </w:p>
        </w:tc>
        <w:tc>
          <w:tcPr>
            <w:tcW w:w="948" w:type="pct"/>
          </w:tcPr>
          <w:p w:rsidR="00440E80" w:rsidRPr="0006611D" w:rsidRDefault="00440E80" w:rsidP="0006611D">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6611D">
              <w:rPr>
                <w:color w:val="000000"/>
                <w:sz w:val="20"/>
                <w:szCs w:val="20"/>
              </w:rPr>
              <w:t>Eğitim Öğretim Süresince</w:t>
            </w:r>
          </w:p>
        </w:tc>
      </w:tr>
      <w:tr w:rsidR="00440E80" w:rsidRPr="003D00B5" w:rsidTr="008C42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440E80" w:rsidRPr="0006611D" w:rsidRDefault="00440E80" w:rsidP="0006611D">
            <w:pPr>
              <w:spacing w:line="240" w:lineRule="auto"/>
              <w:jc w:val="center"/>
              <w:rPr>
                <w:sz w:val="20"/>
                <w:szCs w:val="20"/>
              </w:rPr>
            </w:pPr>
            <w:r w:rsidRPr="0006611D">
              <w:rPr>
                <w:color w:val="000000"/>
                <w:sz w:val="20"/>
                <w:szCs w:val="20"/>
              </w:rPr>
              <w:lastRenderedPageBreak/>
              <w:t>3.1.11</w:t>
            </w:r>
          </w:p>
        </w:tc>
        <w:tc>
          <w:tcPr>
            <w:tcW w:w="2454" w:type="pct"/>
            <w:vAlign w:val="center"/>
          </w:tcPr>
          <w:p w:rsidR="00440E80" w:rsidRPr="0006611D" w:rsidRDefault="00440E80" w:rsidP="0006611D">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06611D">
              <w:rPr>
                <w:sz w:val="20"/>
                <w:szCs w:val="20"/>
              </w:rPr>
              <w:t>Enerji Verimliliği konusunda öğrencilerin bilgilendirilmesi ve uygun projelerin devam etmesi</w:t>
            </w:r>
          </w:p>
        </w:tc>
        <w:tc>
          <w:tcPr>
            <w:tcW w:w="1226" w:type="pct"/>
            <w:vAlign w:val="center"/>
          </w:tcPr>
          <w:p w:rsidR="00440E80" w:rsidRPr="0006611D" w:rsidRDefault="00440E80" w:rsidP="0006611D">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06611D">
              <w:rPr>
                <w:color w:val="000000"/>
                <w:sz w:val="20"/>
                <w:szCs w:val="20"/>
              </w:rPr>
              <w:t>Okul İdaresi ve Sınıf Öğretmenleri</w:t>
            </w:r>
          </w:p>
        </w:tc>
        <w:tc>
          <w:tcPr>
            <w:tcW w:w="948" w:type="pct"/>
          </w:tcPr>
          <w:p w:rsidR="00440E80" w:rsidRPr="0006611D" w:rsidRDefault="00440E80" w:rsidP="0006611D">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6611D">
              <w:rPr>
                <w:color w:val="000000"/>
                <w:sz w:val="20"/>
                <w:szCs w:val="20"/>
              </w:rPr>
              <w:t>Eğitim Öğretim Süresince</w:t>
            </w:r>
          </w:p>
        </w:tc>
      </w:tr>
      <w:tr w:rsidR="00440E80" w:rsidRPr="003D00B5" w:rsidTr="008C42D0">
        <w:trPr>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440E80" w:rsidRPr="0006611D" w:rsidRDefault="00440E80" w:rsidP="0006611D">
            <w:pPr>
              <w:spacing w:line="240" w:lineRule="auto"/>
              <w:jc w:val="center"/>
              <w:rPr>
                <w:sz w:val="20"/>
                <w:szCs w:val="20"/>
              </w:rPr>
            </w:pPr>
            <w:r w:rsidRPr="0006611D">
              <w:rPr>
                <w:color w:val="000000"/>
                <w:sz w:val="20"/>
                <w:szCs w:val="20"/>
              </w:rPr>
              <w:t>3.1.12</w:t>
            </w:r>
          </w:p>
        </w:tc>
        <w:tc>
          <w:tcPr>
            <w:tcW w:w="2454" w:type="pct"/>
            <w:vAlign w:val="center"/>
          </w:tcPr>
          <w:p w:rsidR="00440E80" w:rsidRPr="0006611D" w:rsidRDefault="00440E80" w:rsidP="0006611D">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06611D">
              <w:rPr>
                <w:sz w:val="20"/>
                <w:szCs w:val="20"/>
              </w:rPr>
              <w:t>Okulun gelirlerini artırıcı etkinlikler yapılması ve giderler konusunda tasarruf tedbirlerinin uygulanması</w:t>
            </w:r>
          </w:p>
        </w:tc>
        <w:tc>
          <w:tcPr>
            <w:tcW w:w="1226" w:type="pct"/>
            <w:vAlign w:val="center"/>
          </w:tcPr>
          <w:p w:rsidR="00440E80" w:rsidRPr="0006611D" w:rsidRDefault="00440E80" w:rsidP="0006611D">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06611D">
              <w:rPr>
                <w:color w:val="000000"/>
                <w:sz w:val="20"/>
                <w:szCs w:val="20"/>
              </w:rPr>
              <w:t>Okul İdaresi ve Aile Birliği</w:t>
            </w:r>
          </w:p>
        </w:tc>
        <w:tc>
          <w:tcPr>
            <w:tcW w:w="948" w:type="pct"/>
          </w:tcPr>
          <w:p w:rsidR="00440E80" w:rsidRPr="0006611D" w:rsidRDefault="00440E80" w:rsidP="0006611D">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6611D">
              <w:rPr>
                <w:color w:val="000000"/>
                <w:sz w:val="20"/>
                <w:szCs w:val="20"/>
              </w:rPr>
              <w:t>Eğitim Öğretim Süresince</w:t>
            </w:r>
          </w:p>
        </w:tc>
      </w:tr>
      <w:tr w:rsidR="00440E80" w:rsidRPr="003D00B5" w:rsidTr="008C42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440E80" w:rsidRPr="0006611D" w:rsidRDefault="00440E80" w:rsidP="0006611D">
            <w:pPr>
              <w:spacing w:line="240" w:lineRule="auto"/>
              <w:jc w:val="center"/>
              <w:rPr>
                <w:sz w:val="20"/>
                <w:szCs w:val="20"/>
              </w:rPr>
            </w:pPr>
            <w:r w:rsidRPr="0006611D">
              <w:rPr>
                <w:color w:val="000000"/>
                <w:sz w:val="20"/>
                <w:szCs w:val="20"/>
              </w:rPr>
              <w:t>3.1.13</w:t>
            </w:r>
          </w:p>
        </w:tc>
        <w:tc>
          <w:tcPr>
            <w:tcW w:w="2454" w:type="pct"/>
            <w:vAlign w:val="center"/>
          </w:tcPr>
          <w:p w:rsidR="00440E80" w:rsidRPr="0006611D" w:rsidRDefault="00440E80" w:rsidP="0006611D">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06611D">
              <w:rPr>
                <w:sz w:val="20"/>
                <w:szCs w:val="20"/>
              </w:rPr>
              <w:t>Güvenlik kameralarının sayılarının artırılması ve işlerliğinin sağlanması</w:t>
            </w:r>
          </w:p>
        </w:tc>
        <w:tc>
          <w:tcPr>
            <w:tcW w:w="1226" w:type="pct"/>
            <w:vAlign w:val="center"/>
          </w:tcPr>
          <w:p w:rsidR="00440E80" w:rsidRPr="0006611D" w:rsidRDefault="00440E80" w:rsidP="0006611D">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06611D">
              <w:rPr>
                <w:color w:val="000000"/>
                <w:sz w:val="20"/>
                <w:szCs w:val="20"/>
              </w:rPr>
              <w:t>Okul İdaresi</w:t>
            </w:r>
          </w:p>
          <w:p w:rsidR="00440E80" w:rsidRPr="0006611D" w:rsidRDefault="00440E80" w:rsidP="0006611D">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48" w:type="pct"/>
          </w:tcPr>
          <w:p w:rsidR="00440E80" w:rsidRPr="0006611D" w:rsidRDefault="00440E80" w:rsidP="0006611D">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6611D">
              <w:rPr>
                <w:color w:val="000000"/>
                <w:sz w:val="20"/>
                <w:szCs w:val="20"/>
              </w:rPr>
              <w:t>Eğitim Öğretim Süresince</w:t>
            </w:r>
          </w:p>
        </w:tc>
      </w:tr>
      <w:tr w:rsidR="00440E80" w:rsidRPr="003D00B5" w:rsidTr="008C42D0">
        <w:trPr>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440E80" w:rsidRPr="0006611D" w:rsidRDefault="00440E80" w:rsidP="0006611D">
            <w:pPr>
              <w:spacing w:line="240" w:lineRule="auto"/>
              <w:jc w:val="center"/>
              <w:rPr>
                <w:sz w:val="20"/>
                <w:szCs w:val="20"/>
              </w:rPr>
            </w:pPr>
            <w:r w:rsidRPr="0006611D">
              <w:rPr>
                <w:color w:val="000000"/>
                <w:sz w:val="20"/>
                <w:szCs w:val="20"/>
              </w:rPr>
              <w:t>3.1.14</w:t>
            </w:r>
          </w:p>
        </w:tc>
        <w:tc>
          <w:tcPr>
            <w:tcW w:w="2454" w:type="pct"/>
            <w:vAlign w:val="center"/>
          </w:tcPr>
          <w:p w:rsidR="00440E80" w:rsidRPr="0006611D" w:rsidRDefault="00440E80" w:rsidP="0006611D">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06611D">
              <w:rPr>
                <w:sz w:val="20"/>
                <w:szCs w:val="20"/>
              </w:rPr>
              <w:t>Akıllı tahtaların bakımlarının yaptırılması, idare ve öğretmenlerin kullandığı bilgisayarların faal durumda tutulması</w:t>
            </w:r>
          </w:p>
        </w:tc>
        <w:tc>
          <w:tcPr>
            <w:tcW w:w="1226" w:type="pct"/>
            <w:vAlign w:val="center"/>
          </w:tcPr>
          <w:p w:rsidR="00440E80" w:rsidRPr="0006611D" w:rsidRDefault="00440E80" w:rsidP="0006611D">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06611D">
              <w:rPr>
                <w:color w:val="000000"/>
                <w:sz w:val="20"/>
                <w:szCs w:val="20"/>
              </w:rPr>
              <w:t>Okul İdaresi</w:t>
            </w:r>
          </w:p>
        </w:tc>
        <w:tc>
          <w:tcPr>
            <w:tcW w:w="948" w:type="pct"/>
          </w:tcPr>
          <w:p w:rsidR="00440E80" w:rsidRPr="0006611D" w:rsidRDefault="00440E80" w:rsidP="0006611D">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6611D">
              <w:rPr>
                <w:color w:val="000000"/>
                <w:sz w:val="20"/>
                <w:szCs w:val="20"/>
              </w:rPr>
              <w:t>Eğitim Öğretim Süresince</w:t>
            </w:r>
          </w:p>
        </w:tc>
      </w:tr>
      <w:tr w:rsidR="00440E80" w:rsidRPr="003D00B5" w:rsidTr="008C42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440E80" w:rsidRPr="0006611D" w:rsidRDefault="00440E80" w:rsidP="0006611D">
            <w:pPr>
              <w:spacing w:line="240" w:lineRule="auto"/>
              <w:jc w:val="center"/>
              <w:rPr>
                <w:sz w:val="20"/>
                <w:szCs w:val="20"/>
              </w:rPr>
            </w:pPr>
            <w:r w:rsidRPr="0006611D">
              <w:rPr>
                <w:color w:val="000000"/>
                <w:sz w:val="20"/>
                <w:szCs w:val="20"/>
              </w:rPr>
              <w:t>3.1.15</w:t>
            </w:r>
          </w:p>
        </w:tc>
        <w:tc>
          <w:tcPr>
            <w:tcW w:w="2454" w:type="pct"/>
            <w:vAlign w:val="center"/>
          </w:tcPr>
          <w:p w:rsidR="00440E80" w:rsidRPr="0006611D" w:rsidRDefault="00440E80" w:rsidP="0006611D">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06611D">
              <w:rPr>
                <w:sz w:val="20"/>
                <w:szCs w:val="20"/>
              </w:rPr>
              <w:t>Okul internet sitesinde sürekli güncellemelerin yapılması</w:t>
            </w:r>
          </w:p>
        </w:tc>
        <w:tc>
          <w:tcPr>
            <w:tcW w:w="1226" w:type="pct"/>
            <w:vAlign w:val="center"/>
          </w:tcPr>
          <w:p w:rsidR="00440E80" w:rsidRPr="0006611D" w:rsidRDefault="00440E80" w:rsidP="0006611D">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06611D">
              <w:rPr>
                <w:color w:val="000000"/>
                <w:sz w:val="20"/>
                <w:szCs w:val="20"/>
              </w:rPr>
              <w:t>Okul İdaresi</w:t>
            </w:r>
          </w:p>
        </w:tc>
        <w:tc>
          <w:tcPr>
            <w:tcW w:w="948" w:type="pct"/>
          </w:tcPr>
          <w:p w:rsidR="00440E80" w:rsidRPr="0006611D" w:rsidRDefault="00440E80" w:rsidP="0006611D">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6611D">
              <w:rPr>
                <w:color w:val="000000"/>
                <w:sz w:val="20"/>
                <w:szCs w:val="20"/>
              </w:rPr>
              <w:t>Eğitim Öğretim Süresince</w:t>
            </w:r>
          </w:p>
        </w:tc>
      </w:tr>
      <w:tr w:rsidR="00440E80" w:rsidRPr="003D00B5" w:rsidTr="008C42D0">
        <w:trPr>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440E80" w:rsidRPr="0006611D" w:rsidRDefault="00440E80" w:rsidP="0006611D">
            <w:pPr>
              <w:spacing w:line="240" w:lineRule="auto"/>
              <w:jc w:val="center"/>
              <w:rPr>
                <w:sz w:val="20"/>
                <w:szCs w:val="20"/>
              </w:rPr>
            </w:pPr>
            <w:r w:rsidRPr="0006611D">
              <w:rPr>
                <w:color w:val="000000"/>
                <w:sz w:val="20"/>
                <w:szCs w:val="20"/>
              </w:rPr>
              <w:t>3.1.16</w:t>
            </w:r>
          </w:p>
        </w:tc>
        <w:tc>
          <w:tcPr>
            <w:tcW w:w="2454" w:type="pct"/>
            <w:vAlign w:val="center"/>
          </w:tcPr>
          <w:p w:rsidR="00440E80" w:rsidRPr="0006611D" w:rsidRDefault="00440E80" w:rsidP="0006611D">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06611D">
              <w:rPr>
                <w:sz w:val="20"/>
                <w:szCs w:val="20"/>
              </w:rPr>
              <w:t xml:space="preserve">Okul Sağlığı ve Güvenliği ile </w:t>
            </w:r>
            <w:proofErr w:type="gramStart"/>
            <w:r w:rsidRPr="0006611D">
              <w:rPr>
                <w:sz w:val="20"/>
                <w:szCs w:val="20"/>
              </w:rPr>
              <w:t>hijyen</w:t>
            </w:r>
            <w:proofErr w:type="gramEnd"/>
            <w:r w:rsidRPr="0006611D">
              <w:rPr>
                <w:sz w:val="20"/>
                <w:szCs w:val="20"/>
              </w:rPr>
              <w:t xml:space="preserve"> konusunda yürütülen projelerin etkin olarak devamını sağlamak</w:t>
            </w:r>
          </w:p>
        </w:tc>
        <w:tc>
          <w:tcPr>
            <w:tcW w:w="1226" w:type="pct"/>
            <w:vAlign w:val="center"/>
          </w:tcPr>
          <w:p w:rsidR="00440E80" w:rsidRPr="0006611D" w:rsidRDefault="00440E80" w:rsidP="0006611D">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06611D">
              <w:rPr>
                <w:color w:val="000000"/>
                <w:sz w:val="20"/>
                <w:szCs w:val="20"/>
              </w:rPr>
              <w:t>Okul İdaresi, Sorumlu Kulüp Öğretmenleri</w:t>
            </w:r>
          </w:p>
        </w:tc>
        <w:tc>
          <w:tcPr>
            <w:tcW w:w="948" w:type="pct"/>
          </w:tcPr>
          <w:p w:rsidR="00440E80" w:rsidRPr="0006611D" w:rsidRDefault="00440E80" w:rsidP="0006611D">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6611D">
              <w:rPr>
                <w:color w:val="000000"/>
                <w:sz w:val="20"/>
                <w:szCs w:val="20"/>
              </w:rPr>
              <w:t>Eğitim Öğretim Süresince</w:t>
            </w:r>
          </w:p>
        </w:tc>
      </w:tr>
      <w:tr w:rsidR="00440E80" w:rsidRPr="003D00B5" w:rsidTr="008C42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440E80" w:rsidRPr="0006611D" w:rsidRDefault="00440E80" w:rsidP="0006611D">
            <w:pPr>
              <w:spacing w:line="240" w:lineRule="auto"/>
              <w:jc w:val="center"/>
              <w:rPr>
                <w:sz w:val="20"/>
                <w:szCs w:val="20"/>
              </w:rPr>
            </w:pPr>
            <w:r w:rsidRPr="0006611D">
              <w:rPr>
                <w:color w:val="000000"/>
                <w:sz w:val="20"/>
                <w:szCs w:val="20"/>
              </w:rPr>
              <w:t>3.1.17</w:t>
            </w:r>
          </w:p>
        </w:tc>
        <w:tc>
          <w:tcPr>
            <w:tcW w:w="2454" w:type="pct"/>
            <w:vAlign w:val="center"/>
          </w:tcPr>
          <w:p w:rsidR="00440E80" w:rsidRPr="0006611D" w:rsidRDefault="00440E80" w:rsidP="0006611D">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06611D">
              <w:rPr>
                <w:sz w:val="20"/>
                <w:szCs w:val="20"/>
              </w:rPr>
              <w:t>Yapılan faaliyetlerin zamanında duyurulması ve velilerin bilgilendirilmesi</w:t>
            </w:r>
          </w:p>
        </w:tc>
        <w:tc>
          <w:tcPr>
            <w:tcW w:w="1226" w:type="pct"/>
            <w:vAlign w:val="center"/>
          </w:tcPr>
          <w:p w:rsidR="00440E80" w:rsidRPr="0006611D" w:rsidRDefault="00440E80" w:rsidP="0006611D">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06611D">
              <w:rPr>
                <w:color w:val="000000"/>
                <w:sz w:val="20"/>
                <w:szCs w:val="20"/>
              </w:rPr>
              <w:t>Okul İdaresi</w:t>
            </w:r>
          </w:p>
        </w:tc>
        <w:tc>
          <w:tcPr>
            <w:tcW w:w="948" w:type="pct"/>
          </w:tcPr>
          <w:p w:rsidR="00440E80" w:rsidRPr="0006611D" w:rsidRDefault="00440E80" w:rsidP="0006611D">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6611D">
              <w:rPr>
                <w:color w:val="000000"/>
                <w:sz w:val="20"/>
                <w:szCs w:val="20"/>
              </w:rPr>
              <w:t>Eğitim Öğretim Süresince</w:t>
            </w:r>
          </w:p>
        </w:tc>
      </w:tr>
      <w:tr w:rsidR="00440E80" w:rsidRPr="003D00B5" w:rsidTr="008C42D0">
        <w:trPr>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440E80" w:rsidRPr="0006611D" w:rsidRDefault="00440E80" w:rsidP="0006611D">
            <w:pPr>
              <w:spacing w:line="240" w:lineRule="auto"/>
              <w:jc w:val="center"/>
              <w:rPr>
                <w:sz w:val="20"/>
                <w:szCs w:val="20"/>
              </w:rPr>
            </w:pPr>
            <w:r w:rsidRPr="0006611D">
              <w:rPr>
                <w:color w:val="000000"/>
                <w:sz w:val="20"/>
                <w:szCs w:val="20"/>
              </w:rPr>
              <w:t>3.1.18</w:t>
            </w:r>
          </w:p>
        </w:tc>
        <w:tc>
          <w:tcPr>
            <w:tcW w:w="2454" w:type="pct"/>
            <w:vAlign w:val="center"/>
          </w:tcPr>
          <w:p w:rsidR="00440E80" w:rsidRPr="0006611D" w:rsidRDefault="00440E80" w:rsidP="0006611D">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06611D">
              <w:rPr>
                <w:sz w:val="20"/>
                <w:szCs w:val="20"/>
              </w:rPr>
              <w:t>Öğrenci ve velilerin web sayfasını kullanmaları konusunda bilgilendirilmeleri ve teşvik edilmeleri</w:t>
            </w:r>
          </w:p>
        </w:tc>
        <w:tc>
          <w:tcPr>
            <w:tcW w:w="1226" w:type="pct"/>
            <w:vAlign w:val="center"/>
          </w:tcPr>
          <w:p w:rsidR="00440E80" w:rsidRPr="0006611D" w:rsidRDefault="00440E80" w:rsidP="0006611D">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06611D">
              <w:rPr>
                <w:color w:val="000000"/>
                <w:sz w:val="20"/>
                <w:szCs w:val="20"/>
              </w:rPr>
              <w:t>Okul İdaresi, Sınıf Öğretmenleri</w:t>
            </w:r>
          </w:p>
        </w:tc>
        <w:tc>
          <w:tcPr>
            <w:tcW w:w="948" w:type="pct"/>
          </w:tcPr>
          <w:p w:rsidR="00440E80" w:rsidRPr="0006611D" w:rsidRDefault="00440E80" w:rsidP="0006611D">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6611D">
              <w:rPr>
                <w:color w:val="000000"/>
                <w:sz w:val="20"/>
                <w:szCs w:val="20"/>
              </w:rPr>
              <w:t>Eğitim Öğretim Süresince</w:t>
            </w:r>
          </w:p>
        </w:tc>
      </w:tr>
      <w:tr w:rsidR="00440E80" w:rsidRPr="003D00B5" w:rsidTr="008C42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440E80" w:rsidRPr="0006611D" w:rsidRDefault="00440E80" w:rsidP="0006611D">
            <w:pPr>
              <w:spacing w:line="240" w:lineRule="auto"/>
              <w:jc w:val="center"/>
              <w:rPr>
                <w:sz w:val="20"/>
                <w:szCs w:val="20"/>
              </w:rPr>
            </w:pPr>
            <w:r w:rsidRPr="0006611D">
              <w:rPr>
                <w:color w:val="000000"/>
                <w:sz w:val="20"/>
                <w:szCs w:val="20"/>
              </w:rPr>
              <w:t>3.1.19</w:t>
            </w:r>
          </w:p>
        </w:tc>
        <w:tc>
          <w:tcPr>
            <w:tcW w:w="2454" w:type="pct"/>
            <w:vAlign w:val="center"/>
          </w:tcPr>
          <w:p w:rsidR="00440E80" w:rsidRPr="0006611D" w:rsidRDefault="002A51F6" w:rsidP="0006611D">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06611D">
              <w:rPr>
                <w:sz w:val="20"/>
                <w:szCs w:val="20"/>
              </w:rPr>
              <w:t>Dış paydaşlarla yürütülen eğitimlerin ve çalışmaların artırılması için görüşmeler yapılması</w:t>
            </w:r>
          </w:p>
        </w:tc>
        <w:tc>
          <w:tcPr>
            <w:tcW w:w="1226" w:type="pct"/>
            <w:vAlign w:val="center"/>
          </w:tcPr>
          <w:p w:rsidR="00440E80" w:rsidRPr="0006611D" w:rsidRDefault="002A51F6" w:rsidP="0006611D">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06611D">
              <w:rPr>
                <w:color w:val="000000"/>
                <w:sz w:val="20"/>
                <w:szCs w:val="20"/>
              </w:rPr>
              <w:t>Okul İdaresi</w:t>
            </w:r>
          </w:p>
        </w:tc>
        <w:tc>
          <w:tcPr>
            <w:tcW w:w="948" w:type="pct"/>
          </w:tcPr>
          <w:p w:rsidR="00440E80" w:rsidRPr="0006611D" w:rsidRDefault="00440E80" w:rsidP="0006611D">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6611D">
              <w:rPr>
                <w:color w:val="000000"/>
                <w:sz w:val="20"/>
                <w:szCs w:val="20"/>
              </w:rPr>
              <w:t>Eğitim Öğretim Süresince</w:t>
            </w:r>
          </w:p>
        </w:tc>
      </w:tr>
      <w:tr w:rsidR="00440E80" w:rsidRPr="003D00B5" w:rsidTr="008C42D0">
        <w:trPr>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440E80" w:rsidRPr="0006611D" w:rsidRDefault="00440E80" w:rsidP="0006611D">
            <w:pPr>
              <w:spacing w:line="240" w:lineRule="auto"/>
              <w:jc w:val="center"/>
              <w:rPr>
                <w:sz w:val="20"/>
                <w:szCs w:val="20"/>
              </w:rPr>
            </w:pPr>
            <w:r w:rsidRPr="0006611D">
              <w:rPr>
                <w:color w:val="000000"/>
                <w:sz w:val="20"/>
                <w:szCs w:val="20"/>
              </w:rPr>
              <w:t>3.1.20</w:t>
            </w:r>
          </w:p>
        </w:tc>
        <w:tc>
          <w:tcPr>
            <w:tcW w:w="2454" w:type="pct"/>
            <w:vAlign w:val="center"/>
          </w:tcPr>
          <w:p w:rsidR="00440E80" w:rsidRPr="0006611D" w:rsidRDefault="002A51F6" w:rsidP="0006611D">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06611D">
              <w:rPr>
                <w:sz w:val="20"/>
                <w:szCs w:val="20"/>
              </w:rPr>
              <w:t xml:space="preserve">Dış paydaşlarla yürütülen eğitim ve çalışmalara öğrencilerin katılımlarının sağlanması </w:t>
            </w:r>
          </w:p>
        </w:tc>
        <w:tc>
          <w:tcPr>
            <w:tcW w:w="1226" w:type="pct"/>
            <w:vAlign w:val="center"/>
          </w:tcPr>
          <w:p w:rsidR="00440E80" w:rsidRPr="0006611D" w:rsidRDefault="002A51F6" w:rsidP="0006611D">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06611D">
              <w:rPr>
                <w:color w:val="000000"/>
                <w:sz w:val="20"/>
                <w:szCs w:val="20"/>
              </w:rPr>
              <w:t>Okul İdaresi, Sınıf Öğretmenleri ve Rehber Öğretmenler</w:t>
            </w:r>
          </w:p>
        </w:tc>
        <w:tc>
          <w:tcPr>
            <w:tcW w:w="948" w:type="pct"/>
          </w:tcPr>
          <w:p w:rsidR="00440E80" w:rsidRPr="0006611D" w:rsidRDefault="00440E80" w:rsidP="0006611D">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6611D">
              <w:rPr>
                <w:color w:val="000000"/>
                <w:sz w:val="20"/>
                <w:szCs w:val="20"/>
              </w:rPr>
              <w:t>Eğitim Öğretim Süresince</w:t>
            </w:r>
          </w:p>
        </w:tc>
      </w:tr>
      <w:tr w:rsidR="00440E80" w:rsidRPr="003D00B5" w:rsidTr="008C42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440E80" w:rsidRPr="0006611D" w:rsidRDefault="00440E80" w:rsidP="0006611D">
            <w:pPr>
              <w:spacing w:line="240" w:lineRule="auto"/>
              <w:jc w:val="center"/>
              <w:rPr>
                <w:sz w:val="20"/>
                <w:szCs w:val="20"/>
              </w:rPr>
            </w:pPr>
            <w:r w:rsidRPr="0006611D">
              <w:rPr>
                <w:color w:val="000000"/>
                <w:sz w:val="20"/>
                <w:szCs w:val="20"/>
              </w:rPr>
              <w:t>3.1.21</w:t>
            </w:r>
          </w:p>
        </w:tc>
        <w:tc>
          <w:tcPr>
            <w:tcW w:w="2454" w:type="pct"/>
            <w:vAlign w:val="center"/>
          </w:tcPr>
          <w:p w:rsidR="00440E80" w:rsidRPr="0006611D" w:rsidRDefault="002A51F6" w:rsidP="0006611D">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06611D">
              <w:rPr>
                <w:sz w:val="20"/>
                <w:szCs w:val="20"/>
              </w:rPr>
              <w:t>Dış paydaşlarla yürütülen eğitim ve çalışmalara katılmaları hususunda öğretmenlerimizi teşvik etme</w:t>
            </w:r>
          </w:p>
        </w:tc>
        <w:tc>
          <w:tcPr>
            <w:tcW w:w="1226" w:type="pct"/>
            <w:vAlign w:val="center"/>
          </w:tcPr>
          <w:p w:rsidR="00440E80" w:rsidRPr="0006611D" w:rsidRDefault="002A51F6" w:rsidP="0006611D">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06611D">
              <w:rPr>
                <w:color w:val="000000"/>
                <w:sz w:val="20"/>
                <w:szCs w:val="20"/>
              </w:rPr>
              <w:t>Okul İdaresi</w:t>
            </w:r>
          </w:p>
        </w:tc>
        <w:tc>
          <w:tcPr>
            <w:tcW w:w="948" w:type="pct"/>
          </w:tcPr>
          <w:p w:rsidR="00440E80" w:rsidRPr="0006611D" w:rsidRDefault="00440E80" w:rsidP="0006611D">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6611D">
              <w:rPr>
                <w:color w:val="000000"/>
                <w:sz w:val="20"/>
                <w:szCs w:val="20"/>
              </w:rPr>
              <w:t>Eğitim Öğretim Süresince</w:t>
            </w:r>
          </w:p>
        </w:tc>
      </w:tr>
      <w:tr w:rsidR="00440E80" w:rsidRPr="003D00B5" w:rsidTr="008C42D0">
        <w:trPr>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440E80" w:rsidRPr="0006611D" w:rsidRDefault="00440E80" w:rsidP="0006611D">
            <w:pPr>
              <w:spacing w:line="240" w:lineRule="auto"/>
              <w:jc w:val="center"/>
              <w:rPr>
                <w:sz w:val="20"/>
                <w:szCs w:val="20"/>
              </w:rPr>
            </w:pPr>
            <w:r w:rsidRPr="0006611D">
              <w:rPr>
                <w:color w:val="000000"/>
                <w:sz w:val="20"/>
                <w:szCs w:val="20"/>
              </w:rPr>
              <w:t>3.1.22</w:t>
            </w:r>
          </w:p>
        </w:tc>
        <w:tc>
          <w:tcPr>
            <w:tcW w:w="2454" w:type="pct"/>
            <w:vAlign w:val="center"/>
          </w:tcPr>
          <w:p w:rsidR="00440E80" w:rsidRPr="0006611D" w:rsidRDefault="002A51F6" w:rsidP="0006611D">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06611D">
              <w:rPr>
                <w:sz w:val="20"/>
                <w:szCs w:val="20"/>
              </w:rPr>
              <w:t>Dış paydaşlarla yürütülen eğitim ve çalışmalara velilerin katılımlarını sağlamak için teşvik edici çalışmaların yapılması</w:t>
            </w:r>
          </w:p>
        </w:tc>
        <w:tc>
          <w:tcPr>
            <w:tcW w:w="1226" w:type="pct"/>
            <w:vAlign w:val="center"/>
          </w:tcPr>
          <w:p w:rsidR="00440E80" w:rsidRPr="0006611D" w:rsidRDefault="002A51F6" w:rsidP="0006611D">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06611D">
              <w:rPr>
                <w:color w:val="000000"/>
                <w:sz w:val="20"/>
                <w:szCs w:val="20"/>
              </w:rPr>
              <w:t>Okul İdaresi, Sınıf Öğretmenleri ve Rehber Öğretmenler</w:t>
            </w:r>
          </w:p>
        </w:tc>
        <w:tc>
          <w:tcPr>
            <w:tcW w:w="948" w:type="pct"/>
          </w:tcPr>
          <w:p w:rsidR="00440E80" w:rsidRPr="0006611D" w:rsidRDefault="00440E80" w:rsidP="0006611D">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6611D">
              <w:rPr>
                <w:color w:val="000000"/>
                <w:sz w:val="20"/>
                <w:szCs w:val="20"/>
              </w:rPr>
              <w:t>Eğitim Öğretim Süresince</w:t>
            </w:r>
          </w:p>
        </w:tc>
      </w:tr>
      <w:tr w:rsidR="00440E80" w:rsidRPr="003D00B5" w:rsidTr="008C42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440E80" w:rsidRPr="0006611D" w:rsidRDefault="00440E80" w:rsidP="0006611D">
            <w:pPr>
              <w:spacing w:line="240" w:lineRule="auto"/>
              <w:jc w:val="center"/>
              <w:rPr>
                <w:sz w:val="20"/>
                <w:szCs w:val="20"/>
              </w:rPr>
            </w:pPr>
            <w:r w:rsidRPr="0006611D">
              <w:rPr>
                <w:color w:val="000000"/>
                <w:sz w:val="20"/>
                <w:szCs w:val="20"/>
              </w:rPr>
              <w:t>3.1.23</w:t>
            </w:r>
          </w:p>
        </w:tc>
        <w:tc>
          <w:tcPr>
            <w:tcW w:w="2454" w:type="pct"/>
            <w:vAlign w:val="center"/>
          </w:tcPr>
          <w:p w:rsidR="00440E80" w:rsidRPr="0006611D" w:rsidRDefault="002A51F6" w:rsidP="0006611D">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06611D">
              <w:rPr>
                <w:sz w:val="20"/>
                <w:szCs w:val="20"/>
              </w:rPr>
              <w:t>Zümre ve kurullarda ihtiyaca uygun kararların alınması</w:t>
            </w:r>
          </w:p>
        </w:tc>
        <w:tc>
          <w:tcPr>
            <w:tcW w:w="1226" w:type="pct"/>
            <w:vAlign w:val="center"/>
          </w:tcPr>
          <w:p w:rsidR="00440E80" w:rsidRPr="0006611D" w:rsidRDefault="002A51F6" w:rsidP="0006611D">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06611D">
              <w:rPr>
                <w:color w:val="000000"/>
                <w:sz w:val="20"/>
                <w:szCs w:val="20"/>
              </w:rPr>
              <w:t>Okul İdaresi, Sınıf Öğretmenleri ve Rehber Öğretmenler</w:t>
            </w:r>
          </w:p>
        </w:tc>
        <w:tc>
          <w:tcPr>
            <w:tcW w:w="948" w:type="pct"/>
          </w:tcPr>
          <w:p w:rsidR="00440E80" w:rsidRPr="0006611D" w:rsidRDefault="00440E80" w:rsidP="0006611D">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6611D">
              <w:rPr>
                <w:color w:val="000000"/>
                <w:sz w:val="20"/>
                <w:szCs w:val="20"/>
              </w:rPr>
              <w:t>Eğitim Öğretim Süresince</w:t>
            </w:r>
          </w:p>
        </w:tc>
      </w:tr>
      <w:tr w:rsidR="00440E80" w:rsidRPr="003D00B5" w:rsidTr="008C42D0">
        <w:trPr>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440E80" w:rsidRPr="0006611D" w:rsidRDefault="00440E80" w:rsidP="0006611D">
            <w:pPr>
              <w:spacing w:line="240" w:lineRule="auto"/>
              <w:jc w:val="center"/>
              <w:rPr>
                <w:sz w:val="20"/>
                <w:szCs w:val="20"/>
              </w:rPr>
            </w:pPr>
            <w:r w:rsidRPr="0006611D">
              <w:rPr>
                <w:color w:val="000000"/>
                <w:sz w:val="20"/>
                <w:szCs w:val="20"/>
              </w:rPr>
              <w:t>3.1.24</w:t>
            </w:r>
          </w:p>
        </w:tc>
        <w:tc>
          <w:tcPr>
            <w:tcW w:w="2454" w:type="pct"/>
            <w:vAlign w:val="center"/>
          </w:tcPr>
          <w:p w:rsidR="00440E80" w:rsidRPr="0006611D" w:rsidRDefault="002A51F6" w:rsidP="0006611D">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06611D">
              <w:rPr>
                <w:sz w:val="20"/>
                <w:szCs w:val="20"/>
              </w:rPr>
              <w:t>Zümre ve kurul kararların uygulanmasının takip edilmesi ve sonuçlarının değerlendirilmesi</w:t>
            </w:r>
          </w:p>
        </w:tc>
        <w:tc>
          <w:tcPr>
            <w:tcW w:w="1226" w:type="pct"/>
            <w:vAlign w:val="center"/>
          </w:tcPr>
          <w:p w:rsidR="00440E80" w:rsidRPr="0006611D" w:rsidRDefault="002A51F6" w:rsidP="0006611D">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06611D">
              <w:rPr>
                <w:color w:val="000000"/>
                <w:sz w:val="20"/>
                <w:szCs w:val="20"/>
              </w:rPr>
              <w:t>Okul İdaresi, Sınıf Öğretmenleri ve Rehber Öğretmenler</w:t>
            </w:r>
          </w:p>
        </w:tc>
        <w:tc>
          <w:tcPr>
            <w:tcW w:w="948" w:type="pct"/>
          </w:tcPr>
          <w:p w:rsidR="00440E80" w:rsidRPr="0006611D" w:rsidRDefault="00440E80" w:rsidP="0006611D">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6611D">
              <w:rPr>
                <w:color w:val="000000"/>
                <w:sz w:val="20"/>
                <w:szCs w:val="20"/>
              </w:rPr>
              <w:t>Eğitim Öğretim Süresince</w:t>
            </w:r>
          </w:p>
        </w:tc>
      </w:tr>
      <w:tr w:rsidR="00440E80" w:rsidRPr="003D00B5" w:rsidTr="008C42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440E80" w:rsidRPr="0006611D" w:rsidRDefault="00440E80" w:rsidP="0006611D">
            <w:pPr>
              <w:spacing w:line="240" w:lineRule="auto"/>
              <w:jc w:val="center"/>
              <w:rPr>
                <w:sz w:val="20"/>
                <w:szCs w:val="20"/>
              </w:rPr>
            </w:pPr>
            <w:r w:rsidRPr="0006611D">
              <w:rPr>
                <w:color w:val="000000"/>
                <w:sz w:val="20"/>
                <w:szCs w:val="20"/>
              </w:rPr>
              <w:t>3.1.25</w:t>
            </w:r>
          </w:p>
        </w:tc>
        <w:tc>
          <w:tcPr>
            <w:tcW w:w="2454" w:type="pct"/>
            <w:vAlign w:val="center"/>
          </w:tcPr>
          <w:p w:rsidR="00440E80" w:rsidRPr="0006611D" w:rsidRDefault="002A51F6" w:rsidP="0006611D">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06611D">
              <w:rPr>
                <w:sz w:val="20"/>
                <w:szCs w:val="20"/>
              </w:rPr>
              <w:t>Okul personelinin çalışma alanıyla ilgili eğitim almaları için hizmet içi eğitimlerin teşvik edilmesi</w:t>
            </w:r>
          </w:p>
        </w:tc>
        <w:tc>
          <w:tcPr>
            <w:tcW w:w="1226" w:type="pct"/>
            <w:vAlign w:val="center"/>
          </w:tcPr>
          <w:p w:rsidR="00440E80" w:rsidRPr="0006611D" w:rsidRDefault="002A51F6" w:rsidP="0006611D">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06611D">
              <w:rPr>
                <w:color w:val="000000"/>
                <w:sz w:val="20"/>
                <w:szCs w:val="20"/>
              </w:rPr>
              <w:t>Okul İdaresi</w:t>
            </w:r>
          </w:p>
        </w:tc>
        <w:tc>
          <w:tcPr>
            <w:tcW w:w="948" w:type="pct"/>
          </w:tcPr>
          <w:p w:rsidR="00440E80" w:rsidRPr="0006611D" w:rsidRDefault="00440E80" w:rsidP="0006611D">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6611D">
              <w:rPr>
                <w:color w:val="000000"/>
                <w:sz w:val="20"/>
                <w:szCs w:val="20"/>
              </w:rPr>
              <w:t>Eğitim Öğretim Süresince</w:t>
            </w:r>
          </w:p>
        </w:tc>
      </w:tr>
      <w:tr w:rsidR="00440E80" w:rsidRPr="003D00B5" w:rsidTr="008C42D0">
        <w:trPr>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440E80" w:rsidRPr="0006611D" w:rsidRDefault="00440E80" w:rsidP="0006611D">
            <w:pPr>
              <w:spacing w:line="240" w:lineRule="auto"/>
              <w:jc w:val="center"/>
              <w:rPr>
                <w:sz w:val="20"/>
                <w:szCs w:val="20"/>
              </w:rPr>
            </w:pPr>
            <w:r w:rsidRPr="0006611D">
              <w:rPr>
                <w:color w:val="000000"/>
                <w:sz w:val="20"/>
                <w:szCs w:val="20"/>
              </w:rPr>
              <w:lastRenderedPageBreak/>
              <w:t>3.1.26</w:t>
            </w:r>
          </w:p>
        </w:tc>
        <w:tc>
          <w:tcPr>
            <w:tcW w:w="2454" w:type="pct"/>
            <w:vAlign w:val="center"/>
          </w:tcPr>
          <w:p w:rsidR="00440E80" w:rsidRPr="0006611D" w:rsidRDefault="002A51F6" w:rsidP="0006611D">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06611D">
              <w:rPr>
                <w:sz w:val="20"/>
                <w:szCs w:val="20"/>
              </w:rPr>
              <w:t>Tüm personelin kendi alanıyla ilgili eğitim almasını sağlamak</w:t>
            </w:r>
          </w:p>
        </w:tc>
        <w:tc>
          <w:tcPr>
            <w:tcW w:w="1226" w:type="pct"/>
            <w:vAlign w:val="center"/>
          </w:tcPr>
          <w:p w:rsidR="00440E80" w:rsidRPr="0006611D" w:rsidRDefault="002A51F6" w:rsidP="0006611D">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06611D">
              <w:rPr>
                <w:color w:val="000000"/>
                <w:sz w:val="20"/>
                <w:szCs w:val="20"/>
              </w:rPr>
              <w:t>Okul İdaresi</w:t>
            </w:r>
          </w:p>
        </w:tc>
        <w:tc>
          <w:tcPr>
            <w:tcW w:w="948" w:type="pct"/>
          </w:tcPr>
          <w:p w:rsidR="00440E80" w:rsidRPr="0006611D" w:rsidRDefault="00440E80" w:rsidP="0006611D">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6611D">
              <w:rPr>
                <w:color w:val="000000"/>
                <w:sz w:val="20"/>
                <w:szCs w:val="20"/>
              </w:rPr>
              <w:t>Eğitim Öğretim Süresince</w:t>
            </w:r>
          </w:p>
        </w:tc>
      </w:tr>
      <w:tr w:rsidR="00440E80" w:rsidRPr="003D00B5" w:rsidTr="008C42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440E80" w:rsidRPr="0006611D" w:rsidRDefault="00440E80" w:rsidP="0006611D">
            <w:pPr>
              <w:spacing w:line="240" w:lineRule="auto"/>
              <w:jc w:val="center"/>
              <w:rPr>
                <w:sz w:val="20"/>
                <w:szCs w:val="20"/>
              </w:rPr>
            </w:pPr>
            <w:r w:rsidRPr="0006611D">
              <w:rPr>
                <w:color w:val="000000"/>
                <w:sz w:val="20"/>
                <w:szCs w:val="20"/>
              </w:rPr>
              <w:t>3.1.27</w:t>
            </w:r>
          </w:p>
        </w:tc>
        <w:tc>
          <w:tcPr>
            <w:tcW w:w="2454" w:type="pct"/>
            <w:vAlign w:val="center"/>
          </w:tcPr>
          <w:p w:rsidR="00440E80" w:rsidRPr="0006611D" w:rsidRDefault="002A51F6" w:rsidP="0006611D">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06611D">
              <w:rPr>
                <w:sz w:val="20"/>
                <w:szCs w:val="20"/>
              </w:rPr>
              <w:t xml:space="preserve">Okulda görev yapan yardımcı hizmetli sayısının maddi </w:t>
            </w:r>
            <w:proofErr w:type="gramStart"/>
            <w:r w:rsidRPr="0006611D">
              <w:rPr>
                <w:sz w:val="20"/>
                <w:szCs w:val="20"/>
              </w:rPr>
              <w:t>imkanlar</w:t>
            </w:r>
            <w:proofErr w:type="gramEnd"/>
            <w:r w:rsidRPr="0006611D">
              <w:rPr>
                <w:sz w:val="20"/>
                <w:szCs w:val="20"/>
              </w:rPr>
              <w:t xml:space="preserve"> ve yerel yönetimler aracılığı ile artırılmasını sağlamak</w:t>
            </w:r>
          </w:p>
        </w:tc>
        <w:tc>
          <w:tcPr>
            <w:tcW w:w="1226" w:type="pct"/>
            <w:vAlign w:val="center"/>
          </w:tcPr>
          <w:p w:rsidR="00440E80" w:rsidRPr="0006611D" w:rsidRDefault="002A51F6" w:rsidP="0006611D">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06611D">
              <w:rPr>
                <w:color w:val="000000"/>
                <w:sz w:val="20"/>
                <w:szCs w:val="20"/>
              </w:rPr>
              <w:t>Okul İdaresi</w:t>
            </w:r>
          </w:p>
        </w:tc>
        <w:tc>
          <w:tcPr>
            <w:tcW w:w="948" w:type="pct"/>
          </w:tcPr>
          <w:p w:rsidR="00440E80" w:rsidRPr="0006611D" w:rsidRDefault="00440E80" w:rsidP="0006611D">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6611D">
              <w:rPr>
                <w:color w:val="000000"/>
                <w:sz w:val="20"/>
                <w:szCs w:val="20"/>
              </w:rPr>
              <w:t>Eğitim Öğretim Süresince</w:t>
            </w:r>
          </w:p>
        </w:tc>
      </w:tr>
      <w:tr w:rsidR="00440E80" w:rsidRPr="003D00B5" w:rsidTr="008C42D0">
        <w:trPr>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440E80" w:rsidRPr="0006611D" w:rsidRDefault="00440E80" w:rsidP="0006611D">
            <w:pPr>
              <w:spacing w:line="240" w:lineRule="auto"/>
              <w:jc w:val="center"/>
              <w:rPr>
                <w:sz w:val="20"/>
                <w:szCs w:val="20"/>
              </w:rPr>
            </w:pPr>
            <w:r w:rsidRPr="0006611D">
              <w:rPr>
                <w:color w:val="000000"/>
                <w:sz w:val="20"/>
                <w:szCs w:val="20"/>
              </w:rPr>
              <w:t>3.1.28</w:t>
            </w:r>
          </w:p>
        </w:tc>
        <w:tc>
          <w:tcPr>
            <w:tcW w:w="2454" w:type="pct"/>
            <w:vAlign w:val="center"/>
          </w:tcPr>
          <w:p w:rsidR="00440E80" w:rsidRPr="0006611D" w:rsidRDefault="002A51F6" w:rsidP="0006611D">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06611D">
              <w:rPr>
                <w:sz w:val="20"/>
                <w:szCs w:val="20"/>
              </w:rPr>
              <w:t>Okulun yardımcı personel ihtiyacının karşılanması için çalışmaların yürüttürülmesi</w:t>
            </w:r>
          </w:p>
        </w:tc>
        <w:tc>
          <w:tcPr>
            <w:tcW w:w="1226" w:type="pct"/>
            <w:vAlign w:val="center"/>
          </w:tcPr>
          <w:p w:rsidR="00440E80" w:rsidRPr="0006611D" w:rsidRDefault="002A51F6" w:rsidP="0006611D">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06611D">
              <w:rPr>
                <w:color w:val="000000"/>
                <w:sz w:val="20"/>
                <w:szCs w:val="20"/>
              </w:rPr>
              <w:t>Okul İdaresi ve Aile Birliği</w:t>
            </w:r>
          </w:p>
        </w:tc>
        <w:tc>
          <w:tcPr>
            <w:tcW w:w="948" w:type="pct"/>
          </w:tcPr>
          <w:p w:rsidR="00440E80" w:rsidRPr="0006611D" w:rsidRDefault="00440E80" w:rsidP="0006611D">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6611D">
              <w:rPr>
                <w:color w:val="000000"/>
                <w:sz w:val="20"/>
                <w:szCs w:val="20"/>
              </w:rPr>
              <w:t>Eğitim Öğretim Süresince</w:t>
            </w:r>
          </w:p>
        </w:tc>
      </w:tr>
      <w:tr w:rsidR="00440E80" w:rsidRPr="003D00B5" w:rsidTr="008C42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440E80" w:rsidRPr="0006611D" w:rsidRDefault="00440E80" w:rsidP="0006611D">
            <w:pPr>
              <w:spacing w:line="240" w:lineRule="auto"/>
              <w:jc w:val="center"/>
              <w:rPr>
                <w:sz w:val="20"/>
                <w:szCs w:val="20"/>
              </w:rPr>
            </w:pPr>
            <w:r w:rsidRPr="0006611D">
              <w:rPr>
                <w:color w:val="000000"/>
                <w:sz w:val="20"/>
                <w:szCs w:val="20"/>
              </w:rPr>
              <w:t>3.1.29</w:t>
            </w:r>
          </w:p>
        </w:tc>
        <w:tc>
          <w:tcPr>
            <w:tcW w:w="2454" w:type="pct"/>
            <w:vAlign w:val="center"/>
          </w:tcPr>
          <w:p w:rsidR="00440E80" w:rsidRPr="0006611D" w:rsidRDefault="002A51F6" w:rsidP="0006611D">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06611D">
              <w:rPr>
                <w:sz w:val="20"/>
                <w:szCs w:val="20"/>
              </w:rPr>
              <w:t>Öğretmenlerin aldıkları hizmet içi eğitim sayısını artırmak için teşvik edilmeleri</w:t>
            </w:r>
          </w:p>
        </w:tc>
        <w:tc>
          <w:tcPr>
            <w:tcW w:w="1226" w:type="pct"/>
            <w:vAlign w:val="center"/>
          </w:tcPr>
          <w:p w:rsidR="00440E80" w:rsidRPr="0006611D" w:rsidRDefault="002A51F6" w:rsidP="0006611D">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06611D">
              <w:rPr>
                <w:color w:val="000000"/>
                <w:sz w:val="20"/>
                <w:szCs w:val="20"/>
              </w:rPr>
              <w:t>Okul İdaresi</w:t>
            </w:r>
          </w:p>
        </w:tc>
        <w:tc>
          <w:tcPr>
            <w:tcW w:w="948" w:type="pct"/>
          </w:tcPr>
          <w:p w:rsidR="00440E80" w:rsidRPr="0006611D" w:rsidRDefault="00440E80" w:rsidP="0006611D">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6611D">
              <w:rPr>
                <w:color w:val="000000"/>
                <w:sz w:val="20"/>
                <w:szCs w:val="20"/>
              </w:rPr>
              <w:t>Eğitim Öğretim Süresince</w:t>
            </w:r>
          </w:p>
        </w:tc>
      </w:tr>
      <w:tr w:rsidR="00440E80" w:rsidRPr="003D00B5" w:rsidTr="008C42D0">
        <w:trPr>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440E80" w:rsidRPr="0006611D" w:rsidRDefault="00440E80" w:rsidP="0006611D">
            <w:pPr>
              <w:spacing w:line="240" w:lineRule="auto"/>
              <w:jc w:val="center"/>
              <w:rPr>
                <w:sz w:val="20"/>
                <w:szCs w:val="20"/>
              </w:rPr>
            </w:pPr>
            <w:r w:rsidRPr="0006611D">
              <w:rPr>
                <w:color w:val="000000"/>
                <w:sz w:val="20"/>
                <w:szCs w:val="20"/>
              </w:rPr>
              <w:t>3.1.30</w:t>
            </w:r>
          </w:p>
        </w:tc>
        <w:tc>
          <w:tcPr>
            <w:tcW w:w="2454" w:type="pct"/>
            <w:vAlign w:val="center"/>
          </w:tcPr>
          <w:p w:rsidR="00440E80" w:rsidRPr="0006611D" w:rsidRDefault="002A51F6" w:rsidP="0006611D">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06611D">
              <w:rPr>
                <w:sz w:val="20"/>
                <w:szCs w:val="20"/>
              </w:rPr>
              <w:t>Tüm okul çalışanların Temel İlkyardım Eğitimi almaları için dış paydaşlarla işbirliği yapmak</w:t>
            </w:r>
          </w:p>
        </w:tc>
        <w:tc>
          <w:tcPr>
            <w:tcW w:w="1226" w:type="pct"/>
            <w:vAlign w:val="center"/>
          </w:tcPr>
          <w:p w:rsidR="00440E80" w:rsidRPr="0006611D" w:rsidRDefault="002A51F6" w:rsidP="0006611D">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06611D">
              <w:rPr>
                <w:color w:val="000000"/>
                <w:sz w:val="20"/>
                <w:szCs w:val="20"/>
              </w:rPr>
              <w:t>Okul İdaresi</w:t>
            </w:r>
          </w:p>
        </w:tc>
        <w:tc>
          <w:tcPr>
            <w:tcW w:w="948" w:type="pct"/>
          </w:tcPr>
          <w:p w:rsidR="00440E80" w:rsidRPr="0006611D" w:rsidRDefault="00440E80" w:rsidP="0006611D">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6611D">
              <w:rPr>
                <w:color w:val="000000"/>
                <w:sz w:val="20"/>
                <w:szCs w:val="20"/>
              </w:rPr>
              <w:t>Eğitim Öğretim Süresince</w:t>
            </w:r>
          </w:p>
        </w:tc>
      </w:tr>
      <w:tr w:rsidR="00440E80" w:rsidRPr="003D00B5" w:rsidTr="008C42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440E80" w:rsidRPr="0006611D" w:rsidRDefault="00440E80" w:rsidP="0006611D">
            <w:pPr>
              <w:spacing w:line="240" w:lineRule="auto"/>
              <w:jc w:val="center"/>
              <w:rPr>
                <w:sz w:val="20"/>
                <w:szCs w:val="20"/>
              </w:rPr>
            </w:pPr>
            <w:r w:rsidRPr="0006611D">
              <w:rPr>
                <w:color w:val="000000"/>
                <w:sz w:val="20"/>
                <w:szCs w:val="20"/>
              </w:rPr>
              <w:t>3.1.31</w:t>
            </w:r>
          </w:p>
        </w:tc>
        <w:tc>
          <w:tcPr>
            <w:tcW w:w="2454" w:type="pct"/>
            <w:vAlign w:val="center"/>
          </w:tcPr>
          <w:p w:rsidR="00440E80" w:rsidRPr="0006611D" w:rsidRDefault="002A51F6" w:rsidP="0006611D">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06611D">
              <w:rPr>
                <w:sz w:val="20"/>
                <w:szCs w:val="20"/>
              </w:rPr>
              <w:t>Öğretmenlerimizin Lisans Üstü Eğitime yönlendirilmeleri</w:t>
            </w:r>
          </w:p>
        </w:tc>
        <w:tc>
          <w:tcPr>
            <w:tcW w:w="1226" w:type="pct"/>
            <w:vAlign w:val="center"/>
          </w:tcPr>
          <w:p w:rsidR="00440E80" w:rsidRPr="0006611D" w:rsidRDefault="002A51F6" w:rsidP="0006611D">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06611D">
              <w:rPr>
                <w:color w:val="000000"/>
                <w:sz w:val="20"/>
                <w:szCs w:val="20"/>
              </w:rPr>
              <w:t>Okul İdaresi</w:t>
            </w:r>
          </w:p>
        </w:tc>
        <w:tc>
          <w:tcPr>
            <w:tcW w:w="948" w:type="pct"/>
          </w:tcPr>
          <w:p w:rsidR="00440E80" w:rsidRPr="0006611D" w:rsidRDefault="00440E80" w:rsidP="0006611D">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6611D">
              <w:rPr>
                <w:color w:val="000000"/>
                <w:sz w:val="20"/>
                <w:szCs w:val="20"/>
              </w:rPr>
              <w:t>Eğitim Öğretim Süresince</w:t>
            </w:r>
          </w:p>
        </w:tc>
      </w:tr>
      <w:tr w:rsidR="00440E80" w:rsidRPr="003D00B5" w:rsidTr="008C42D0">
        <w:trPr>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440E80" w:rsidRPr="0006611D" w:rsidRDefault="00440E80" w:rsidP="0006611D">
            <w:pPr>
              <w:spacing w:line="240" w:lineRule="auto"/>
              <w:jc w:val="center"/>
              <w:rPr>
                <w:sz w:val="20"/>
                <w:szCs w:val="20"/>
              </w:rPr>
            </w:pPr>
            <w:r w:rsidRPr="0006611D">
              <w:rPr>
                <w:color w:val="000000"/>
                <w:sz w:val="20"/>
                <w:szCs w:val="20"/>
              </w:rPr>
              <w:t>3.1.32</w:t>
            </w:r>
          </w:p>
        </w:tc>
        <w:tc>
          <w:tcPr>
            <w:tcW w:w="2454" w:type="pct"/>
            <w:vAlign w:val="center"/>
          </w:tcPr>
          <w:p w:rsidR="00440E80" w:rsidRPr="0006611D" w:rsidRDefault="002A51F6" w:rsidP="0006611D">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06611D">
              <w:rPr>
                <w:sz w:val="20"/>
                <w:szCs w:val="20"/>
              </w:rPr>
              <w:t>Personelin yabancı dil eğitimi hususunda yönlendirilmeleri ve halk eğitim aracılığı ile kurs almalarını sağlamak</w:t>
            </w:r>
          </w:p>
        </w:tc>
        <w:tc>
          <w:tcPr>
            <w:tcW w:w="1226" w:type="pct"/>
            <w:vAlign w:val="center"/>
          </w:tcPr>
          <w:p w:rsidR="00440E80" w:rsidRPr="0006611D" w:rsidRDefault="002A51F6" w:rsidP="0006611D">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06611D">
              <w:rPr>
                <w:color w:val="000000"/>
                <w:sz w:val="20"/>
                <w:szCs w:val="20"/>
              </w:rPr>
              <w:t>Okul İdaresi</w:t>
            </w:r>
          </w:p>
        </w:tc>
        <w:tc>
          <w:tcPr>
            <w:tcW w:w="948" w:type="pct"/>
          </w:tcPr>
          <w:p w:rsidR="00440E80" w:rsidRPr="0006611D" w:rsidRDefault="00440E80" w:rsidP="0006611D">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6611D">
              <w:rPr>
                <w:color w:val="000000"/>
                <w:sz w:val="20"/>
                <w:szCs w:val="20"/>
              </w:rPr>
              <w:t>Eğitim Öğretim Süresince</w:t>
            </w:r>
          </w:p>
        </w:tc>
      </w:tr>
      <w:tr w:rsidR="00440E80" w:rsidRPr="003D00B5" w:rsidTr="008C42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440E80" w:rsidRPr="0006611D" w:rsidRDefault="00440E80" w:rsidP="0006611D">
            <w:pPr>
              <w:spacing w:line="240" w:lineRule="auto"/>
              <w:jc w:val="center"/>
              <w:rPr>
                <w:sz w:val="20"/>
                <w:szCs w:val="20"/>
              </w:rPr>
            </w:pPr>
            <w:r w:rsidRPr="0006611D">
              <w:rPr>
                <w:color w:val="000000"/>
                <w:sz w:val="20"/>
                <w:szCs w:val="20"/>
              </w:rPr>
              <w:t>3.1.33</w:t>
            </w:r>
          </w:p>
        </w:tc>
        <w:tc>
          <w:tcPr>
            <w:tcW w:w="2454" w:type="pct"/>
            <w:vAlign w:val="center"/>
          </w:tcPr>
          <w:p w:rsidR="00440E80" w:rsidRPr="0006611D" w:rsidRDefault="002A51F6" w:rsidP="0006611D">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06611D">
              <w:rPr>
                <w:sz w:val="20"/>
                <w:szCs w:val="20"/>
              </w:rPr>
              <w:t>Tüm personelin ilgi ve ihtiyaçlarına uygun hizmet içi eğitim faaliyetlerine katılmalarını sağlamak</w:t>
            </w:r>
          </w:p>
        </w:tc>
        <w:tc>
          <w:tcPr>
            <w:tcW w:w="1226" w:type="pct"/>
            <w:vAlign w:val="center"/>
          </w:tcPr>
          <w:p w:rsidR="00440E80" w:rsidRPr="0006611D" w:rsidRDefault="002A51F6" w:rsidP="0006611D">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06611D">
              <w:rPr>
                <w:color w:val="000000"/>
                <w:sz w:val="20"/>
                <w:szCs w:val="20"/>
              </w:rPr>
              <w:t>Okul İdaresi</w:t>
            </w:r>
          </w:p>
        </w:tc>
        <w:tc>
          <w:tcPr>
            <w:tcW w:w="948" w:type="pct"/>
          </w:tcPr>
          <w:p w:rsidR="00440E80" w:rsidRPr="0006611D" w:rsidRDefault="00440E80" w:rsidP="0006611D">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6611D">
              <w:rPr>
                <w:color w:val="000000"/>
                <w:sz w:val="20"/>
                <w:szCs w:val="20"/>
              </w:rPr>
              <w:t>Eğitim Öğretim Süresince</w:t>
            </w:r>
          </w:p>
        </w:tc>
      </w:tr>
      <w:tr w:rsidR="00440E80" w:rsidRPr="003D00B5" w:rsidTr="008C42D0">
        <w:trPr>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440E80" w:rsidRPr="0006611D" w:rsidRDefault="00440E80" w:rsidP="0006611D">
            <w:pPr>
              <w:spacing w:line="240" w:lineRule="auto"/>
              <w:jc w:val="center"/>
              <w:rPr>
                <w:sz w:val="20"/>
                <w:szCs w:val="20"/>
              </w:rPr>
            </w:pPr>
            <w:r w:rsidRPr="0006611D">
              <w:rPr>
                <w:color w:val="000000"/>
                <w:sz w:val="20"/>
                <w:szCs w:val="20"/>
              </w:rPr>
              <w:t>3.1.34</w:t>
            </w:r>
          </w:p>
        </w:tc>
        <w:tc>
          <w:tcPr>
            <w:tcW w:w="2454" w:type="pct"/>
            <w:vAlign w:val="center"/>
          </w:tcPr>
          <w:p w:rsidR="00440E80" w:rsidRPr="0006611D" w:rsidRDefault="002A51F6" w:rsidP="0006611D">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06611D">
              <w:rPr>
                <w:sz w:val="20"/>
                <w:szCs w:val="20"/>
              </w:rPr>
              <w:t>Velilerin okulumuzdaki memnuniyetlerini artırmak için</w:t>
            </w:r>
            <w:r w:rsidR="000863EC" w:rsidRPr="0006611D">
              <w:rPr>
                <w:sz w:val="20"/>
                <w:szCs w:val="20"/>
              </w:rPr>
              <w:t xml:space="preserve"> bilgilendirme çalışmalarının yapılması ve onların eğitim içine alınmasını sağlamak</w:t>
            </w:r>
          </w:p>
        </w:tc>
        <w:tc>
          <w:tcPr>
            <w:tcW w:w="1226" w:type="pct"/>
            <w:vAlign w:val="center"/>
          </w:tcPr>
          <w:p w:rsidR="00440E80" w:rsidRPr="0006611D" w:rsidRDefault="000863EC" w:rsidP="0006611D">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06611D">
              <w:rPr>
                <w:color w:val="000000"/>
                <w:sz w:val="20"/>
                <w:szCs w:val="20"/>
              </w:rPr>
              <w:t>Okul İdaresi, Sınıf Öğretmenleri ve Rehber Öğretmenler</w:t>
            </w:r>
          </w:p>
        </w:tc>
        <w:tc>
          <w:tcPr>
            <w:tcW w:w="948" w:type="pct"/>
          </w:tcPr>
          <w:p w:rsidR="00440E80" w:rsidRPr="0006611D" w:rsidRDefault="00440E80" w:rsidP="0006611D">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6611D">
              <w:rPr>
                <w:color w:val="000000"/>
                <w:sz w:val="20"/>
                <w:szCs w:val="20"/>
              </w:rPr>
              <w:t>Eğitim Öğretim Süresince</w:t>
            </w:r>
          </w:p>
        </w:tc>
      </w:tr>
      <w:tr w:rsidR="00440E80" w:rsidRPr="003D00B5" w:rsidTr="008C42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440E80" w:rsidRPr="0006611D" w:rsidRDefault="00440E80" w:rsidP="0006611D">
            <w:pPr>
              <w:spacing w:line="240" w:lineRule="auto"/>
              <w:jc w:val="center"/>
              <w:rPr>
                <w:sz w:val="20"/>
                <w:szCs w:val="20"/>
              </w:rPr>
            </w:pPr>
            <w:r w:rsidRPr="0006611D">
              <w:rPr>
                <w:color w:val="000000"/>
                <w:sz w:val="20"/>
                <w:szCs w:val="20"/>
              </w:rPr>
              <w:t>3.1.35</w:t>
            </w:r>
          </w:p>
        </w:tc>
        <w:tc>
          <w:tcPr>
            <w:tcW w:w="2454" w:type="pct"/>
            <w:vAlign w:val="center"/>
          </w:tcPr>
          <w:p w:rsidR="00440E80" w:rsidRPr="0006611D" w:rsidRDefault="000863EC" w:rsidP="0006611D">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06611D">
              <w:rPr>
                <w:sz w:val="20"/>
                <w:szCs w:val="20"/>
              </w:rPr>
              <w:t xml:space="preserve">Öğretmenlerin okul içindeki </w:t>
            </w:r>
            <w:proofErr w:type="gramStart"/>
            <w:r w:rsidRPr="0006611D">
              <w:rPr>
                <w:sz w:val="20"/>
                <w:szCs w:val="20"/>
              </w:rPr>
              <w:t>motivasyonlarını</w:t>
            </w:r>
            <w:proofErr w:type="gramEnd"/>
            <w:r w:rsidRPr="0006611D">
              <w:rPr>
                <w:sz w:val="20"/>
                <w:szCs w:val="20"/>
              </w:rPr>
              <w:t xml:space="preserve"> artırmak için farklı etkinliklerin düzenlenmesi</w:t>
            </w:r>
          </w:p>
        </w:tc>
        <w:tc>
          <w:tcPr>
            <w:tcW w:w="1226" w:type="pct"/>
            <w:vAlign w:val="center"/>
          </w:tcPr>
          <w:p w:rsidR="00440E80" w:rsidRPr="0006611D" w:rsidRDefault="000863EC" w:rsidP="0006611D">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06611D">
              <w:rPr>
                <w:color w:val="000000"/>
                <w:sz w:val="20"/>
                <w:szCs w:val="20"/>
              </w:rPr>
              <w:t>Okul İdaresi</w:t>
            </w:r>
          </w:p>
        </w:tc>
        <w:tc>
          <w:tcPr>
            <w:tcW w:w="948" w:type="pct"/>
          </w:tcPr>
          <w:p w:rsidR="00440E80" w:rsidRPr="0006611D" w:rsidRDefault="00440E80" w:rsidP="0006611D">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6611D">
              <w:rPr>
                <w:color w:val="000000"/>
                <w:sz w:val="20"/>
                <w:szCs w:val="20"/>
              </w:rPr>
              <w:t>Eğitim Öğretim Süresince</w:t>
            </w:r>
          </w:p>
        </w:tc>
      </w:tr>
      <w:tr w:rsidR="00440E80" w:rsidRPr="003D00B5" w:rsidTr="008C42D0">
        <w:trPr>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440E80" w:rsidRPr="0006611D" w:rsidRDefault="00440E80" w:rsidP="0006611D">
            <w:pPr>
              <w:spacing w:line="240" w:lineRule="auto"/>
              <w:jc w:val="center"/>
              <w:rPr>
                <w:sz w:val="20"/>
                <w:szCs w:val="20"/>
              </w:rPr>
            </w:pPr>
            <w:r w:rsidRPr="0006611D">
              <w:rPr>
                <w:color w:val="000000"/>
                <w:sz w:val="20"/>
                <w:szCs w:val="20"/>
              </w:rPr>
              <w:t>3.1.36</w:t>
            </w:r>
          </w:p>
        </w:tc>
        <w:tc>
          <w:tcPr>
            <w:tcW w:w="2454" w:type="pct"/>
            <w:vAlign w:val="center"/>
          </w:tcPr>
          <w:p w:rsidR="00440E80" w:rsidRPr="0006611D" w:rsidRDefault="003E0545" w:rsidP="0006611D">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06611D">
              <w:rPr>
                <w:sz w:val="20"/>
                <w:szCs w:val="20"/>
              </w:rPr>
              <w:t>Öğretmenlerin okul içinde ve dışında yapılan faaliyetlere katılımlarını sağlamak</w:t>
            </w:r>
          </w:p>
        </w:tc>
        <w:tc>
          <w:tcPr>
            <w:tcW w:w="1226" w:type="pct"/>
            <w:vAlign w:val="center"/>
          </w:tcPr>
          <w:p w:rsidR="00440E80" w:rsidRPr="0006611D" w:rsidRDefault="003E0545" w:rsidP="0006611D">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06611D">
              <w:rPr>
                <w:color w:val="000000"/>
                <w:sz w:val="20"/>
                <w:szCs w:val="20"/>
              </w:rPr>
              <w:t>Okul İdaresi</w:t>
            </w:r>
          </w:p>
        </w:tc>
        <w:tc>
          <w:tcPr>
            <w:tcW w:w="948" w:type="pct"/>
          </w:tcPr>
          <w:p w:rsidR="00440E80" w:rsidRPr="0006611D" w:rsidRDefault="00440E80" w:rsidP="0006611D">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6611D">
              <w:rPr>
                <w:color w:val="000000"/>
                <w:sz w:val="20"/>
                <w:szCs w:val="20"/>
              </w:rPr>
              <w:t>Eğitim Öğretim Süresince</w:t>
            </w:r>
          </w:p>
        </w:tc>
      </w:tr>
      <w:tr w:rsidR="00440E80" w:rsidRPr="003D00B5" w:rsidTr="008C42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440E80" w:rsidRPr="0006611D" w:rsidRDefault="00440E80" w:rsidP="0006611D">
            <w:pPr>
              <w:spacing w:line="240" w:lineRule="auto"/>
              <w:jc w:val="center"/>
              <w:rPr>
                <w:sz w:val="20"/>
                <w:szCs w:val="20"/>
              </w:rPr>
            </w:pPr>
            <w:r w:rsidRPr="0006611D">
              <w:rPr>
                <w:color w:val="000000"/>
                <w:sz w:val="20"/>
                <w:szCs w:val="20"/>
              </w:rPr>
              <w:t>3.1.37</w:t>
            </w:r>
          </w:p>
        </w:tc>
        <w:tc>
          <w:tcPr>
            <w:tcW w:w="2454" w:type="pct"/>
            <w:vAlign w:val="center"/>
          </w:tcPr>
          <w:p w:rsidR="00440E80" w:rsidRPr="0006611D" w:rsidRDefault="003E0545" w:rsidP="0006611D">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06611D">
              <w:rPr>
                <w:sz w:val="20"/>
                <w:szCs w:val="20"/>
              </w:rPr>
              <w:t>Öğretmenlerin kurumdaki çalışma sürelerini artırıcı teşviklerin ve uygun ortamların sağlanması</w:t>
            </w:r>
          </w:p>
        </w:tc>
        <w:tc>
          <w:tcPr>
            <w:tcW w:w="1226" w:type="pct"/>
            <w:vAlign w:val="center"/>
          </w:tcPr>
          <w:p w:rsidR="00440E80" w:rsidRPr="0006611D" w:rsidRDefault="003E0545" w:rsidP="0006611D">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06611D">
              <w:rPr>
                <w:color w:val="000000"/>
                <w:sz w:val="20"/>
                <w:szCs w:val="20"/>
              </w:rPr>
              <w:t>Okul İdaresi</w:t>
            </w:r>
          </w:p>
        </w:tc>
        <w:tc>
          <w:tcPr>
            <w:tcW w:w="948" w:type="pct"/>
          </w:tcPr>
          <w:p w:rsidR="00440E80" w:rsidRPr="0006611D" w:rsidRDefault="00440E80" w:rsidP="0006611D">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6611D">
              <w:rPr>
                <w:color w:val="000000"/>
                <w:sz w:val="20"/>
                <w:szCs w:val="20"/>
              </w:rPr>
              <w:t>Eğitim Öğretim Süresince</w:t>
            </w:r>
          </w:p>
        </w:tc>
      </w:tr>
      <w:tr w:rsidR="00440E80" w:rsidRPr="003D00B5" w:rsidTr="008C42D0">
        <w:trPr>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440E80" w:rsidRPr="0006611D" w:rsidRDefault="00440E80" w:rsidP="0006611D">
            <w:pPr>
              <w:spacing w:line="240" w:lineRule="auto"/>
              <w:jc w:val="center"/>
              <w:rPr>
                <w:sz w:val="20"/>
                <w:szCs w:val="20"/>
              </w:rPr>
            </w:pPr>
            <w:r w:rsidRPr="0006611D">
              <w:rPr>
                <w:color w:val="000000"/>
                <w:sz w:val="20"/>
                <w:szCs w:val="20"/>
              </w:rPr>
              <w:t>3.1.38</w:t>
            </w:r>
          </w:p>
        </w:tc>
        <w:tc>
          <w:tcPr>
            <w:tcW w:w="2454" w:type="pct"/>
            <w:vAlign w:val="center"/>
          </w:tcPr>
          <w:p w:rsidR="00440E80" w:rsidRPr="0006611D" w:rsidRDefault="003E0545" w:rsidP="0006611D">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06611D">
              <w:rPr>
                <w:sz w:val="20"/>
                <w:szCs w:val="20"/>
              </w:rPr>
              <w:t>Okul idarecilerinin hizmet içi eğitimlere katılarak kendilerini geliştirmelerinin sağlanması</w:t>
            </w:r>
          </w:p>
        </w:tc>
        <w:tc>
          <w:tcPr>
            <w:tcW w:w="1226" w:type="pct"/>
            <w:vAlign w:val="center"/>
          </w:tcPr>
          <w:p w:rsidR="00440E80" w:rsidRPr="0006611D" w:rsidRDefault="003E0545" w:rsidP="0006611D">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06611D">
              <w:rPr>
                <w:color w:val="000000"/>
                <w:sz w:val="20"/>
                <w:szCs w:val="20"/>
              </w:rPr>
              <w:t>Okul İdaresi</w:t>
            </w:r>
          </w:p>
        </w:tc>
        <w:tc>
          <w:tcPr>
            <w:tcW w:w="948" w:type="pct"/>
          </w:tcPr>
          <w:p w:rsidR="00440E80" w:rsidRPr="0006611D" w:rsidRDefault="00440E80" w:rsidP="0006611D">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6611D">
              <w:rPr>
                <w:color w:val="000000"/>
                <w:sz w:val="20"/>
                <w:szCs w:val="20"/>
              </w:rPr>
              <w:t>Eğitim Öğretim Süresince</w:t>
            </w:r>
          </w:p>
        </w:tc>
      </w:tr>
      <w:tr w:rsidR="00440E80" w:rsidRPr="003D00B5" w:rsidTr="008C42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2" w:type="pct"/>
            <w:noWrap/>
            <w:vAlign w:val="center"/>
          </w:tcPr>
          <w:p w:rsidR="00440E80" w:rsidRPr="0006611D" w:rsidRDefault="00440E80" w:rsidP="0006611D">
            <w:pPr>
              <w:spacing w:line="240" w:lineRule="auto"/>
              <w:jc w:val="center"/>
              <w:rPr>
                <w:sz w:val="20"/>
                <w:szCs w:val="20"/>
              </w:rPr>
            </w:pPr>
            <w:r w:rsidRPr="0006611D">
              <w:rPr>
                <w:color w:val="000000"/>
                <w:sz w:val="20"/>
                <w:szCs w:val="20"/>
              </w:rPr>
              <w:t>3.1.39</w:t>
            </w:r>
          </w:p>
        </w:tc>
        <w:tc>
          <w:tcPr>
            <w:tcW w:w="2454" w:type="pct"/>
            <w:vAlign w:val="center"/>
          </w:tcPr>
          <w:p w:rsidR="00440E80" w:rsidRPr="0006611D" w:rsidRDefault="003E0545" w:rsidP="0006611D">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06611D">
              <w:rPr>
                <w:sz w:val="20"/>
                <w:szCs w:val="20"/>
              </w:rPr>
              <w:t>Yöneticilerin Lisans Üstü Eğitime yönlendirilmelerinin sağlanması</w:t>
            </w:r>
          </w:p>
        </w:tc>
        <w:tc>
          <w:tcPr>
            <w:tcW w:w="1226" w:type="pct"/>
            <w:vAlign w:val="center"/>
          </w:tcPr>
          <w:p w:rsidR="00440E80" w:rsidRPr="0006611D" w:rsidRDefault="003E0545" w:rsidP="0006611D">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06611D">
              <w:rPr>
                <w:color w:val="000000"/>
                <w:sz w:val="20"/>
                <w:szCs w:val="20"/>
              </w:rPr>
              <w:t>Okul İdaresi</w:t>
            </w:r>
          </w:p>
        </w:tc>
        <w:tc>
          <w:tcPr>
            <w:tcW w:w="948" w:type="pct"/>
          </w:tcPr>
          <w:p w:rsidR="00440E80" w:rsidRPr="0006611D" w:rsidRDefault="00440E80" w:rsidP="0006611D">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6611D">
              <w:rPr>
                <w:color w:val="000000"/>
                <w:sz w:val="20"/>
                <w:szCs w:val="20"/>
              </w:rPr>
              <w:t>Eğitim Öğretim Süresince</w:t>
            </w:r>
          </w:p>
        </w:tc>
      </w:tr>
    </w:tbl>
    <w:p w:rsidR="006E6EC7" w:rsidRDefault="006E6EC7" w:rsidP="00A25402">
      <w:pPr>
        <w:spacing w:line="360" w:lineRule="auto"/>
        <w:jc w:val="both"/>
      </w:pPr>
    </w:p>
    <w:p w:rsidR="006E6EC7" w:rsidRDefault="006E6EC7" w:rsidP="00A25402">
      <w:pPr>
        <w:spacing w:line="360" w:lineRule="auto"/>
        <w:jc w:val="both"/>
      </w:pPr>
    </w:p>
    <w:p w:rsidR="006E6EC7" w:rsidRDefault="006E6EC7" w:rsidP="00A25402">
      <w:pPr>
        <w:spacing w:line="360" w:lineRule="auto"/>
        <w:jc w:val="both"/>
      </w:pPr>
    </w:p>
    <w:p w:rsidR="009604AE" w:rsidRDefault="009604AE" w:rsidP="00A25402">
      <w:pPr>
        <w:spacing w:line="360" w:lineRule="auto"/>
        <w:jc w:val="both"/>
      </w:pPr>
    </w:p>
    <w:p w:rsidR="006E6EC7" w:rsidRDefault="006E6EC7" w:rsidP="00A25402">
      <w:pPr>
        <w:spacing w:line="360" w:lineRule="auto"/>
        <w:jc w:val="both"/>
      </w:pPr>
    </w:p>
    <w:p w:rsidR="006E6EC7" w:rsidRDefault="00B32B9E" w:rsidP="006E6EC7">
      <w:pPr>
        <w:shd w:val="clear" w:color="auto" w:fill="00B0F0"/>
        <w:spacing w:line="240" w:lineRule="auto"/>
        <w:jc w:val="center"/>
        <w:rPr>
          <w:color w:val="FFFFFF" w:themeColor="background1"/>
          <w:sz w:val="96"/>
          <w:szCs w:val="96"/>
        </w:rPr>
      </w:pPr>
      <w:r>
        <w:rPr>
          <w:color w:val="FFFFFF" w:themeColor="background1"/>
          <w:sz w:val="96"/>
          <w:szCs w:val="96"/>
        </w:rPr>
        <w:t>V.</w:t>
      </w:r>
      <w:r w:rsidR="006E6EC7" w:rsidRPr="001D5EEA">
        <w:rPr>
          <w:color w:val="FFFFFF" w:themeColor="background1"/>
          <w:sz w:val="96"/>
          <w:szCs w:val="96"/>
        </w:rPr>
        <w:t xml:space="preserve">BÖLÜM </w:t>
      </w:r>
    </w:p>
    <w:p w:rsidR="00B32B9E" w:rsidRPr="001D5EEA" w:rsidRDefault="00B32B9E" w:rsidP="006E6EC7">
      <w:pPr>
        <w:shd w:val="clear" w:color="auto" w:fill="00B0F0"/>
        <w:spacing w:line="240" w:lineRule="auto"/>
        <w:jc w:val="center"/>
        <w:rPr>
          <w:color w:val="FFFFFF" w:themeColor="background1"/>
          <w:sz w:val="96"/>
          <w:szCs w:val="96"/>
        </w:rPr>
      </w:pPr>
      <w:r>
        <w:rPr>
          <w:color w:val="FFFFFF" w:themeColor="background1"/>
          <w:sz w:val="96"/>
          <w:szCs w:val="96"/>
        </w:rPr>
        <w:t>Maliyetlendirme</w:t>
      </w:r>
    </w:p>
    <w:p w:rsidR="006E6EC7" w:rsidRPr="00A25402" w:rsidRDefault="006E6EC7" w:rsidP="00A25402">
      <w:pPr>
        <w:spacing w:line="360" w:lineRule="auto"/>
        <w:jc w:val="both"/>
      </w:pPr>
    </w:p>
    <w:p w:rsidR="00A25402" w:rsidRDefault="00A25402" w:rsidP="00A25402">
      <w:pPr>
        <w:spacing w:line="360" w:lineRule="auto"/>
        <w:ind w:firstLine="708"/>
        <w:jc w:val="both"/>
      </w:pPr>
    </w:p>
    <w:p w:rsidR="006E6EC7" w:rsidRDefault="006E6EC7" w:rsidP="00A25402">
      <w:pPr>
        <w:spacing w:line="360" w:lineRule="auto"/>
        <w:ind w:firstLine="708"/>
        <w:jc w:val="both"/>
      </w:pPr>
    </w:p>
    <w:p w:rsidR="006E6EC7" w:rsidRDefault="006E6EC7" w:rsidP="00A25402">
      <w:pPr>
        <w:spacing w:line="360" w:lineRule="auto"/>
        <w:ind w:firstLine="708"/>
        <w:jc w:val="both"/>
      </w:pPr>
    </w:p>
    <w:p w:rsidR="006E6EC7" w:rsidRDefault="006E6EC7" w:rsidP="00A25402">
      <w:pPr>
        <w:spacing w:line="360" w:lineRule="auto"/>
        <w:ind w:firstLine="708"/>
        <w:jc w:val="both"/>
      </w:pPr>
    </w:p>
    <w:p w:rsidR="006E6EC7" w:rsidRDefault="006E6EC7" w:rsidP="00A25402">
      <w:pPr>
        <w:spacing w:line="360" w:lineRule="auto"/>
        <w:ind w:firstLine="708"/>
        <w:jc w:val="both"/>
      </w:pPr>
    </w:p>
    <w:p w:rsidR="006E6EC7" w:rsidRDefault="006E6EC7" w:rsidP="006E6EC7">
      <w:pPr>
        <w:spacing w:line="360" w:lineRule="auto"/>
        <w:jc w:val="both"/>
        <w:rPr>
          <w:b/>
          <w:color w:val="00B0F0"/>
          <w:sz w:val="28"/>
        </w:rPr>
      </w:pPr>
      <w:r w:rsidRPr="006E6EC7">
        <w:rPr>
          <w:b/>
          <w:color w:val="00B0F0"/>
          <w:sz w:val="28"/>
        </w:rPr>
        <w:lastRenderedPageBreak/>
        <w:t>MALİYETLENDİRME</w:t>
      </w:r>
    </w:p>
    <w:p w:rsidR="006E6EC7" w:rsidRDefault="006E6EC7" w:rsidP="006E6EC7">
      <w:pPr>
        <w:pStyle w:val="ResimYazs"/>
        <w:rPr>
          <w:rFonts w:cs="Calibri"/>
          <w:b/>
          <w:i w:val="0"/>
          <w:sz w:val="22"/>
          <w:szCs w:val="24"/>
        </w:rPr>
      </w:pPr>
      <w:bookmarkStart w:id="92" w:name="_Toc535854442"/>
      <w:r w:rsidRPr="006E6EC7">
        <w:rPr>
          <w:rFonts w:cs="Calibri"/>
          <w:b/>
          <w:i w:val="0"/>
          <w:sz w:val="22"/>
          <w:szCs w:val="24"/>
        </w:rPr>
        <w:t xml:space="preserve">Tablo </w:t>
      </w:r>
      <w:r w:rsidRPr="006E6EC7">
        <w:rPr>
          <w:rFonts w:cs="Calibri"/>
          <w:b/>
          <w:i w:val="0"/>
          <w:sz w:val="22"/>
          <w:szCs w:val="24"/>
        </w:rPr>
        <w:fldChar w:fldCharType="begin"/>
      </w:r>
      <w:r w:rsidRPr="006E6EC7">
        <w:rPr>
          <w:rFonts w:cs="Calibri"/>
          <w:b/>
          <w:i w:val="0"/>
          <w:sz w:val="22"/>
          <w:szCs w:val="24"/>
        </w:rPr>
        <w:instrText xml:space="preserve"> SEQ Tablo \* ARABIC </w:instrText>
      </w:r>
      <w:r w:rsidRPr="006E6EC7">
        <w:rPr>
          <w:rFonts w:cs="Calibri"/>
          <w:b/>
          <w:i w:val="0"/>
          <w:sz w:val="22"/>
          <w:szCs w:val="24"/>
        </w:rPr>
        <w:fldChar w:fldCharType="separate"/>
      </w:r>
      <w:r w:rsidR="00CF3554">
        <w:rPr>
          <w:rFonts w:cs="Calibri"/>
          <w:b/>
          <w:i w:val="0"/>
          <w:noProof/>
          <w:sz w:val="22"/>
          <w:szCs w:val="24"/>
        </w:rPr>
        <w:t>8</w:t>
      </w:r>
      <w:r w:rsidRPr="006E6EC7">
        <w:rPr>
          <w:rFonts w:cs="Calibri"/>
          <w:b/>
          <w:i w:val="0"/>
          <w:sz w:val="22"/>
          <w:szCs w:val="24"/>
        </w:rPr>
        <w:fldChar w:fldCharType="end"/>
      </w:r>
      <w:r w:rsidRPr="006E6EC7">
        <w:rPr>
          <w:rFonts w:cs="Calibri"/>
          <w:b/>
          <w:i w:val="0"/>
          <w:sz w:val="22"/>
          <w:szCs w:val="24"/>
        </w:rPr>
        <w:t>: 2019-2023 Stratejik Planı Faaliyet/Proje Maliyetlendirme Tablosu</w:t>
      </w:r>
      <w:bookmarkEnd w:id="92"/>
    </w:p>
    <w:tbl>
      <w:tblPr>
        <w:tblStyle w:val="GridTable4Accent2"/>
        <w:tblW w:w="0" w:type="auto"/>
        <w:tblLayout w:type="fixed"/>
        <w:tblLook w:val="04A0" w:firstRow="1" w:lastRow="0" w:firstColumn="1" w:lastColumn="0" w:noHBand="0" w:noVBand="1"/>
      </w:tblPr>
      <w:tblGrid>
        <w:gridCol w:w="5655"/>
        <w:gridCol w:w="1134"/>
        <w:gridCol w:w="1134"/>
        <w:gridCol w:w="1134"/>
        <w:gridCol w:w="1134"/>
        <w:gridCol w:w="1134"/>
        <w:gridCol w:w="1560"/>
      </w:tblGrid>
      <w:tr w:rsidR="006E6EC7" w:rsidRPr="006E6EC7" w:rsidTr="006E6EC7">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655" w:type="dxa"/>
            <w:vMerge w:val="restart"/>
            <w:vAlign w:val="center"/>
            <w:hideMark/>
          </w:tcPr>
          <w:p w:rsidR="006E6EC7" w:rsidRPr="006E6EC7" w:rsidRDefault="006E6EC7" w:rsidP="006E6EC7">
            <w:pPr>
              <w:spacing w:line="240" w:lineRule="auto"/>
              <w:rPr>
                <w:sz w:val="28"/>
                <w:szCs w:val="28"/>
              </w:rPr>
            </w:pPr>
            <w:r w:rsidRPr="006E6EC7">
              <w:rPr>
                <w:sz w:val="28"/>
                <w:szCs w:val="28"/>
              </w:rPr>
              <w:t>Kaynak Tablosu</w:t>
            </w:r>
          </w:p>
        </w:tc>
        <w:tc>
          <w:tcPr>
            <w:tcW w:w="1134" w:type="dxa"/>
            <w:vMerge w:val="restart"/>
            <w:vAlign w:val="center"/>
            <w:hideMark/>
          </w:tcPr>
          <w:p w:rsidR="006E6EC7" w:rsidRPr="006E6EC7" w:rsidRDefault="006E6EC7" w:rsidP="006E6EC7">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sz w:val="28"/>
                <w:szCs w:val="28"/>
              </w:rPr>
            </w:pPr>
            <w:r w:rsidRPr="006E6EC7">
              <w:rPr>
                <w:color w:val="FFFFFF"/>
                <w:sz w:val="28"/>
                <w:szCs w:val="28"/>
              </w:rPr>
              <w:t>2019</w:t>
            </w:r>
          </w:p>
        </w:tc>
        <w:tc>
          <w:tcPr>
            <w:tcW w:w="1134" w:type="dxa"/>
            <w:vMerge w:val="restart"/>
            <w:vAlign w:val="center"/>
            <w:hideMark/>
          </w:tcPr>
          <w:p w:rsidR="006E6EC7" w:rsidRPr="006E6EC7" w:rsidRDefault="006E6EC7" w:rsidP="006E6EC7">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sz w:val="28"/>
                <w:szCs w:val="28"/>
              </w:rPr>
            </w:pPr>
            <w:r w:rsidRPr="006E6EC7">
              <w:rPr>
                <w:color w:val="FFFFFF"/>
                <w:sz w:val="28"/>
                <w:szCs w:val="28"/>
              </w:rPr>
              <w:t>2020</w:t>
            </w:r>
          </w:p>
        </w:tc>
        <w:tc>
          <w:tcPr>
            <w:tcW w:w="1134" w:type="dxa"/>
            <w:vMerge w:val="restart"/>
            <w:vAlign w:val="center"/>
            <w:hideMark/>
          </w:tcPr>
          <w:p w:rsidR="006E6EC7" w:rsidRPr="006E6EC7" w:rsidRDefault="006E6EC7" w:rsidP="006E6EC7">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sz w:val="28"/>
                <w:szCs w:val="28"/>
              </w:rPr>
            </w:pPr>
            <w:r w:rsidRPr="006E6EC7">
              <w:rPr>
                <w:color w:val="FFFFFF"/>
                <w:sz w:val="28"/>
                <w:szCs w:val="28"/>
              </w:rPr>
              <w:t>2021</w:t>
            </w:r>
          </w:p>
        </w:tc>
        <w:tc>
          <w:tcPr>
            <w:tcW w:w="1134" w:type="dxa"/>
            <w:vMerge w:val="restart"/>
            <w:vAlign w:val="center"/>
            <w:hideMark/>
          </w:tcPr>
          <w:p w:rsidR="006E6EC7" w:rsidRPr="006E6EC7" w:rsidRDefault="006E6EC7" w:rsidP="006E6EC7">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sz w:val="28"/>
                <w:szCs w:val="28"/>
              </w:rPr>
            </w:pPr>
            <w:r w:rsidRPr="006E6EC7">
              <w:rPr>
                <w:color w:val="FFFFFF"/>
                <w:sz w:val="28"/>
                <w:szCs w:val="28"/>
              </w:rPr>
              <w:t>2022</w:t>
            </w:r>
          </w:p>
        </w:tc>
        <w:tc>
          <w:tcPr>
            <w:tcW w:w="1134" w:type="dxa"/>
            <w:vMerge w:val="restart"/>
            <w:vAlign w:val="center"/>
            <w:hideMark/>
          </w:tcPr>
          <w:p w:rsidR="006E6EC7" w:rsidRPr="006E6EC7" w:rsidRDefault="006E6EC7" w:rsidP="006E6EC7">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sz w:val="28"/>
                <w:szCs w:val="28"/>
              </w:rPr>
            </w:pPr>
            <w:r w:rsidRPr="006E6EC7">
              <w:rPr>
                <w:color w:val="FFFFFF"/>
                <w:sz w:val="28"/>
                <w:szCs w:val="28"/>
              </w:rPr>
              <w:t>2023</w:t>
            </w:r>
          </w:p>
        </w:tc>
        <w:tc>
          <w:tcPr>
            <w:tcW w:w="1560" w:type="dxa"/>
            <w:vMerge w:val="restart"/>
            <w:vAlign w:val="center"/>
            <w:hideMark/>
          </w:tcPr>
          <w:p w:rsidR="006E6EC7" w:rsidRPr="006E6EC7" w:rsidRDefault="006E6EC7" w:rsidP="006E6EC7">
            <w:pPr>
              <w:spacing w:line="240" w:lineRule="auto"/>
              <w:cnfStyle w:val="100000000000" w:firstRow="1" w:lastRow="0" w:firstColumn="0" w:lastColumn="0" w:oddVBand="0" w:evenVBand="0" w:oddHBand="0" w:evenHBand="0" w:firstRowFirstColumn="0" w:firstRowLastColumn="0" w:lastRowFirstColumn="0" w:lastRowLastColumn="0"/>
              <w:rPr>
                <w:color w:val="FFFFFF"/>
                <w:sz w:val="28"/>
                <w:szCs w:val="28"/>
              </w:rPr>
            </w:pPr>
            <w:r w:rsidRPr="006E6EC7">
              <w:rPr>
                <w:color w:val="FFFFFF"/>
                <w:sz w:val="28"/>
                <w:szCs w:val="28"/>
              </w:rPr>
              <w:t>Toplam</w:t>
            </w:r>
          </w:p>
        </w:tc>
      </w:tr>
      <w:tr w:rsidR="006E6EC7" w:rsidRPr="006E6EC7" w:rsidTr="006E6EC7">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655" w:type="dxa"/>
            <w:vMerge/>
            <w:hideMark/>
          </w:tcPr>
          <w:p w:rsidR="006E6EC7" w:rsidRPr="006E6EC7" w:rsidRDefault="006E6EC7" w:rsidP="006E6EC7">
            <w:pPr>
              <w:spacing w:line="240" w:lineRule="auto"/>
              <w:rPr>
                <w:color w:val="000000"/>
                <w:szCs w:val="24"/>
              </w:rPr>
            </w:pPr>
          </w:p>
        </w:tc>
        <w:tc>
          <w:tcPr>
            <w:tcW w:w="1134" w:type="dxa"/>
            <w:vMerge/>
            <w:hideMark/>
          </w:tcPr>
          <w:p w:rsidR="006E6EC7" w:rsidRPr="006E6EC7" w:rsidRDefault="006E6EC7" w:rsidP="006E6EC7">
            <w:pPr>
              <w:spacing w:line="240" w:lineRule="auto"/>
              <w:cnfStyle w:val="000000100000" w:firstRow="0" w:lastRow="0" w:firstColumn="0" w:lastColumn="0" w:oddVBand="0" w:evenVBand="0" w:oddHBand="1" w:evenHBand="0" w:firstRowFirstColumn="0" w:firstRowLastColumn="0" w:lastRowFirstColumn="0" w:lastRowLastColumn="0"/>
              <w:rPr>
                <w:b/>
                <w:bCs/>
                <w:color w:val="FFFFFF"/>
                <w:sz w:val="22"/>
                <w:szCs w:val="22"/>
              </w:rPr>
            </w:pPr>
          </w:p>
        </w:tc>
        <w:tc>
          <w:tcPr>
            <w:tcW w:w="1134" w:type="dxa"/>
            <w:vMerge/>
            <w:hideMark/>
          </w:tcPr>
          <w:p w:rsidR="006E6EC7" w:rsidRPr="006E6EC7" w:rsidRDefault="006E6EC7" w:rsidP="006E6EC7">
            <w:pPr>
              <w:spacing w:line="240" w:lineRule="auto"/>
              <w:cnfStyle w:val="000000100000" w:firstRow="0" w:lastRow="0" w:firstColumn="0" w:lastColumn="0" w:oddVBand="0" w:evenVBand="0" w:oddHBand="1" w:evenHBand="0" w:firstRowFirstColumn="0" w:firstRowLastColumn="0" w:lastRowFirstColumn="0" w:lastRowLastColumn="0"/>
              <w:rPr>
                <w:b/>
                <w:bCs/>
                <w:color w:val="FFFFFF"/>
                <w:sz w:val="22"/>
                <w:szCs w:val="22"/>
              </w:rPr>
            </w:pPr>
          </w:p>
        </w:tc>
        <w:tc>
          <w:tcPr>
            <w:tcW w:w="1134" w:type="dxa"/>
            <w:vMerge/>
            <w:hideMark/>
          </w:tcPr>
          <w:p w:rsidR="006E6EC7" w:rsidRPr="006E6EC7" w:rsidRDefault="006E6EC7" w:rsidP="006E6EC7">
            <w:pPr>
              <w:spacing w:line="240" w:lineRule="auto"/>
              <w:cnfStyle w:val="000000100000" w:firstRow="0" w:lastRow="0" w:firstColumn="0" w:lastColumn="0" w:oddVBand="0" w:evenVBand="0" w:oddHBand="1" w:evenHBand="0" w:firstRowFirstColumn="0" w:firstRowLastColumn="0" w:lastRowFirstColumn="0" w:lastRowLastColumn="0"/>
              <w:rPr>
                <w:b/>
                <w:bCs/>
                <w:color w:val="FFFFFF"/>
                <w:sz w:val="22"/>
                <w:szCs w:val="22"/>
              </w:rPr>
            </w:pPr>
          </w:p>
        </w:tc>
        <w:tc>
          <w:tcPr>
            <w:tcW w:w="1134" w:type="dxa"/>
            <w:vMerge/>
            <w:hideMark/>
          </w:tcPr>
          <w:p w:rsidR="006E6EC7" w:rsidRPr="006E6EC7" w:rsidRDefault="006E6EC7" w:rsidP="006E6EC7">
            <w:pPr>
              <w:spacing w:line="240" w:lineRule="auto"/>
              <w:cnfStyle w:val="000000100000" w:firstRow="0" w:lastRow="0" w:firstColumn="0" w:lastColumn="0" w:oddVBand="0" w:evenVBand="0" w:oddHBand="1" w:evenHBand="0" w:firstRowFirstColumn="0" w:firstRowLastColumn="0" w:lastRowFirstColumn="0" w:lastRowLastColumn="0"/>
              <w:rPr>
                <w:b/>
                <w:bCs/>
                <w:color w:val="FFFFFF"/>
                <w:sz w:val="22"/>
                <w:szCs w:val="22"/>
              </w:rPr>
            </w:pPr>
          </w:p>
        </w:tc>
        <w:tc>
          <w:tcPr>
            <w:tcW w:w="1134" w:type="dxa"/>
            <w:vMerge/>
            <w:hideMark/>
          </w:tcPr>
          <w:p w:rsidR="006E6EC7" w:rsidRPr="006E6EC7" w:rsidRDefault="006E6EC7" w:rsidP="006E6EC7">
            <w:pPr>
              <w:spacing w:line="240" w:lineRule="auto"/>
              <w:cnfStyle w:val="000000100000" w:firstRow="0" w:lastRow="0" w:firstColumn="0" w:lastColumn="0" w:oddVBand="0" w:evenVBand="0" w:oddHBand="1" w:evenHBand="0" w:firstRowFirstColumn="0" w:firstRowLastColumn="0" w:lastRowFirstColumn="0" w:lastRowLastColumn="0"/>
              <w:rPr>
                <w:b/>
                <w:bCs/>
                <w:color w:val="FFFFFF"/>
                <w:sz w:val="22"/>
                <w:szCs w:val="22"/>
              </w:rPr>
            </w:pPr>
          </w:p>
        </w:tc>
        <w:tc>
          <w:tcPr>
            <w:tcW w:w="1560" w:type="dxa"/>
            <w:vMerge/>
            <w:hideMark/>
          </w:tcPr>
          <w:p w:rsidR="006E6EC7" w:rsidRPr="006E6EC7" w:rsidRDefault="006E6EC7" w:rsidP="006E6EC7">
            <w:pPr>
              <w:spacing w:line="240" w:lineRule="auto"/>
              <w:cnfStyle w:val="000000100000" w:firstRow="0" w:lastRow="0" w:firstColumn="0" w:lastColumn="0" w:oddVBand="0" w:evenVBand="0" w:oddHBand="1" w:evenHBand="0" w:firstRowFirstColumn="0" w:firstRowLastColumn="0" w:lastRowFirstColumn="0" w:lastRowLastColumn="0"/>
              <w:rPr>
                <w:b/>
                <w:bCs/>
                <w:color w:val="FFFFFF"/>
                <w:sz w:val="22"/>
                <w:szCs w:val="22"/>
              </w:rPr>
            </w:pPr>
          </w:p>
        </w:tc>
      </w:tr>
      <w:tr w:rsidR="006E6EC7" w:rsidRPr="006E6EC7" w:rsidTr="006E6EC7">
        <w:trPr>
          <w:trHeight w:val="454"/>
        </w:trPr>
        <w:tc>
          <w:tcPr>
            <w:cnfStyle w:val="001000000000" w:firstRow="0" w:lastRow="0" w:firstColumn="1" w:lastColumn="0" w:oddVBand="0" w:evenVBand="0" w:oddHBand="0" w:evenHBand="0" w:firstRowFirstColumn="0" w:firstRowLastColumn="0" w:lastRowFirstColumn="0" w:lastRowLastColumn="0"/>
            <w:tcW w:w="5655" w:type="dxa"/>
            <w:vAlign w:val="center"/>
            <w:hideMark/>
          </w:tcPr>
          <w:p w:rsidR="006E6EC7" w:rsidRPr="00FB7567" w:rsidRDefault="006E6EC7" w:rsidP="006E6EC7">
            <w:pPr>
              <w:spacing w:line="240" w:lineRule="auto"/>
              <w:rPr>
                <w:b w:val="0"/>
                <w:color w:val="000000" w:themeColor="text1"/>
                <w:sz w:val="22"/>
                <w:szCs w:val="22"/>
              </w:rPr>
            </w:pPr>
            <w:r w:rsidRPr="00FB7567">
              <w:rPr>
                <w:b w:val="0"/>
                <w:color w:val="000000" w:themeColor="text1"/>
                <w:sz w:val="22"/>
                <w:szCs w:val="22"/>
              </w:rPr>
              <w:t>Genel Bütçe</w:t>
            </w:r>
            <w:r w:rsidR="00FB7567" w:rsidRPr="00FB7567">
              <w:rPr>
                <w:b w:val="0"/>
                <w:color w:val="000000" w:themeColor="text1"/>
                <w:sz w:val="22"/>
                <w:szCs w:val="22"/>
              </w:rPr>
              <w:t xml:space="preserve"> (Doğalgaz, elektrik, su, internet gideri)</w:t>
            </w:r>
          </w:p>
        </w:tc>
        <w:tc>
          <w:tcPr>
            <w:tcW w:w="1134" w:type="dxa"/>
            <w:vAlign w:val="center"/>
          </w:tcPr>
          <w:p w:rsidR="006E6EC7" w:rsidRPr="006E6EC7" w:rsidRDefault="00745B78" w:rsidP="00575C77">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35</w:t>
            </w:r>
            <w:r w:rsidR="00575C77">
              <w:rPr>
                <w:color w:val="000000"/>
                <w:szCs w:val="20"/>
              </w:rPr>
              <w:t>.000</w:t>
            </w:r>
          </w:p>
        </w:tc>
        <w:tc>
          <w:tcPr>
            <w:tcW w:w="1134" w:type="dxa"/>
            <w:vAlign w:val="center"/>
          </w:tcPr>
          <w:p w:rsidR="006E6EC7" w:rsidRPr="006E6EC7" w:rsidRDefault="00745B78" w:rsidP="00575C77">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40</w:t>
            </w:r>
            <w:r w:rsidR="00575C77">
              <w:rPr>
                <w:color w:val="000000"/>
                <w:szCs w:val="20"/>
              </w:rPr>
              <w:t>.000</w:t>
            </w:r>
          </w:p>
        </w:tc>
        <w:tc>
          <w:tcPr>
            <w:tcW w:w="1134" w:type="dxa"/>
            <w:vAlign w:val="center"/>
          </w:tcPr>
          <w:p w:rsidR="006E6EC7" w:rsidRPr="006E6EC7" w:rsidRDefault="00745B78" w:rsidP="00575C77">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45</w:t>
            </w:r>
            <w:r w:rsidR="00575C77">
              <w:rPr>
                <w:color w:val="000000"/>
                <w:szCs w:val="20"/>
              </w:rPr>
              <w:t>.000</w:t>
            </w:r>
          </w:p>
        </w:tc>
        <w:tc>
          <w:tcPr>
            <w:tcW w:w="1134" w:type="dxa"/>
            <w:vAlign w:val="center"/>
          </w:tcPr>
          <w:p w:rsidR="006E6EC7" w:rsidRPr="006E6EC7" w:rsidRDefault="00745B78" w:rsidP="00575C77">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45</w:t>
            </w:r>
            <w:r w:rsidR="00575C77">
              <w:rPr>
                <w:color w:val="000000"/>
                <w:szCs w:val="20"/>
              </w:rPr>
              <w:t>.000</w:t>
            </w:r>
          </w:p>
        </w:tc>
        <w:tc>
          <w:tcPr>
            <w:tcW w:w="1134" w:type="dxa"/>
            <w:vAlign w:val="center"/>
          </w:tcPr>
          <w:p w:rsidR="006E6EC7" w:rsidRPr="006E6EC7" w:rsidRDefault="00745B78" w:rsidP="00575C77">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50</w:t>
            </w:r>
            <w:r w:rsidR="00575C77">
              <w:rPr>
                <w:color w:val="000000"/>
                <w:szCs w:val="20"/>
              </w:rPr>
              <w:t>.000</w:t>
            </w:r>
          </w:p>
        </w:tc>
        <w:tc>
          <w:tcPr>
            <w:tcW w:w="1560" w:type="dxa"/>
            <w:vAlign w:val="center"/>
          </w:tcPr>
          <w:p w:rsidR="006E6EC7" w:rsidRPr="006E6EC7" w:rsidRDefault="00745B78" w:rsidP="00575C77">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215</w:t>
            </w:r>
            <w:r w:rsidR="00F81715">
              <w:rPr>
                <w:color w:val="000000"/>
                <w:szCs w:val="20"/>
              </w:rPr>
              <w:t>.000</w:t>
            </w:r>
          </w:p>
        </w:tc>
      </w:tr>
      <w:tr w:rsidR="006E6EC7" w:rsidRPr="006E6EC7" w:rsidTr="006E6EC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55" w:type="dxa"/>
            <w:vAlign w:val="center"/>
            <w:hideMark/>
          </w:tcPr>
          <w:p w:rsidR="006E6EC7" w:rsidRPr="006E6EC7" w:rsidRDefault="006E6EC7" w:rsidP="006E6EC7">
            <w:pPr>
              <w:spacing w:line="240" w:lineRule="auto"/>
              <w:rPr>
                <w:b w:val="0"/>
                <w:color w:val="000000" w:themeColor="text1"/>
                <w:szCs w:val="22"/>
              </w:rPr>
            </w:pPr>
            <w:r w:rsidRPr="006E6EC7">
              <w:rPr>
                <w:b w:val="0"/>
                <w:color w:val="000000" w:themeColor="text1"/>
                <w:szCs w:val="22"/>
              </w:rPr>
              <w:t>Valilikler ve Belediyelerin Katkısı</w:t>
            </w:r>
          </w:p>
        </w:tc>
        <w:tc>
          <w:tcPr>
            <w:tcW w:w="1134" w:type="dxa"/>
            <w:vAlign w:val="center"/>
          </w:tcPr>
          <w:p w:rsidR="006E6EC7" w:rsidRPr="006E6EC7" w:rsidRDefault="00575C77" w:rsidP="00575C77">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0</w:t>
            </w:r>
          </w:p>
        </w:tc>
        <w:tc>
          <w:tcPr>
            <w:tcW w:w="1134" w:type="dxa"/>
            <w:vAlign w:val="center"/>
          </w:tcPr>
          <w:p w:rsidR="006E6EC7" w:rsidRPr="006E6EC7" w:rsidRDefault="00575C77" w:rsidP="00575C77">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0</w:t>
            </w:r>
          </w:p>
        </w:tc>
        <w:tc>
          <w:tcPr>
            <w:tcW w:w="1134" w:type="dxa"/>
            <w:vAlign w:val="center"/>
          </w:tcPr>
          <w:p w:rsidR="006E6EC7" w:rsidRPr="006E6EC7" w:rsidRDefault="00575C77" w:rsidP="00575C77">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0</w:t>
            </w:r>
          </w:p>
        </w:tc>
        <w:tc>
          <w:tcPr>
            <w:tcW w:w="1134" w:type="dxa"/>
            <w:vAlign w:val="center"/>
          </w:tcPr>
          <w:p w:rsidR="006E6EC7" w:rsidRPr="006E6EC7" w:rsidRDefault="00575C77" w:rsidP="00575C77">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0</w:t>
            </w:r>
          </w:p>
        </w:tc>
        <w:tc>
          <w:tcPr>
            <w:tcW w:w="1134" w:type="dxa"/>
            <w:vAlign w:val="center"/>
          </w:tcPr>
          <w:p w:rsidR="006E6EC7" w:rsidRPr="006E6EC7" w:rsidRDefault="00575C77" w:rsidP="00575C77">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0</w:t>
            </w:r>
          </w:p>
        </w:tc>
        <w:tc>
          <w:tcPr>
            <w:tcW w:w="1560" w:type="dxa"/>
            <w:vAlign w:val="center"/>
          </w:tcPr>
          <w:p w:rsidR="006E6EC7" w:rsidRPr="006E6EC7" w:rsidRDefault="00575C77" w:rsidP="00575C77">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0</w:t>
            </w:r>
          </w:p>
        </w:tc>
      </w:tr>
      <w:tr w:rsidR="006E6EC7" w:rsidRPr="006E6EC7" w:rsidTr="006E6EC7">
        <w:trPr>
          <w:trHeight w:val="454"/>
        </w:trPr>
        <w:tc>
          <w:tcPr>
            <w:cnfStyle w:val="001000000000" w:firstRow="0" w:lastRow="0" w:firstColumn="1" w:lastColumn="0" w:oddVBand="0" w:evenVBand="0" w:oddHBand="0" w:evenHBand="0" w:firstRowFirstColumn="0" w:firstRowLastColumn="0" w:lastRowFirstColumn="0" w:lastRowLastColumn="0"/>
            <w:tcW w:w="5655" w:type="dxa"/>
            <w:vAlign w:val="center"/>
            <w:hideMark/>
          </w:tcPr>
          <w:p w:rsidR="006E6EC7" w:rsidRPr="006E6EC7" w:rsidRDefault="006E6EC7" w:rsidP="006E6EC7">
            <w:pPr>
              <w:spacing w:line="240" w:lineRule="auto"/>
              <w:rPr>
                <w:b w:val="0"/>
                <w:color w:val="000000" w:themeColor="text1"/>
                <w:szCs w:val="22"/>
              </w:rPr>
            </w:pPr>
            <w:r w:rsidRPr="006E6EC7">
              <w:rPr>
                <w:b w:val="0"/>
                <w:color w:val="000000" w:themeColor="text1"/>
                <w:szCs w:val="22"/>
              </w:rPr>
              <w:t>Diğer (Okul Aile Birlikleri)</w:t>
            </w:r>
          </w:p>
        </w:tc>
        <w:tc>
          <w:tcPr>
            <w:tcW w:w="1134" w:type="dxa"/>
            <w:vAlign w:val="center"/>
          </w:tcPr>
          <w:p w:rsidR="006E6EC7" w:rsidRPr="006E6EC7" w:rsidRDefault="00575C77" w:rsidP="00575C77">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35.000</w:t>
            </w:r>
          </w:p>
        </w:tc>
        <w:tc>
          <w:tcPr>
            <w:tcW w:w="1134" w:type="dxa"/>
            <w:vAlign w:val="center"/>
          </w:tcPr>
          <w:p w:rsidR="006E6EC7" w:rsidRPr="006E6EC7" w:rsidRDefault="00F81715" w:rsidP="00575C77">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38</w:t>
            </w:r>
            <w:r w:rsidR="00575C77">
              <w:rPr>
                <w:color w:val="000000"/>
                <w:szCs w:val="20"/>
              </w:rPr>
              <w:t>.000</w:t>
            </w:r>
          </w:p>
        </w:tc>
        <w:tc>
          <w:tcPr>
            <w:tcW w:w="1134" w:type="dxa"/>
            <w:vAlign w:val="center"/>
          </w:tcPr>
          <w:p w:rsidR="006E6EC7" w:rsidRPr="006E6EC7" w:rsidRDefault="00575C77" w:rsidP="00575C77">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40.000</w:t>
            </w:r>
          </w:p>
        </w:tc>
        <w:tc>
          <w:tcPr>
            <w:tcW w:w="1134" w:type="dxa"/>
            <w:vAlign w:val="center"/>
          </w:tcPr>
          <w:p w:rsidR="006E6EC7" w:rsidRPr="006E6EC7" w:rsidRDefault="00575C77" w:rsidP="00575C77">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42.000</w:t>
            </w:r>
          </w:p>
        </w:tc>
        <w:tc>
          <w:tcPr>
            <w:tcW w:w="1134" w:type="dxa"/>
            <w:vAlign w:val="center"/>
          </w:tcPr>
          <w:p w:rsidR="006E6EC7" w:rsidRPr="006E6EC7" w:rsidRDefault="00575C77" w:rsidP="00575C77">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45.000</w:t>
            </w:r>
          </w:p>
        </w:tc>
        <w:tc>
          <w:tcPr>
            <w:tcW w:w="1560" w:type="dxa"/>
            <w:vAlign w:val="center"/>
          </w:tcPr>
          <w:p w:rsidR="006E6EC7" w:rsidRPr="006E6EC7" w:rsidRDefault="00F81715" w:rsidP="00575C77">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200.000</w:t>
            </w:r>
          </w:p>
        </w:tc>
      </w:tr>
      <w:tr w:rsidR="006E6EC7" w:rsidRPr="006E6EC7" w:rsidTr="006E6EC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55" w:type="dxa"/>
            <w:vAlign w:val="center"/>
            <w:hideMark/>
          </w:tcPr>
          <w:p w:rsidR="006E6EC7" w:rsidRPr="006E6EC7" w:rsidRDefault="006E6EC7" w:rsidP="006E6EC7">
            <w:pPr>
              <w:spacing w:line="240" w:lineRule="auto"/>
              <w:rPr>
                <w:color w:val="000000" w:themeColor="text1"/>
                <w:szCs w:val="22"/>
              </w:rPr>
            </w:pPr>
            <w:r w:rsidRPr="006E6EC7">
              <w:rPr>
                <w:color w:val="000000" w:themeColor="text1"/>
                <w:szCs w:val="22"/>
              </w:rPr>
              <w:t>TOPLAM</w:t>
            </w:r>
          </w:p>
        </w:tc>
        <w:tc>
          <w:tcPr>
            <w:tcW w:w="1134" w:type="dxa"/>
            <w:vAlign w:val="center"/>
          </w:tcPr>
          <w:p w:rsidR="006E6EC7" w:rsidRPr="006E6EC7" w:rsidRDefault="00745B78" w:rsidP="00575C77">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70</w:t>
            </w:r>
            <w:r w:rsidR="00575C77">
              <w:rPr>
                <w:color w:val="000000"/>
                <w:szCs w:val="20"/>
              </w:rPr>
              <w:t>.000</w:t>
            </w:r>
          </w:p>
        </w:tc>
        <w:tc>
          <w:tcPr>
            <w:tcW w:w="1134" w:type="dxa"/>
            <w:vAlign w:val="center"/>
          </w:tcPr>
          <w:p w:rsidR="006E6EC7" w:rsidRPr="006E6EC7" w:rsidRDefault="00745B78" w:rsidP="00575C77">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78</w:t>
            </w:r>
            <w:r w:rsidR="00575C77">
              <w:rPr>
                <w:color w:val="000000"/>
                <w:szCs w:val="20"/>
              </w:rPr>
              <w:t>.000</w:t>
            </w:r>
          </w:p>
        </w:tc>
        <w:tc>
          <w:tcPr>
            <w:tcW w:w="1134" w:type="dxa"/>
            <w:vAlign w:val="center"/>
          </w:tcPr>
          <w:p w:rsidR="006E6EC7" w:rsidRPr="006E6EC7" w:rsidRDefault="00745B78" w:rsidP="00575C77">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85</w:t>
            </w:r>
            <w:r w:rsidR="00575C77">
              <w:rPr>
                <w:color w:val="000000"/>
                <w:szCs w:val="20"/>
              </w:rPr>
              <w:t>.000</w:t>
            </w:r>
          </w:p>
        </w:tc>
        <w:tc>
          <w:tcPr>
            <w:tcW w:w="1134" w:type="dxa"/>
            <w:vAlign w:val="center"/>
          </w:tcPr>
          <w:p w:rsidR="006E6EC7" w:rsidRPr="006E6EC7" w:rsidRDefault="00745B78" w:rsidP="00575C77">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87</w:t>
            </w:r>
            <w:r w:rsidR="00575C77">
              <w:rPr>
                <w:color w:val="000000"/>
                <w:szCs w:val="20"/>
              </w:rPr>
              <w:t>.000</w:t>
            </w:r>
          </w:p>
        </w:tc>
        <w:tc>
          <w:tcPr>
            <w:tcW w:w="1134" w:type="dxa"/>
            <w:vAlign w:val="center"/>
          </w:tcPr>
          <w:p w:rsidR="006E6EC7" w:rsidRPr="006E6EC7" w:rsidRDefault="00745B78" w:rsidP="00575C77">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95</w:t>
            </w:r>
            <w:r w:rsidR="00575C77">
              <w:rPr>
                <w:color w:val="000000"/>
                <w:szCs w:val="20"/>
              </w:rPr>
              <w:t>.000</w:t>
            </w:r>
          </w:p>
        </w:tc>
        <w:tc>
          <w:tcPr>
            <w:tcW w:w="1560" w:type="dxa"/>
            <w:vAlign w:val="center"/>
          </w:tcPr>
          <w:p w:rsidR="006E6EC7" w:rsidRPr="006E6EC7" w:rsidRDefault="00745B78" w:rsidP="00575C77">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415</w:t>
            </w:r>
            <w:r w:rsidR="00575C77">
              <w:rPr>
                <w:color w:val="000000"/>
                <w:szCs w:val="20"/>
              </w:rPr>
              <w:t>.000</w:t>
            </w:r>
          </w:p>
        </w:tc>
      </w:tr>
    </w:tbl>
    <w:p w:rsidR="006E6EC7" w:rsidRPr="006E6EC7" w:rsidRDefault="006E6EC7" w:rsidP="006E6EC7"/>
    <w:p w:rsidR="006E6EC7" w:rsidRPr="006E6EC7" w:rsidRDefault="006E6EC7" w:rsidP="006E6EC7">
      <w:pPr>
        <w:spacing w:line="360" w:lineRule="auto"/>
        <w:jc w:val="both"/>
        <w:rPr>
          <w:b/>
          <w:color w:val="00B0F0"/>
          <w:sz w:val="28"/>
        </w:rPr>
      </w:pPr>
    </w:p>
    <w:p w:rsidR="00A25402" w:rsidRDefault="00A25402" w:rsidP="00A25402">
      <w:pPr>
        <w:jc w:val="both"/>
        <w:rPr>
          <w:b/>
          <w:color w:val="002060"/>
          <w:sz w:val="28"/>
          <w:szCs w:val="28"/>
        </w:rPr>
      </w:pPr>
    </w:p>
    <w:p w:rsidR="006E6EC7" w:rsidRDefault="006E6EC7" w:rsidP="00A25402">
      <w:pPr>
        <w:jc w:val="both"/>
        <w:rPr>
          <w:b/>
          <w:color w:val="002060"/>
          <w:sz w:val="28"/>
          <w:szCs w:val="28"/>
        </w:rPr>
      </w:pPr>
    </w:p>
    <w:p w:rsidR="006E6EC7" w:rsidRDefault="006E6EC7" w:rsidP="00A25402">
      <w:pPr>
        <w:jc w:val="both"/>
        <w:rPr>
          <w:b/>
          <w:color w:val="002060"/>
          <w:sz w:val="28"/>
          <w:szCs w:val="28"/>
        </w:rPr>
      </w:pPr>
    </w:p>
    <w:p w:rsidR="006E6EC7" w:rsidRDefault="006E6EC7" w:rsidP="00A25402">
      <w:pPr>
        <w:jc w:val="both"/>
        <w:rPr>
          <w:b/>
          <w:color w:val="002060"/>
          <w:sz w:val="28"/>
          <w:szCs w:val="28"/>
        </w:rPr>
      </w:pPr>
    </w:p>
    <w:p w:rsidR="006E6EC7" w:rsidRDefault="006E6EC7" w:rsidP="00A25402">
      <w:pPr>
        <w:jc w:val="both"/>
        <w:rPr>
          <w:b/>
          <w:color w:val="002060"/>
          <w:sz w:val="28"/>
          <w:szCs w:val="28"/>
        </w:rPr>
      </w:pPr>
    </w:p>
    <w:p w:rsidR="006E6EC7" w:rsidRDefault="006E6EC7" w:rsidP="00A25402">
      <w:pPr>
        <w:jc w:val="both"/>
        <w:rPr>
          <w:b/>
          <w:color w:val="002060"/>
          <w:sz w:val="28"/>
          <w:szCs w:val="28"/>
        </w:rPr>
      </w:pPr>
    </w:p>
    <w:p w:rsidR="006E6EC7" w:rsidRDefault="006E6EC7" w:rsidP="00A25402">
      <w:pPr>
        <w:jc w:val="both"/>
        <w:rPr>
          <w:b/>
          <w:color w:val="002060"/>
          <w:sz w:val="28"/>
          <w:szCs w:val="28"/>
        </w:rPr>
      </w:pPr>
    </w:p>
    <w:p w:rsidR="0006611D" w:rsidRDefault="0006611D" w:rsidP="00A25402">
      <w:pPr>
        <w:jc w:val="both"/>
        <w:rPr>
          <w:b/>
          <w:color w:val="002060"/>
          <w:sz w:val="28"/>
          <w:szCs w:val="28"/>
        </w:rPr>
      </w:pPr>
    </w:p>
    <w:p w:rsidR="004D4818" w:rsidRDefault="004D4818" w:rsidP="00A25402">
      <w:pPr>
        <w:jc w:val="both"/>
        <w:rPr>
          <w:b/>
          <w:color w:val="002060"/>
          <w:sz w:val="28"/>
          <w:szCs w:val="28"/>
        </w:rPr>
      </w:pPr>
    </w:p>
    <w:p w:rsidR="006E6EC7" w:rsidRDefault="006E6EC7" w:rsidP="00A25402">
      <w:pPr>
        <w:jc w:val="both"/>
        <w:rPr>
          <w:b/>
          <w:color w:val="002060"/>
          <w:sz w:val="28"/>
          <w:szCs w:val="28"/>
        </w:rPr>
      </w:pPr>
    </w:p>
    <w:p w:rsidR="006E6EC7" w:rsidRDefault="006E6EC7" w:rsidP="00A25402">
      <w:pPr>
        <w:jc w:val="both"/>
        <w:rPr>
          <w:b/>
          <w:color w:val="002060"/>
          <w:sz w:val="28"/>
          <w:szCs w:val="28"/>
        </w:rPr>
      </w:pPr>
    </w:p>
    <w:p w:rsidR="006E6EC7" w:rsidRDefault="00B32B9E" w:rsidP="006E6EC7">
      <w:pPr>
        <w:shd w:val="clear" w:color="auto" w:fill="7B7B7B" w:themeFill="accent3" w:themeFillShade="BF"/>
        <w:spacing w:line="240" w:lineRule="auto"/>
        <w:jc w:val="center"/>
        <w:rPr>
          <w:color w:val="FFFFFF" w:themeColor="background1"/>
          <w:sz w:val="96"/>
          <w:szCs w:val="96"/>
        </w:rPr>
      </w:pPr>
      <w:r>
        <w:rPr>
          <w:color w:val="FFFFFF" w:themeColor="background1"/>
          <w:sz w:val="96"/>
          <w:szCs w:val="96"/>
        </w:rPr>
        <w:t>VI.</w:t>
      </w:r>
      <w:r w:rsidRPr="001D5EEA">
        <w:rPr>
          <w:color w:val="FFFFFF" w:themeColor="background1"/>
          <w:sz w:val="96"/>
          <w:szCs w:val="96"/>
        </w:rPr>
        <w:t xml:space="preserve"> </w:t>
      </w:r>
      <w:r w:rsidR="006E6EC7" w:rsidRPr="001D5EEA">
        <w:rPr>
          <w:color w:val="FFFFFF" w:themeColor="background1"/>
          <w:sz w:val="96"/>
          <w:szCs w:val="96"/>
        </w:rPr>
        <w:t xml:space="preserve">BÖLÜM </w:t>
      </w:r>
    </w:p>
    <w:p w:rsidR="00B32B9E" w:rsidRPr="001D5EEA" w:rsidRDefault="00B32B9E" w:rsidP="006E6EC7">
      <w:pPr>
        <w:shd w:val="clear" w:color="auto" w:fill="7B7B7B" w:themeFill="accent3" w:themeFillShade="BF"/>
        <w:spacing w:line="240" w:lineRule="auto"/>
        <w:jc w:val="center"/>
        <w:rPr>
          <w:color w:val="FFFFFF" w:themeColor="background1"/>
          <w:sz w:val="96"/>
          <w:szCs w:val="96"/>
        </w:rPr>
      </w:pPr>
      <w:r>
        <w:rPr>
          <w:color w:val="FFFFFF" w:themeColor="background1"/>
          <w:sz w:val="96"/>
          <w:szCs w:val="96"/>
        </w:rPr>
        <w:t>İzleme ve Değerlendirme</w:t>
      </w:r>
    </w:p>
    <w:p w:rsidR="006E6EC7" w:rsidRDefault="006E6EC7" w:rsidP="00A25402">
      <w:pPr>
        <w:jc w:val="both"/>
        <w:rPr>
          <w:b/>
          <w:color w:val="002060"/>
          <w:sz w:val="28"/>
          <w:szCs w:val="28"/>
        </w:rPr>
      </w:pPr>
    </w:p>
    <w:p w:rsidR="006E6EC7" w:rsidRDefault="006E6EC7" w:rsidP="00A25402">
      <w:pPr>
        <w:jc w:val="both"/>
        <w:rPr>
          <w:b/>
          <w:color w:val="002060"/>
          <w:sz w:val="28"/>
          <w:szCs w:val="28"/>
        </w:rPr>
      </w:pPr>
    </w:p>
    <w:p w:rsidR="006E6EC7" w:rsidRDefault="006E6EC7" w:rsidP="00A25402">
      <w:pPr>
        <w:jc w:val="both"/>
        <w:rPr>
          <w:b/>
          <w:color w:val="002060"/>
          <w:sz w:val="28"/>
          <w:szCs w:val="28"/>
        </w:rPr>
      </w:pPr>
    </w:p>
    <w:p w:rsidR="006E6EC7" w:rsidRDefault="006E6EC7" w:rsidP="00A25402">
      <w:pPr>
        <w:jc w:val="both"/>
        <w:rPr>
          <w:b/>
          <w:color w:val="002060"/>
          <w:sz w:val="28"/>
          <w:szCs w:val="28"/>
        </w:rPr>
      </w:pPr>
    </w:p>
    <w:p w:rsidR="006E6EC7" w:rsidRDefault="006E6EC7" w:rsidP="00A25402">
      <w:pPr>
        <w:jc w:val="both"/>
        <w:rPr>
          <w:b/>
          <w:color w:val="002060"/>
          <w:sz w:val="28"/>
          <w:szCs w:val="28"/>
        </w:rPr>
      </w:pPr>
    </w:p>
    <w:p w:rsidR="00CF3554" w:rsidRDefault="00CF3554" w:rsidP="00A25402">
      <w:pPr>
        <w:jc w:val="both"/>
        <w:rPr>
          <w:b/>
          <w:color w:val="002060"/>
          <w:sz w:val="28"/>
          <w:szCs w:val="28"/>
        </w:rPr>
      </w:pPr>
    </w:p>
    <w:p w:rsidR="006E6EC7" w:rsidRDefault="006E6EC7" w:rsidP="00A25402">
      <w:pPr>
        <w:jc w:val="both"/>
        <w:rPr>
          <w:b/>
          <w:color w:val="002060"/>
          <w:sz w:val="28"/>
          <w:szCs w:val="28"/>
        </w:rPr>
      </w:pPr>
    </w:p>
    <w:p w:rsidR="006E6EC7" w:rsidRPr="006E6EC7" w:rsidRDefault="00B32B9E" w:rsidP="006E6EC7">
      <w:pPr>
        <w:spacing w:line="360" w:lineRule="auto"/>
        <w:jc w:val="both"/>
        <w:rPr>
          <w:b/>
          <w:color w:val="00B0F0"/>
          <w:sz w:val="28"/>
        </w:rPr>
      </w:pPr>
      <w:r>
        <w:rPr>
          <w:b/>
          <w:color w:val="00B0F0"/>
          <w:sz w:val="28"/>
        </w:rPr>
        <w:lastRenderedPageBreak/>
        <w:t>İzleme v</w:t>
      </w:r>
      <w:r w:rsidRPr="006E6EC7">
        <w:rPr>
          <w:b/>
          <w:color w:val="00B0F0"/>
          <w:sz w:val="28"/>
        </w:rPr>
        <w:t>e Değerlendirme</w:t>
      </w:r>
    </w:p>
    <w:p w:rsidR="006E6EC7" w:rsidRPr="006E6EC7" w:rsidRDefault="006E6EC7" w:rsidP="006E6EC7">
      <w:pPr>
        <w:spacing w:line="360" w:lineRule="auto"/>
        <w:ind w:firstLine="708"/>
        <w:jc w:val="both"/>
      </w:pPr>
      <w:r w:rsidRPr="006E6EC7">
        <w:t xml:space="preserve">Okulumuz Stratejik Planı izleme ve değerlendirme çalışmalarında 5 yıllık Stratejik Planın izlenmesi ve 1 yıllık gelişim planın izlenmesi olarak ikili bir ayrıma gidilecektir. </w:t>
      </w:r>
    </w:p>
    <w:p w:rsidR="006E6EC7" w:rsidRPr="006E6EC7" w:rsidRDefault="006E6EC7" w:rsidP="006E6EC7">
      <w:pPr>
        <w:spacing w:line="360" w:lineRule="auto"/>
        <w:ind w:firstLine="708"/>
        <w:jc w:val="both"/>
      </w:pPr>
      <w:r w:rsidRPr="006E6EC7">
        <w:t xml:space="preserve">Stratejik planın izlenmesinde 6 aylık dönemlerde izleme yapılacak denetim birimleri, il ve ilçe millî eğitim müdürlüğü ve Bakanlık denetim ve kontrollerine hazır halde tutulacaktır. Yıllık planın uygulanmasında yürütme ekipleri ve eylem sorumlularıyla aylık ilerleme toplantıları yapılacaktır. Toplantıda bir önceki ayda yapılanlar ve bir sonraki ayda yapılacaklar görüşülüp karara bağlanacaktır. </w:t>
      </w:r>
    </w:p>
    <w:p w:rsidR="006E6EC7" w:rsidRPr="00A25402" w:rsidRDefault="006E6EC7" w:rsidP="00A25402">
      <w:pPr>
        <w:jc w:val="both"/>
        <w:rPr>
          <w:b/>
          <w:color w:val="002060"/>
          <w:sz w:val="28"/>
          <w:szCs w:val="28"/>
        </w:rPr>
      </w:pPr>
    </w:p>
    <w:sectPr w:rsidR="006E6EC7" w:rsidRPr="00A25402" w:rsidSect="008935F4">
      <w:pgSz w:w="16838" w:h="11906" w:orient="landscape"/>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2625DEF" w15:done="0"/>
  <w15:commentEx w15:paraId="4DBA493E" w15:done="0"/>
  <w15:commentEx w15:paraId="1253429C" w15:done="0"/>
  <w15:commentEx w15:paraId="52A06817" w15:done="0"/>
  <w15:commentEx w15:paraId="6EC614A4" w15:done="0"/>
  <w15:commentEx w15:paraId="50D291CB" w15:done="0"/>
  <w15:commentEx w15:paraId="436397EB" w15:done="0"/>
  <w15:commentEx w15:paraId="2DC41902" w15:done="0"/>
  <w15:commentEx w15:paraId="3A5A50A7" w15:done="0"/>
  <w15:commentEx w15:paraId="6128835C" w15:done="0"/>
  <w15:commentEx w15:paraId="6E7148DE" w15:done="0"/>
  <w15:commentEx w15:paraId="65C97D9D" w15:done="0"/>
  <w15:commentEx w15:paraId="1A6B409D" w15:done="0"/>
  <w15:commentEx w15:paraId="6C47CCE1" w15:done="0"/>
  <w15:commentEx w15:paraId="1C7D356C" w15:done="0"/>
  <w15:commentEx w15:paraId="4A14AF04" w15:done="0"/>
  <w15:commentEx w15:paraId="1E7448D1" w15:done="0"/>
  <w15:commentEx w15:paraId="6442E81E" w15:done="0"/>
  <w15:commentEx w15:paraId="2F155D7B" w15:done="0"/>
  <w15:commentEx w15:paraId="5360000F" w15:done="0"/>
  <w15:commentEx w15:paraId="28AF7885" w15:done="0"/>
  <w15:commentEx w15:paraId="2C039DC6" w15:done="0"/>
  <w15:commentEx w15:paraId="2F0B67F6" w15:done="0"/>
  <w15:commentEx w15:paraId="58D92393" w15:done="0"/>
  <w15:commentEx w15:paraId="1E3E6902" w15:done="0"/>
  <w15:commentEx w15:paraId="1367ECD4" w15:done="0"/>
  <w15:commentEx w15:paraId="35ACD2F9" w15:done="0"/>
  <w15:commentEx w15:paraId="2AA977EE" w15:done="0"/>
  <w15:commentEx w15:paraId="142E3F2A" w15:done="0"/>
  <w15:commentEx w15:paraId="42FCDF4B" w15:done="0"/>
  <w15:commentEx w15:paraId="7A0F1A15" w15:done="0"/>
  <w15:commentEx w15:paraId="30688FAA" w15:done="0"/>
  <w15:commentEx w15:paraId="365C464C" w15:done="0"/>
  <w15:commentEx w15:paraId="14744871" w15:done="0"/>
  <w15:commentEx w15:paraId="4C0BE3C7" w15:done="0"/>
  <w15:commentEx w15:paraId="33A39FBE" w15:done="0"/>
  <w15:commentEx w15:paraId="39E98A4D" w15:done="0"/>
  <w15:commentEx w15:paraId="50DDD2B0" w15:done="0"/>
  <w15:commentEx w15:paraId="49DB85E2" w15:done="0"/>
  <w15:commentEx w15:paraId="6D77AC31" w15:done="0"/>
  <w15:commentEx w15:paraId="57B76BE3" w15:done="0"/>
  <w15:commentEx w15:paraId="0B228236" w15:done="0"/>
  <w15:commentEx w15:paraId="349EC912" w15:done="0"/>
  <w15:commentEx w15:paraId="32CE1AEA" w15:done="0"/>
  <w15:commentEx w15:paraId="661BCB5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3060" w:rsidRDefault="00D73060" w:rsidP="00543164">
      <w:pPr>
        <w:spacing w:after="0" w:line="240" w:lineRule="auto"/>
      </w:pPr>
      <w:r>
        <w:separator/>
      </w:r>
    </w:p>
  </w:endnote>
  <w:endnote w:type="continuationSeparator" w:id="0">
    <w:p w:rsidR="00D73060" w:rsidRDefault="00D73060" w:rsidP="00543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A2"/>
    <w:family w:val="swiss"/>
    <w:pitch w:val="variable"/>
    <w:sig w:usb0="E4002EFF" w:usb1="C000E47F" w:usb2="00000009" w:usb3="00000000" w:csb0="000001FF" w:csb1="00000000"/>
  </w:font>
  <w:font w:name="Atatürk">
    <w:altName w:val="Mistral"/>
    <w:charset w:val="A2"/>
    <w:family w:val="script"/>
    <w:pitch w:val="variable"/>
    <w:sig w:usb0="00000001"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2"/>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3060" w:rsidRDefault="00D73060" w:rsidP="00543164">
      <w:pPr>
        <w:spacing w:after="0" w:line="240" w:lineRule="auto"/>
      </w:pPr>
      <w:r>
        <w:separator/>
      </w:r>
    </w:p>
  </w:footnote>
  <w:footnote w:type="continuationSeparator" w:id="0">
    <w:p w:rsidR="00D73060" w:rsidRDefault="00D73060" w:rsidP="005431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E1D6B"/>
    <w:multiLevelType w:val="hybridMultilevel"/>
    <w:tmpl w:val="77E4F032"/>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D2F575A"/>
    <w:multiLevelType w:val="hybridMultilevel"/>
    <w:tmpl w:val="BF06EC84"/>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6FA06CB"/>
    <w:multiLevelType w:val="hybridMultilevel"/>
    <w:tmpl w:val="B3E4BE2A"/>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5B767DC6"/>
    <w:multiLevelType w:val="hybridMultilevel"/>
    <w:tmpl w:val="70923456"/>
    <w:lvl w:ilvl="0" w:tplc="E7B47614">
      <w:start w:val="1"/>
      <w:numFmt w:val="upperLetter"/>
      <w:lvlText w:val="%1."/>
      <w:lvlJc w:val="left"/>
      <w:pPr>
        <w:tabs>
          <w:tab w:val="num" w:pos="927"/>
        </w:tabs>
        <w:ind w:left="927" w:hanging="360"/>
      </w:pPr>
      <w:rPr>
        <w:rFonts w:hint="default"/>
      </w:rPr>
    </w:lvl>
    <w:lvl w:ilvl="1" w:tplc="041F0019" w:tentative="1">
      <w:start w:val="1"/>
      <w:numFmt w:val="lowerLetter"/>
      <w:lvlText w:val="%2."/>
      <w:lvlJc w:val="left"/>
      <w:pPr>
        <w:tabs>
          <w:tab w:val="num" w:pos="1647"/>
        </w:tabs>
        <w:ind w:left="1647" w:hanging="360"/>
      </w:pPr>
    </w:lvl>
    <w:lvl w:ilvl="2" w:tplc="041F001B" w:tentative="1">
      <w:start w:val="1"/>
      <w:numFmt w:val="lowerRoman"/>
      <w:lvlText w:val="%3."/>
      <w:lvlJc w:val="right"/>
      <w:pPr>
        <w:tabs>
          <w:tab w:val="num" w:pos="2367"/>
        </w:tabs>
        <w:ind w:left="2367" w:hanging="180"/>
      </w:pPr>
    </w:lvl>
    <w:lvl w:ilvl="3" w:tplc="041F000F" w:tentative="1">
      <w:start w:val="1"/>
      <w:numFmt w:val="decimal"/>
      <w:lvlText w:val="%4."/>
      <w:lvlJc w:val="left"/>
      <w:pPr>
        <w:tabs>
          <w:tab w:val="num" w:pos="3087"/>
        </w:tabs>
        <w:ind w:left="3087" w:hanging="360"/>
      </w:pPr>
    </w:lvl>
    <w:lvl w:ilvl="4" w:tplc="041F0019" w:tentative="1">
      <w:start w:val="1"/>
      <w:numFmt w:val="lowerLetter"/>
      <w:lvlText w:val="%5."/>
      <w:lvlJc w:val="left"/>
      <w:pPr>
        <w:tabs>
          <w:tab w:val="num" w:pos="3807"/>
        </w:tabs>
        <w:ind w:left="3807" w:hanging="360"/>
      </w:pPr>
    </w:lvl>
    <w:lvl w:ilvl="5" w:tplc="041F001B" w:tentative="1">
      <w:start w:val="1"/>
      <w:numFmt w:val="lowerRoman"/>
      <w:lvlText w:val="%6."/>
      <w:lvlJc w:val="right"/>
      <w:pPr>
        <w:tabs>
          <w:tab w:val="num" w:pos="4527"/>
        </w:tabs>
        <w:ind w:left="4527" w:hanging="180"/>
      </w:pPr>
    </w:lvl>
    <w:lvl w:ilvl="6" w:tplc="041F000F" w:tentative="1">
      <w:start w:val="1"/>
      <w:numFmt w:val="decimal"/>
      <w:lvlText w:val="%7."/>
      <w:lvlJc w:val="left"/>
      <w:pPr>
        <w:tabs>
          <w:tab w:val="num" w:pos="5247"/>
        </w:tabs>
        <w:ind w:left="5247" w:hanging="360"/>
      </w:pPr>
    </w:lvl>
    <w:lvl w:ilvl="7" w:tplc="041F0019" w:tentative="1">
      <w:start w:val="1"/>
      <w:numFmt w:val="lowerLetter"/>
      <w:lvlText w:val="%8."/>
      <w:lvlJc w:val="left"/>
      <w:pPr>
        <w:tabs>
          <w:tab w:val="num" w:pos="5967"/>
        </w:tabs>
        <w:ind w:left="5967" w:hanging="360"/>
      </w:pPr>
    </w:lvl>
    <w:lvl w:ilvl="8" w:tplc="041F001B" w:tentative="1">
      <w:start w:val="1"/>
      <w:numFmt w:val="lowerRoman"/>
      <w:lvlText w:val="%9."/>
      <w:lvlJc w:val="right"/>
      <w:pPr>
        <w:tabs>
          <w:tab w:val="num" w:pos="6687"/>
        </w:tabs>
        <w:ind w:left="6687" w:hanging="180"/>
      </w:pPr>
    </w:lvl>
  </w:abstractNum>
  <w:abstractNum w:abstractNumId="4">
    <w:nsid w:val="5BCF4F00"/>
    <w:multiLevelType w:val="hybridMultilevel"/>
    <w:tmpl w:val="1416EE46"/>
    <w:lvl w:ilvl="0" w:tplc="C5FA87A6">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5">
    <w:nsid w:val="5E7E3F4D"/>
    <w:multiLevelType w:val="hybridMultilevel"/>
    <w:tmpl w:val="679A099C"/>
    <w:lvl w:ilvl="0" w:tplc="C5FA87A6">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
    <w:nsid w:val="62633BAC"/>
    <w:multiLevelType w:val="hybridMultilevel"/>
    <w:tmpl w:val="F9C80CD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71354575"/>
    <w:multiLevelType w:val="hybridMultilevel"/>
    <w:tmpl w:val="C0CCC5F8"/>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8"/>
  </w:num>
  <w:num w:numId="3">
    <w:abstractNumId w:val="0"/>
  </w:num>
  <w:num w:numId="4">
    <w:abstractNumId w:val="7"/>
  </w:num>
  <w:num w:numId="5">
    <w:abstractNumId w:val="1"/>
  </w:num>
  <w:num w:numId="6">
    <w:abstractNumId w:val="5"/>
  </w:num>
  <w:num w:numId="7">
    <w:abstractNumId w:val="2"/>
  </w:num>
  <w:num w:numId="8">
    <w:abstractNumId w:val="4"/>
  </w:num>
  <w:num w:numId="9">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lih ÜNLÜER">
    <w15:presenceInfo w15:providerId="None" w15:userId="Melih ÜNLÜ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5F4"/>
    <w:rsid w:val="00014269"/>
    <w:rsid w:val="00047011"/>
    <w:rsid w:val="0006611D"/>
    <w:rsid w:val="0007128C"/>
    <w:rsid w:val="00072857"/>
    <w:rsid w:val="000863EC"/>
    <w:rsid w:val="00097438"/>
    <w:rsid w:val="000978E4"/>
    <w:rsid w:val="000A07E8"/>
    <w:rsid w:val="000A1574"/>
    <w:rsid w:val="000A2D92"/>
    <w:rsid w:val="000B29EC"/>
    <w:rsid w:val="000C3AD8"/>
    <w:rsid w:val="000C635D"/>
    <w:rsid w:val="000E3D86"/>
    <w:rsid w:val="000F34A4"/>
    <w:rsid w:val="00101BD8"/>
    <w:rsid w:val="00103B80"/>
    <w:rsid w:val="00110F8E"/>
    <w:rsid w:val="00153821"/>
    <w:rsid w:val="00154DE5"/>
    <w:rsid w:val="001671BA"/>
    <w:rsid w:val="001767B4"/>
    <w:rsid w:val="00183322"/>
    <w:rsid w:val="00185ABF"/>
    <w:rsid w:val="001915BE"/>
    <w:rsid w:val="001926B3"/>
    <w:rsid w:val="00197E92"/>
    <w:rsid w:val="001A4B26"/>
    <w:rsid w:val="001A6E85"/>
    <w:rsid w:val="001B02D3"/>
    <w:rsid w:val="001B5AC1"/>
    <w:rsid w:val="001C5E71"/>
    <w:rsid w:val="001C78C5"/>
    <w:rsid w:val="001D1BCC"/>
    <w:rsid w:val="001D543D"/>
    <w:rsid w:val="001D5449"/>
    <w:rsid w:val="001D5EEA"/>
    <w:rsid w:val="001E1178"/>
    <w:rsid w:val="001E6496"/>
    <w:rsid w:val="001F27F6"/>
    <w:rsid w:val="001F3A20"/>
    <w:rsid w:val="00201613"/>
    <w:rsid w:val="002019F2"/>
    <w:rsid w:val="00205168"/>
    <w:rsid w:val="0022250A"/>
    <w:rsid w:val="00241666"/>
    <w:rsid w:val="00261B4A"/>
    <w:rsid w:val="00270CE6"/>
    <w:rsid w:val="00270EA3"/>
    <w:rsid w:val="00274841"/>
    <w:rsid w:val="002805D7"/>
    <w:rsid w:val="00287CBC"/>
    <w:rsid w:val="00287D64"/>
    <w:rsid w:val="002A51F6"/>
    <w:rsid w:val="002A7714"/>
    <w:rsid w:val="002A7C5A"/>
    <w:rsid w:val="002B5639"/>
    <w:rsid w:val="002C1381"/>
    <w:rsid w:val="002C6545"/>
    <w:rsid w:val="002C69A3"/>
    <w:rsid w:val="002D1DFF"/>
    <w:rsid w:val="002D7212"/>
    <w:rsid w:val="002E0076"/>
    <w:rsid w:val="002F17A7"/>
    <w:rsid w:val="002F1961"/>
    <w:rsid w:val="003055C1"/>
    <w:rsid w:val="003200D0"/>
    <w:rsid w:val="00332B88"/>
    <w:rsid w:val="00335F89"/>
    <w:rsid w:val="00340040"/>
    <w:rsid w:val="00341D42"/>
    <w:rsid w:val="003436A4"/>
    <w:rsid w:val="003711FE"/>
    <w:rsid w:val="00386345"/>
    <w:rsid w:val="00390450"/>
    <w:rsid w:val="00392D9B"/>
    <w:rsid w:val="00394505"/>
    <w:rsid w:val="003945F0"/>
    <w:rsid w:val="00395BB9"/>
    <w:rsid w:val="00395DE7"/>
    <w:rsid w:val="003A4145"/>
    <w:rsid w:val="003B0BC2"/>
    <w:rsid w:val="003D00B5"/>
    <w:rsid w:val="003E0545"/>
    <w:rsid w:val="003F2991"/>
    <w:rsid w:val="00415114"/>
    <w:rsid w:val="00422A9C"/>
    <w:rsid w:val="004338B1"/>
    <w:rsid w:val="00437797"/>
    <w:rsid w:val="00437E70"/>
    <w:rsid w:val="00440E80"/>
    <w:rsid w:val="0044654F"/>
    <w:rsid w:val="00454D00"/>
    <w:rsid w:val="00455B61"/>
    <w:rsid w:val="004610CA"/>
    <w:rsid w:val="004705AB"/>
    <w:rsid w:val="00473F8F"/>
    <w:rsid w:val="00496F2E"/>
    <w:rsid w:val="004B4C39"/>
    <w:rsid w:val="004C13B2"/>
    <w:rsid w:val="004C3067"/>
    <w:rsid w:val="004D1A46"/>
    <w:rsid w:val="004D4818"/>
    <w:rsid w:val="004E3376"/>
    <w:rsid w:val="004F0134"/>
    <w:rsid w:val="004F071E"/>
    <w:rsid w:val="0050399D"/>
    <w:rsid w:val="00506B7E"/>
    <w:rsid w:val="0051317F"/>
    <w:rsid w:val="0051452E"/>
    <w:rsid w:val="0051515B"/>
    <w:rsid w:val="00522622"/>
    <w:rsid w:val="00524C87"/>
    <w:rsid w:val="00525211"/>
    <w:rsid w:val="00531F41"/>
    <w:rsid w:val="00533218"/>
    <w:rsid w:val="00543164"/>
    <w:rsid w:val="00545D39"/>
    <w:rsid w:val="0055184B"/>
    <w:rsid w:val="005533E7"/>
    <w:rsid w:val="005537F5"/>
    <w:rsid w:val="0055770C"/>
    <w:rsid w:val="00566D15"/>
    <w:rsid w:val="00572A7F"/>
    <w:rsid w:val="00575C77"/>
    <w:rsid w:val="00581D9B"/>
    <w:rsid w:val="00586DD1"/>
    <w:rsid w:val="00587D3A"/>
    <w:rsid w:val="00591EB1"/>
    <w:rsid w:val="005925FE"/>
    <w:rsid w:val="00592DE7"/>
    <w:rsid w:val="005D193B"/>
    <w:rsid w:val="005D1A51"/>
    <w:rsid w:val="005D263A"/>
    <w:rsid w:val="005D6975"/>
    <w:rsid w:val="005E5C1A"/>
    <w:rsid w:val="005F2F22"/>
    <w:rsid w:val="005F69E0"/>
    <w:rsid w:val="00611C8F"/>
    <w:rsid w:val="00612373"/>
    <w:rsid w:val="00623890"/>
    <w:rsid w:val="00634DD8"/>
    <w:rsid w:val="00636AA5"/>
    <w:rsid w:val="00664BD1"/>
    <w:rsid w:val="00665042"/>
    <w:rsid w:val="006923B6"/>
    <w:rsid w:val="00693FCE"/>
    <w:rsid w:val="00697529"/>
    <w:rsid w:val="006A3887"/>
    <w:rsid w:val="006B59C7"/>
    <w:rsid w:val="006C2232"/>
    <w:rsid w:val="006D0DB5"/>
    <w:rsid w:val="006E0475"/>
    <w:rsid w:val="006E6EC7"/>
    <w:rsid w:val="006F24A3"/>
    <w:rsid w:val="006F3498"/>
    <w:rsid w:val="006F7F31"/>
    <w:rsid w:val="007068E5"/>
    <w:rsid w:val="007109AB"/>
    <w:rsid w:val="00714B3D"/>
    <w:rsid w:val="00732812"/>
    <w:rsid w:val="00742161"/>
    <w:rsid w:val="00745B78"/>
    <w:rsid w:val="00745C80"/>
    <w:rsid w:val="0077534D"/>
    <w:rsid w:val="00775BDC"/>
    <w:rsid w:val="00776CCA"/>
    <w:rsid w:val="00786D9F"/>
    <w:rsid w:val="00787867"/>
    <w:rsid w:val="00792417"/>
    <w:rsid w:val="007928A8"/>
    <w:rsid w:val="007B0C2B"/>
    <w:rsid w:val="007B3E86"/>
    <w:rsid w:val="007B41A4"/>
    <w:rsid w:val="007C2444"/>
    <w:rsid w:val="007D2CCF"/>
    <w:rsid w:val="007E2583"/>
    <w:rsid w:val="007F4A41"/>
    <w:rsid w:val="007F76B8"/>
    <w:rsid w:val="00800F22"/>
    <w:rsid w:val="0080515F"/>
    <w:rsid w:val="00806DDE"/>
    <w:rsid w:val="00816921"/>
    <w:rsid w:val="00820067"/>
    <w:rsid w:val="00834476"/>
    <w:rsid w:val="0083466A"/>
    <w:rsid w:val="00834941"/>
    <w:rsid w:val="0083788B"/>
    <w:rsid w:val="00863772"/>
    <w:rsid w:val="00863F59"/>
    <w:rsid w:val="00872035"/>
    <w:rsid w:val="00872047"/>
    <w:rsid w:val="00876E8D"/>
    <w:rsid w:val="008920D8"/>
    <w:rsid w:val="008935F4"/>
    <w:rsid w:val="008940BC"/>
    <w:rsid w:val="00896C06"/>
    <w:rsid w:val="008A2A94"/>
    <w:rsid w:val="008B4EFD"/>
    <w:rsid w:val="008C42D0"/>
    <w:rsid w:val="008C61F4"/>
    <w:rsid w:val="008D7864"/>
    <w:rsid w:val="0092513F"/>
    <w:rsid w:val="00926DF0"/>
    <w:rsid w:val="0093053D"/>
    <w:rsid w:val="00931AFB"/>
    <w:rsid w:val="00943113"/>
    <w:rsid w:val="00950D0D"/>
    <w:rsid w:val="00953B1F"/>
    <w:rsid w:val="00953B64"/>
    <w:rsid w:val="009604AE"/>
    <w:rsid w:val="00970E92"/>
    <w:rsid w:val="009714DB"/>
    <w:rsid w:val="00993F9C"/>
    <w:rsid w:val="009C56C8"/>
    <w:rsid w:val="00A03CEA"/>
    <w:rsid w:val="00A06F98"/>
    <w:rsid w:val="00A205D5"/>
    <w:rsid w:val="00A25258"/>
    <w:rsid w:val="00A25402"/>
    <w:rsid w:val="00A32012"/>
    <w:rsid w:val="00A40218"/>
    <w:rsid w:val="00A53B0E"/>
    <w:rsid w:val="00A574A4"/>
    <w:rsid w:val="00A5782A"/>
    <w:rsid w:val="00A579DE"/>
    <w:rsid w:val="00A735E8"/>
    <w:rsid w:val="00A82B0B"/>
    <w:rsid w:val="00A94075"/>
    <w:rsid w:val="00AA2735"/>
    <w:rsid w:val="00AC1966"/>
    <w:rsid w:val="00AC388A"/>
    <w:rsid w:val="00AD4754"/>
    <w:rsid w:val="00AD5EF9"/>
    <w:rsid w:val="00AE442A"/>
    <w:rsid w:val="00AF0F1D"/>
    <w:rsid w:val="00AF38D4"/>
    <w:rsid w:val="00AF7F14"/>
    <w:rsid w:val="00B010BD"/>
    <w:rsid w:val="00B02E81"/>
    <w:rsid w:val="00B03010"/>
    <w:rsid w:val="00B1593F"/>
    <w:rsid w:val="00B21E38"/>
    <w:rsid w:val="00B27681"/>
    <w:rsid w:val="00B326C5"/>
    <w:rsid w:val="00B32B9E"/>
    <w:rsid w:val="00B33407"/>
    <w:rsid w:val="00B36D3A"/>
    <w:rsid w:val="00B42EF0"/>
    <w:rsid w:val="00B529BF"/>
    <w:rsid w:val="00B55F1A"/>
    <w:rsid w:val="00B6098C"/>
    <w:rsid w:val="00B62E18"/>
    <w:rsid w:val="00B6511B"/>
    <w:rsid w:val="00B77F7C"/>
    <w:rsid w:val="00B8169D"/>
    <w:rsid w:val="00B82C17"/>
    <w:rsid w:val="00B83F4F"/>
    <w:rsid w:val="00B8609E"/>
    <w:rsid w:val="00B908D9"/>
    <w:rsid w:val="00B9651C"/>
    <w:rsid w:val="00B96ED2"/>
    <w:rsid w:val="00BA1CA9"/>
    <w:rsid w:val="00BA2F47"/>
    <w:rsid w:val="00BA3ACE"/>
    <w:rsid w:val="00BA5DFE"/>
    <w:rsid w:val="00BA6DDB"/>
    <w:rsid w:val="00BC0275"/>
    <w:rsid w:val="00BE064A"/>
    <w:rsid w:val="00BE18A7"/>
    <w:rsid w:val="00BE45F4"/>
    <w:rsid w:val="00BE570D"/>
    <w:rsid w:val="00BF30A0"/>
    <w:rsid w:val="00C22858"/>
    <w:rsid w:val="00C33B4D"/>
    <w:rsid w:val="00C34022"/>
    <w:rsid w:val="00C35D08"/>
    <w:rsid w:val="00C53EB2"/>
    <w:rsid w:val="00C543E3"/>
    <w:rsid w:val="00C6197D"/>
    <w:rsid w:val="00C872F4"/>
    <w:rsid w:val="00C91090"/>
    <w:rsid w:val="00C9158E"/>
    <w:rsid w:val="00CA0367"/>
    <w:rsid w:val="00CA3064"/>
    <w:rsid w:val="00CC1A23"/>
    <w:rsid w:val="00CE599F"/>
    <w:rsid w:val="00CF172B"/>
    <w:rsid w:val="00CF3554"/>
    <w:rsid w:val="00D00564"/>
    <w:rsid w:val="00D249F2"/>
    <w:rsid w:val="00D2799F"/>
    <w:rsid w:val="00D335D3"/>
    <w:rsid w:val="00D336D8"/>
    <w:rsid w:val="00D46660"/>
    <w:rsid w:val="00D7276B"/>
    <w:rsid w:val="00D73060"/>
    <w:rsid w:val="00D76D46"/>
    <w:rsid w:val="00D81288"/>
    <w:rsid w:val="00D83259"/>
    <w:rsid w:val="00D8403A"/>
    <w:rsid w:val="00D86FB7"/>
    <w:rsid w:val="00D91A07"/>
    <w:rsid w:val="00DA6C88"/>
    <w:rsid w:val="00DA7A27"/>
    <w:rsid w:val="00DB4A4D"/>
    <w:rsid w:val="00DB5016"/>
    <w:rsid w:val="00DC7E28"/>
    <w:rsid w:val="00DD54ED"/>
    <w:rsid w:val="00DD7C41"/>
    <w:rsid w:val="00DE09B8"/>
    <w:rsid w:val="00DE32DB"/>
    <w:rsid w:val="00DF0B74"/>
    <w:rsid w:val="00DF1A40"/>
    <w:rsid w:val="00E0499C"/>
    <w:rsid w:val="00E05208"/>
    <w:rsid w:val="00E17871"/>
    <w:rsid w:val="00E32FEA"/>
    <w:rsid w:val="00E33A4A"/>
    <w:rsid w:val="00E37F88"/>
    <w:rsid w:val="00E5372C"/>
    <w:rsid w:val="00E54B89"/>
    <w:rsid w:val="00E57777"/>
    <w:rsid w:val="00E71EA6"/>
    <w:rsid w:val="00E855CF"/>
    <w:rsid w:val="00E9181C"/>
    <w:rsid w:val="00EB3E80"/>
    <w:rsid w:val="00EB4CF2"/>
    <w:rsid w:val="00EE21DA"/>
    <w:rsid w:val="00F145A1"/>
    <w:rsid w:val="00F149AB"/>
    <w:rsid w:val="00F278B8"/>
    <w:rsid w:val="00F50D40"/>
    <w:rsid w:val="00F52599"/>
    <w:rsid w:val="00F63DD3"/>
    <w:rsid w:val="00F67B87"/>
    <w:rsid w:val="00F67CE5"/>
    <w:rsid w:val="00F71098"/>
    <w:rsid w:val="00F71F5D"/>
    <w:rsid w:val="00F726A1"/>
    <w:rsid w:val="00F72E34"/>
    <w:rsid w:val="00F81715"/>
    <w:rsid w:val="00FB1C5C"/>
    <w:rsid w:val="00FB7567"/>
    <w:rsid w:val="00FC5A22"/>
    <w:rsid w:val="00FC5A70"/>
    <w:rsid w:val="00FC6554"/>
    <w:rsid w:val="00FE291A"/>
    <w:rsid w:val="00FE6D42"/>
    <w:rsid w:val="00FE76CB"/>
    <w:rsid w:val="00FF28AA"/>
    <w:rsid w:val="00FF67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D9F"/>
    <w:pPr>
      <w:spacing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1D5E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E71E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454D00"/>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Balk4">
    <w:name w:val="heading 4"/>
    <w:basedOn w:val="Normal"/>
    <w:next w:val="Normal"/>
    <w:link w:val="Balk4Char"/>
    <w:uiPriority w:val="9"/>
    <w:semiHidden/>
    <w:unhideWhenUsed/>
    <w:qFormat/>
    <w:rsid w:val="0078786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6">
    <w:name w:val="heading 6"/>
    <w:basedOn w:val="Normal"/>
    <w:next w:val="Normal"/>
    <w:link w:val="Balk6Char"/>
    <w:uiPriority w:val="9"/>
    <w:semiHidden/>
    <w:unhideWhenUsed/>
    <w:qFormat/>
    <w:rsid w:val="00454D00"/>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AklamaBavurusu">
    <w:name w:val="annotation reference"/>
    <w:basedOn w:val="VarsaylanParagrafYazTipi"/>
    <w:uiPriority w:val="99"/>
    <w:semiHidden/>
    <w:unhideWhenUsed/>
    <w:rsid w:val="00524C87"/>
    <w:rPr>
      <w:sz w:val="16"/>
      <w:szCs w:val="16"/>
    </w:rPr>
  </w:style>
  <w:style w:type="paragraph" w:styleId="AklamaMetni">
    <w:name w:val="annotation text"/>
    <w:basedOn w:val="Normal"/>
    <w:link w:val="AklamaMetniChar"/>
    <w:uiPriority w:val="99"/>
    <w:unhideWhenUsed/>
    <w:rsid w:val="00524C87"/>
    <w:pPr>
      <w:spacing w:line="240" w:lineRule="auto"/>
    </w:pPr>
    <w:rPr>
      <w:sz w:val="20"/>
      <w:szCs w:val="20"/>
    </w:rPr>
  </w:style>
  <w:style w:type="character" w:customStyle="1" w:styleId="AklamaMetniChar">
    <w:name w:val="Açıklama Metni Char"/>
    <w:basedOn w:val="VarsaylanParagrafYazTipi"/>
    <w:link w:val="AklamaMetni"/>
    <w:uiPriority w:val="99"/>
    <w:rsid w:val="00524C87"/>
    <w:rPr>
      <w:rFonts w:ascii="Book Antiqua" w:eastAsia="Times New Roman" w:hAnsi="Book Antiqua"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524C87"/>
    <w:rPr>
      <w:b/>
      <w:bCs/>
    </w:rPr>
  </w:style>
  <w:style w:type="character" w:customStyle="1" w:styleId="AklamaKonusuChar">
    <w:name w:val="Açıklama Konusu Char"/>
    <w:basedOn w:val="AklamaMetniChar"/>
    <w:link w:val="AklamaKonusu"/>
    <w:uiPriority w:val="99"/>
    <w:semiHidden/>
    <w:rsid w:val="00524C87"/>
    <w:rPr>
      <w:rFonts w:ascii="Book Antiqua" w:eastAsia="Times New Roman" w:hAnsi="Book Antiqua" w:cs="Times New Roman"/>
      <w:b/>
      <w:bCs/>
      <w:sz w:val="20"/>
      <w:szCs w:val="20"/>
      <w:lang w:eastAsia="tr-TR"/>
    </w:rPr>
  </w:style>
  <w:style w:type="paragraph" w:styleId="BalonMetni">
    <w:name w:val="Balloon Text"/>
    <w:basedOn w:val="Normal"/>
    <w:link w:val="BalonMetniChar"/>
    <w:uiPriority w:val="99"/>
    <w:semiHidden/>
    <w:unhideWhenUsed/>
    <w:rsid w:val="00524C8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24C87"/>
    <w:rPr>
      <w:rFonts w:ascii="Segoe UI" w:eastAsia="Times New Roman" w:hAnsi="Segoe UI" w:cs="Segoe UI"/>
      <w:sz w:val="18"/>
      <w:szCs w:val="18"/>
      <w:lang w:eastAsia="tr-TR"/>
    </w:rPr>
  </w:style>
  <w:style w:type="character" w:customStyle="1" w:styleId="Balk1Char">
    <w:name w:val="Başlık 1 Char"/>
    <w:basedOn w:val="VarsaylanParagrafYazTipi"/>
    <w:link w:val="Balk1"/>
    <w:uiPriority w:val="9"/>
    <w:rsid w:val="001D5EEA"/>
    <w:rPr>
      <w:rFonts w:asciiTheme="majorHAnsi" w:eastAsiaTheme="majorEastAsia" w:hAnsiTheme="majorHAnsi" w:cstheme="majorBidi"/>
      <w:color w:val="2E74B5" w:themeColor="accent1" w:themeShade="BF"/>
      <w:sz w:val="32"/>
      <w:szCs w:val="32"/>
      <w:lang w:eastAsia="tr-TR"/>
    </w:rPr>
  </w:style>
  <w:style w:type="paragraph" w:styleId="TBal">
    <w:name w:val="TOC Heading"/>
    <w:basedOn w:val="Balk1"/>
    <w:next w:val="Normal"/>
    <w:uiPriority w:val="39"/>
    <w:unhideWhenUsed/>
    <w:qFormat/>
    <w:rsid w:val="001D5EEA"/>
    <w:pPr>
      <w:spacing w:line="259" w:lineRule="auto"/>
      <w:outlineLvl w:val="9"/>
    </w:pPr>
  </w:style>
  <w:style w:type="table" w:customStyle="1" w:styleId="GridTable4Accent5">
    <w:name w:val="Grid Table 4 Accent 5"/>
    <w:basedOn w:val="NormalTablo"/>
    <w:uiPriority w:val="49"/>
    <w:rsid w:val="001D5EEA"/>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2">
    <w:name w:val="Grid Table 4 Accent 2"/>
    <w:basedOn w:val="NormalTablo"/>
    <w:uiPriority w:val="49"/>
    <w:rsid w:val="001D5EEA"/>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ResimYazs">
    <w:name w:val="caption"/>
    <w:basedOn w:val="Normal"/>
    <w:next w:val="Normal"/>
    <w:uiPriority w:val="35"/>
    <w:unhideWhenUsed/>
    <w:qFormat/>
    <w:rsid w:val="00AE442A"/>
    <w:pPr>
      <w:spacing w:after="200" w:line="240" w:lineRule="auto"/>
    </w:pPr>
    <w:rPr>
      <w:i/>
      <w:iCs/>
      <w:color w:val="44546A" w:themeColor="text2"/>
      <w:sz w:val="18"/>
      <w:szCs w:val="18"/>
    </w:rPr>
  </w:style>
  <w:style w:type="character" w:customStyle="1" w:styleId="Balk3Char">
    <w:name w:val="Başlık 3 Char"/>
    <w:basedOn w:val="VarsaylanParagrafYazTipi"/>
    <w:link w:val="Balk3"/>
    <w:uiPriority w:val="9"/>
    <w:rsid w:val="00454D00"/>
    <w:rPr>
      <w:rFonts w:asciiTheme="majorHAnsi" w:eastAsiaTheme="majorEastAsia" w:hAnsiTheme="majorHAnsi" w:cstheme="majorBidi"/>
      <w:color w:val="1F4D78" w:themeColor="accent1" w:themeShade="7F"/>
      <w:sz w:val="24"/>
      <w:szCs w:val="24"/>
      <w:lang w:eastAsia="tr-TR"/>
    </w:rPr>
  </w:style>
  <w:style w:type="character" w:customStyle="1" w:styleId="Balk6Char">
    <w:name w:val="Başlık 6 Char"/>
    <w:basedOn w:val="VarsaylanParagrafYazTipi"/>
    <w:link w:val="Balk6"/>
    <w:uiPriority w:val="9"/>
    <w:rsid w:val="00454D00"/>
    <w:rPr>
      <w:rFonts w:asciiTheme="majorHAnsi" w:eastAsiaTheme="majorEastAsia" w:hAnsiTheme="majorHAnsi" w:cstheme="majorBidi"/>
      <w:color w:val="1F4D78" w:themeColor="accent1" w:themeShade="7F"/>
      <w:sz w:val="24"/>
      <w:szCs w:val="21"/>
      <w:lang w:eastAsia="tr-TR"/>
    </w:rPr>
  </w:style>
  <w:style w:type="character" w:customStyle="1" w:styleId="Balk2Char">
    <w:name w:val="Başlık 2 Char"/>
    <w:basedOn w:val="VarsaylanParagrafYazTipi"/>
    <w:link w:val="Balk2"/>
    <w:uiPriority w:val="9"/>
    <w:semiHidden/>
    <w:rsid w:val="00E71EA6"/>
    <w:rPr>
      <w:rFonts w:asciiTheme="majorHAnsi" w:eastAsiaTheme="majorEastAsia" w:hAnsiTheme="majorHAnsi" w:cstheme="majorBidi"/>
      <w:color w:val="2E74B5" w:themeColor="accent1" w:themeShade="BF"/>
      <w:sz w:val="26"/>
      <w:szCs w:val="26"/>
      <w:lang w:eastAsia="tr-TR"/>
    </w:rPr>
  </w:style>
  <w:style w:type="paragraph" w:styleId="ListeParagraf">
    <w:name w:val="List Paragraph"/>
    <w:basedOn w:val="Normal"/>
    <w:uiPriority w:val="34"/>
    <w:qFormat/>
    <w:rsid w:val="00A25402"/>
    <w:pPr>
      <w:ind w:left="720"/>
      <w:contextualSpacing/>
    </w:pPr>
  </w:style>
  <w:style w:type="character" w:customStyle="1" w:styleId="Balk4Char">
    <w:name w:val="Başlık 4 Char"/>
    <w:basedOn w:val="VarsaylanParagrafYazTipi"/>
    <w:link w:val="Balk4"/>
    <w:uiPriority w:val="9"/>
    <w:semiHidden/>
    <w:rsid w:val="00787867"/>
    <w:rPr>
      <w:rFonts w:asciiTheme="majorHAnsi" w:eastAsiaTheme="majorEastAsia" w:hAnsiTheme="majorHAnsi" w:cstheme="majorBidi"/>
      <w:i/>
      <w:iCs/>
      <w:color w:val="2E74B5" w:themeColor="accent1" w:themeShade="BF"/>
      <w:sz w:val="24"/>
      <w:szCs w:val="21"/>
      <w:lang w:eastAsia="tr-TR"/>
    </w:rPr>
  </w:style>
  <w:style w:type="paragraph" w:styleId="T1">
    <w:name w:val="toc 1"/>
    <w:basedOn w:val="Normal"/>
    <w:next w:val="Normal"/>
    <w:autoRedefine/>
    <w:uiPriority w:val="39"/>
    <w:unhideWhenUsed/>
    <w:rsid w:val="00D83259"/>
    <w:pPr>
      <w:spacing w:after="100"/>
    </w:pPr>
  </w:style>
  <w:style w:type="paragraph" w:styleId="T3">
    <w:name w:val="toc 3"/>
    <w:basedOn w:val="Normal"/>
    <w:next w:val="Normal"/>
    <w:autoRedefine/>
    <w:uiPriority w:val="39"/>
    <w:unhideWhenUsed/>
    <w:rsid w:val="00D83259"/>
    <w:pPr>
      <w:spacing w:after="100"/>
      <w:ind w:left="480"/>
    </w:pPr>
  </w:style>
  <w:style w:type="paragraph" w:styleId="T2">
    <w:name w:val="toc 2"/>
    <w:basedOn w:val="Normal"/>
    <w:next w:val="Normal"/>
    <w:autoRedefine/>
    <w:uiPriority w:val="39"/>
    <w:unhideWhenUsed/>
    <w:rsid w:val="00D83259"/>
    <w:pPr>
      <w:spacing w:after="100"/>
      <w:ind w:left="240"/>
    </w:pPr>
  </w:style>
  <w:style w:type="character" w:styleId="Kpr">
    <w:name w:val="Hyperlink"/>
    <w:basedOn w:val="VarsaylanParagrafYazTipi"/>
    <w:uiPriority w:val="99"/>
    <w:unhideWhenUsed/>
    <w:rsid w:val="00D83259"/>
    <w:rPr>
      <w:color w:val="0563C1" w:themeColor="hyperlink"/>
      <w:u w:val="single"/>
    </w:rPr>
  </w:style>
  <w:style w:type="paragraph" w:styleId="ekillerTablosu">
    <w:name w:val="table of figures"/>
    <w:basedOn w:val="Normal"/>
    <w:next w:val="Normal"/>
    <w:uiPriority w:val="99"/>
    <w:unhideWhenUsed/>
    <w:rsid w:val="00D83259"/>
    <w:pPr>
      <w:spacing w:after="0"/>
    </w:pPr>
  </w:style>
  <w:style w:type="paragraph" w:styleId="Dzeltme">
    <w:name w:val="Revision"/>
    <w:hidden/>
    <w:uiPriority w:val="99"/>
    <w:semiHidden/>
    <w:rsid w:val="004F071E"/>
    <w:pPr>
      <w:spacing w:after="0" w:line="240" w:lineRule="auto"/>
    </w:pPr>
    <w:rPr>
      <w:rFonts w:ascii="Book Antiqua" w:eastAsia="Times New Roman" w:hAnsi="Book Antiqua" w:cs="Times New Roman"/>
      <w:sz w:val="24"/>
      <w:szCs w:val="21"/>
      <w:lang w:eastAsia="tr-TR"/>
    </w:rPr>
  </w:style>
  <w:style w:type="paragraph" w:styleId="stbilgi">
    <w:name w:val="header"/>
    <w:basedOn w:val="Normal"/>
    <w:link w:val="stbilgiChar"/>
    <w:uiPriority w:val="99"/>
    <w:unhideWhenUsed/>
    <w:rsid w:val="0054316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43164"/>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54316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43164"/>
    <w:rPr>
      <w:rFonts w:ascii="Book Antiqua" w:eastAsia="Times New Roman" w:hAnsi="Book Antiqua" w:cs="Times New Roman"/>
      <w:sz w:val="24"/>
      <w:szCs w:val="21"/>
      <w:lang w:eastAsia="tr-TR"/>
    </w:rPr>
  </w:style>
  <w:style w:type="paragraph" w:customStyle="1" w:styleId="Default">
    <w:name w:val="Default"/>
    <w:rsid w:val="0092513F"/>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D9F"/>
    <w:pPr>
      <w:spacing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1D5E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E71E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454D00"/>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Balk4">
    <w:name w:val="heading 4"/>
    <w:basedOn w:val="Normal"/>
    <w:next w:val="Normal"/>
    <w:link w:val="Balk4Char"/>
    <w:uiPriority w:val="9"/>
    <w:semiHidden/>
    <w:unhideWhenUsed/>
    <w:qFormat/>
    <w:rsid w:val="0078786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6">
    <w:name w:val="heading 6"/>
    <w:basedOn w:val="Normal"/>
    <w:next w:val="Normal"/>
    <w:link w:val="Balk6Char"/>
    <w:uiPriority w:val="9"/>
    <w:semiHidden/>
    <w:unhideWhenUsed/>
    <w:qFormat/>
    <w:rsid w:val="00454D00"/>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AklamaBavurusu">
    <w:name w:val="annotation reference"/>
    <w:basedOn w:val="VarsaylanParagrafYazTipi"/>
    <w:uiPriority w:val="99"/>
    <w:semiHidden/>
    <w:unhideWhenUsed/>
    <w:rsid w:val="00524C87"/>
    <w:rPr>
      <w:sz w:val="16"/>
      <w:szCs w:val="16"/>
    </w:rPr>
  </w:style>
  <w:style w:type="paragraph" w:styleId="AklamaMetni">
    <w:name w:val="annotation text"/>
    <w:basedOn w:val="Normal"/>
    <w:link w:val="AklamaMetniChar"/>
    <w:uiPriority w:val="99"/>
    <w:unhideWhenUsed/>
    <w:rsid w:val="00524C87"/>
    <w:pPr>
      <w:spacing w:line="240" w:lineRule="auto"/>
    </w:pPr>
    <w:rPr>
      <w:sz w:val="20"/>
      <w:szCs w:val="20"/>
    </w:rPr>
  </w:style>
  <w:style w:type="character" w:customStyle="1" w:styleId="AklamaMetniChar">
    <w:name w:val="Açıklama Metni Char"/>
    <w:basedOn w:val="VarsaylanParagrafYazTipi"/>
    <w:link w:val="AklamaMetni"/>
    <w:uiPriority w:val="99"/>
    <w:rsid w:val="00524C87"/>
    <w:rPr>
      <w:rFonts w:ascii="Book Antiqua" w:eastAsia="Times New Roman" w:hAnsi="Book Antiqua"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524C87"/>
    <w:rPr>
      <w:b/>
      <w:bCs/>
    </w:rPr>
  </w:style>
  <w:style w:type="character" w:customStyle="1" w:styleId="AklamaKonusuChar">
    <w:name w:val="Açıklama Konusu Char"/>
    <w:basedOn w:val="AklamaMetniChar"/>
    <w:link w:val="AklamaKonusu"/>
    <w:uiPriority w:val="99"/>
    <w:semiHidden/>
    <w:rsid w:val="00524C87"/>
    <w:rPr>
      <w:rFonts w:ascii="Book Antiqua" w:eastAsia="Times New Roman" w:hAnsi="Book Antiqua" w:cs="Times New Roman"/>
      <w:b/>
      <w:bCs/>
      <w:sz w:val="20"/>
      <w:szCs w:val="20"/>
      <w:lang w:eastAsia="tr-TR"/>
    </w:rPr>
  </w:style>
  <w:style w:type="paragraph" w:styleId="BalonMetni">
    <w:name w:val="Balloon Text"/>
    <w:basedOn w:val="Normal"/>
    <w:link w:val="BalonMetniChar"/>
    <w:uiPriority w:val="99"/>
    <w:semiHidden/>
    <w:unhideWhenUsed/>
    <w:rsid w:val="00524C8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24C87"/>
    <w:rPr>
      <w:rFonts w:ascii="Segoe UI" w:eastAsia="Times New Roman" w:hAnsi="Segoe UI" w:cs="Segoe UI"/>
      <w:sz w:val="18"/>
      <w:szCs w:val="18"/>
      <w:lang w:eastAsia="tr-TR"/>
    </w:rPr>
  </w:style>
  <w:style w:type="character" w:customStyle="1" w:styleId="Balk1Char">
    <w:name w:val="Başlık 1 Char"/>
    <w:basedOn w:val="VarsaylanParagrafYazTipi"/>
    <w:link w:val="Balk1"/>
    <w:uiPriority w:val="9"/>
    <w:rsid w:val="001D5EEA"/>
    <w:rPr>
      <w:rFonts w:asciiTheme="majorHAnsi" w:eastAsiaTheme="majorEastAsia" w:hAnsiTheme="majorHAnsi" w:cstheme="majorBidi"/>
      <w:color w:val="2E74B5" w:themeColor="accent1" w:themeShade="BF"/>
      <w:sz w:val="32"/>
      <w:szCs w:val="32"/>
      <w:lang w:eastAsia="tr-TR"/>
    </w:rPr>
  </w:style>
  <w:style w:type="paragraph" w:styleId="TBal">
    <w:name w:val="TOC Heading"/>
    <w:basedOn w:val="Balk1"/>
    <w:next w:val="Normal"/>
    <w:uiPriority w:val="39"/>
    <w:unhideWhenUsed/>
    <w:qFormat/>
    <w:rsid w:val="001D5EEA"/>
    <w:pPr>
      <w:spacing w:line="259" w:lineRule="auto"/>
      <w:outlineLvl w:val="9"/>
    </w:pPr>
  </w:style>
  <w:style w:type="table" w:customStyle="1" w:styleId="GridTable4Accent5">
    <w:name w:val="Grid Table 4 Accent 5"/>
    <w:basedOn w:val="NormalTablo"/>
    <w:uiPriority w:val="49"/>
    <w:rsid w:val="001D5EEA"/>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2">
    <w:name w:val="Grid Table 4 Accent 2"/>
    <w:basedOn w:val="NormalTablo"/>
    <w:uiPriority w:val="49"/>
    <w:rsid w:val="001D5EEA"/>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ResimYazs">
    <w:name w:val="caption"/>
    <w:basedOn w:val="Normal"/>
    <w:next w:val="Normal"/>
    <w:uiPriority w:val="35"/>
    <w:unhideWhenUsed/>
    <w:qFormat/>
    <w:rsid w:val="00AE442A"/>
    <w:pPr>
      <w:spacing w:after="200" w:line="240" w:lineRule="auto"/>
    </w:pPr>
    <w:rPr>
      <w:i/>
      <w:iCs/>
      <w:color w:val="44546A" w:themeColor="text2"/>
      <w:sz w:val="18"/>
      <w:szCs w:val="18"/>
    </w:rPr>
  </w:style>
  <w:style w:type="character" w:customStyle="1" w:styleId="Balk3Char">
    <w:name w:val="Başlık 3 Char"/>
    <w:basedOn w:val="VarsaylanParagrafYazTipi"/>
    <w:link w:val="Balk3"/>
    <w:uiPriority w:val="9"/>
    <w:rsid w:val="00454D00"/>
    <w:rPr>
      <w:rFonts w:asciiTheme="majorHAnsi" w:eastAsiaTheme="majorEastAsia" w:hAnsiTheme="majorHAnsi" w:cstheme="majorBidi"/>
      <w:color w:val="1F4D78" w:themeColor="accent1" w:themeShade="7F"/>
      <w:sz w:val="24"/>
      <w:szCs w:val="24"/>
      <w:lang w:eastAsia="tr-TR"/>
    </w:rPr>
  </w:style>
  <w:style w:type="character" w:customStyle="1" w:styleId="Balk6Char">
    <w:name w:val="Başlık 6 Char"/>
    <w:basedOn w:val="VarsaylanParagrafYazTipi"/>
    <w:link w:val="Balk6"/>
    <w:uiPriority w:val="9"/>
    <w:rsid w:val="00454D00"/>
    <w:rPr>
      <w:rFonts w:asciiTheme="majorHAnsi" w:eastAsiaTheme="majorEastAsia" w:hAnsiTheme="majorHAnsi" w:cstheme="majorBidi"/>
      <w:color w:val="1F4D78" w:themeColor="accent1" w:themeShade="7F"/>
      <w:sz w:val="24"/>
      <w:szCs w:val="21"/>
      <w:lang w:eastAsia="tr-TR"/>
    </w:rPr>
  </w:style>
  <w:style w:type="character" w:customStyle="1" w:styleId="Balk2Char">
    <w:name w:val="Başlık 2 Char"/>
    <w:basedOn w:val="VarsaylanParagrafYazTipi"/>
    <w:link w:val="Balk2"/>
    <w:uiPriority w:val="9"/>
    <w:semiHidden/>
    <w:rsid w:val="00E71EA6"/>
    <w:rPr>
      <w:rFonts w:asciiTheme="majorHAnsi" w:eastAsiaTheme="majorEastAsia" w:hAnsiTheme="majorHAnsi" w:cstheme="majorBidi"/>
      <w:color w:val="2E74B5" w:themeColor="accent1" w:themeShade="BF"/>
      <w:sz w:val="26"/>
      <w:szCs w:val="26"/>
      <w:lang w:eastAsia="tr-TR"/>
    </w:rPr>
  </w:style>
  <w:style w:type="paragraph" w:styleId="ListeParagraf">
    <w:name w:val="List Paragraph"/>
    <w:basedOn w:val="Normal"/>
    <w:uiPriority w:val="34"/>
    <w:qFormat/>
    <w:rsid w:val="00A25402"/>
    <w:pPr>
      <w:ind w:left="720"/>
      <w:contextualSpacing/>
    </w:pPr>
  </w:style>
  <w:style w:type="character" w:customStyle="1" w:styleId="Balk4Char">
    <w:name w:val="Başlık 4 Char"/>
    <w:basedOn w:val="VarsaylanParagrafYazTipi"/>
    <w:link w:val="Balk4"/>
    <w:uiPriority w:val="9"/>
    <w:semiHidden/>
    <w:rsid w:val="00787867"/>
    <w:rPr>
      <w:rFonts w:asciiTheme="majorHAnsi" w:eastAsiaTheme="majorEastAsia" w:hAnsiTheme="majorHAnsi" w:cstheme="majorBidi"/>
      <w:i/>
      <w:iCs/>
      <w:color w:val="2E74B5" w:themeColor="accent1" w:themeShade="BF"/>
      <w:sz w:val="24"/>
      <w:szCs w:val="21"/>
      <w:lang w:eastAsia="tr-TR"/>
    </w:rPr>
  </w:style>
  <w:style w:type="paragraph" w:styleId="T1">
    <w:name w:val="toc 1"/>
    <w:basedOn w:val="Normal"/>
    <w:next w:val="Normal"/>
    <w:autoRedefine/>
    <w:uiPriority w:val="39"/>
    <w:unhideWhenUsed/>
    <w:rsid w:val="00D83259"/>
    <w:pPr>
      <w:spacing w:after="100"/>
    </w:pPr>
  </w:style>
  <w:style w:type="paragraph" w:styleId="T3">
    <w:name w:val="toc 3"/>
    <w:basedOn w:val="Normal"/>
    <w:next w:val="Normal"/>
    <w:autoRedefine/>
    <w:uiPriority w:val="39"/>
    <w:unhideWhenUsed/>
    <w:rsid w:val="00D83259"/>
    <w:pPr>
      <w:spacing w:after="100"/>
      <w:ind w:left="480"/>
    </w:pPr>
  </w:style>
  <w:style w:type="paragraph" w:styleId="T2">
    <w:name w:val="toc 2"/>
    <w:basedOn w:val="Normal"/>
    <w:next w:val="Normal"/>
    <w:autoRedefine/>
    <w:uiPriority w:val="39"/>
    <w:unhideWhenUsed/>
    <w:rsid w:val="00D83259"/>
    <w:pPr>
      <w:spacing w:after="100"/>
      <w:ind w:left="240"/>
    </w:pPr>
  </w:style>
  <w:style w:type="character" w:styleId="Kpr">
    <w:name w:val="Hyperlink"/>
    <w:basedOn w:val="VarsaylanParagrafYazTipi"/>
    <w:uiPriority w:val="99"/>
    <w:unhideWhenUsed/>
    <w:rsid w:val="00D83259"/>
    <w:rPr>
      <w:color w:val="0563C1" w:themeColor="hyperlink"/>
      <w:u w:val="single"/>
    </w:rPr>
  </w:style>
  <w:style w:type="paragraph" w:styleId="ekillerTablosu">
    <w:name w:val="table of figures"/>
    <w:basedOn w:val="Normal"/>
    <w:next w:val="Normal"/>
    <w:uiPriority w:val="99"/>
    <w:unhideWhenUsed/>
    <w:rsid w:val="00D83259"/>
    <w:pPr>
      <w:spacing w:after="0"/>
    </w:pPr>
  </w:style>
  <w:style w:type="paragraph" w:styleId="Dzeltme">
    <w:name w:val="Revision"/>
    <w:hidden/>
    <w:uiPriority w:val="99"/>
    <w:semiHidden/>
    <w:rsid w:val="004F071E"/>
    <w:pPr>
      <w:spacing w:after="0" w:line="240" w:lineRule="auto"/>
    </w:pPr>
    <w:rPr>
      <w:rFonts w:ascii="Book Antiqua" w:eastAsia="Times New Roman" w:hAnsi="Book Antiqua" w:cs="Times New Roman"/>
      <w:sz w:val="24"/>
      <w:szCs w:val="21"/>
      <w:lang w:eastAsia="tr-TR"/>
    </w:rPr>
  </w:style>
  <w:style w:type="paragraph" w:styleId="stbilgi">
    <w:name w:val="header"/>
    <w:basedOn w:val="Normal"/>
    <w:link w:val="stbilgiChar"/>
    <w:uiPriority w:val="99"/>
    <w:unhideWhenUsed/>
    <w:rsid w:val="0054316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43164"/>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54316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43164"/>
    <w:rPr>
      <w:rFonts w:ascii="Book Antiqua" w:eastAsia="Times New Roman" w:hAnsi="Book Antiqua" w:cs="Times New Roman"/>
      <w:sz w:val="24"/>
      <w:szCs w:val="21"/>
      <w:lang w:eastAsia="tr-TR"/>
    </w:rPr>
  </w:style>
  <w:style w:type="paragraph" w:customStyle="1" w:styleId="Default">
    <w:name w:val="Default"/>
    <w:rsid w:val="0092513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468962">
      <w:bodyDiv w:val="1"/>
      <w:marLeft w:val="0"/>
      <w:marRight w:val="0"/>
      <w:marTop w:val="0"/>
      <w:marBottom w:val="0"/>
      <w:divBdr>
        <w:top w:val="none" w:sz="0" w:space="0" w:color="auto"/>
        <w:left w:val="none" w:sz="0" w:space="0" w:color="auto"/>
        <w:bottom w:val="none" w:sz="0" w:space="0" w:color="auto"/>
        <w:right w:val="none" w:sz="0" w:space="0" w:color="auto"/>
      </w:divBdr>
    </w:div>
    <w:div w:id="548492391">
      <w:bodyDiv w:val="1"/>
      <w:marLeft w:val="0"/>
      <w:marRight w:val="0"/>
      <w:marTop w:val="0"/>
      <w:marBottom w:val="0"/>
      <w:divBdr>
        <w:top w:val="none" w:sz="0" w:space="0" w:color="auto"/>
        <w:left w:val="none" w:sz="0" w:space="0" w:color="auto"/>
        <w:bottom w:val="none" w:sz="0" w:space="0" w:color="auto"/>
        <w:right w:val="none" w:sz="0" w:space="0" w:color="auto"/>
      </w:divBdr>
    </w:div>
    <w:div w:id="1450970854">
      <w:bodyDiv w:val="1"/>
      <w:marLeft w:val="0"/>
      <w:marRight w:val="0"/>
      <w:marTop w:val="0"/>
      <w:marBottom w:val="0"/>
      <w:divBdr>
        <w:top w:val="none" w:sz="0" w:space="0" w:color="auto"/>
        <w:left w:val="none" w:sz="0" w:space="0" w:color="auto"/>
        <w:bottom w:val="none" w:sz="0" w:space="0" w:color="auto"/>
        <w:right w:val="none" w:sz="0" w:space="0" w:color="auto"/>
      </w:divBdr>
    </w:div>
    <w:div w:id="1508523572">
      <w:bodyDiv w:val="1"/>
      <w:marLeft w:val="0"/>
      <w:marRight w:val="0"/>
      <w:marTop w:val="0"/>
      <w:marBottom w:val="0"/>
      <w:divBdr>
        <w:top w:val="none" w:sz="0" w:space="0" w:color="auto"/>
        <w:left w:val="none" w:sz="0" w:space="0" w:color="auto"/>
        <w:bottom w:val="none" w:sz="0" w:space="0" w:color="auto"/>
        <w:right w:val="none" w:sz="0" w:space="0" w:color="auto"/>
      </w:divBdr>
      <w:divsChild>
        <w:div w:id="1774353159">
          <w:marLeft w:val="547"/>
          <w:marRight w:val="0"/>
          <w:marTop w:val="0"/>
          <w:marBottom w:val="0"/>
          <w:divBdr>
            <w:top w:val="none" w:sz="0" w:space="0" w:color="auto"/>
            <w:left w:val="none" w:sz="0" w:space="0" w:color="auto"/>
            <w:bottom w:val="none" w:sz="0" w:space="0" w:color="auto"/>
            <w:right w:val="none" w:sz="0" w:space="0" w:color="auto"/>
          </w:divBdr>
        </w:div>
      </w:divsChild>
    </w:div>
    <w:div w:id="173284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chart" Target="charts/chart22.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chart" Target="charts/chart25.xml"/><Relationship Id="rId47" Type="http://schemas.openxmlformats.org/officeDocument/2006/relationships/chart" Target="charts/chart30.xml"/><Relationship Id="rId50" Type="http://schemas.openxmlformats.org/officeDocument/2006/relationships/chart" Target="charts/chart33.xml"/><Relationship Id="rId55" Type="http://schemas.openxmlformats.org/officeDocument/2006/relationships/chart" Target="charts/chart38.xml"/><Relationship Id="rId7" Type="http://schemas.openxmlformats.org/officeDocument/2006/relationships/footnotes" Target="footnotes.xml"/><Relationship Id="rId12" Type="http://schemas.openxmlformats.org/officeDocument/2006/relationships/image" Target="media/image4.jpeg"/><Relationship Id="rId17" Type="http://schemas.microsoft.com/office/2007/relationships/diagramDrawing" Target="diagrams/drawing1.xm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chart" Target="charts/chart29.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chart" Target="charts/chart3.xml"/><Relationship Id="rId29" Type="http://schemas.openxmlformats.org/officeDocument/2006/relationships/chart" Target="charts/chart12.xml"/><Relationship Id="rId41" Type="http://schemas.openxmlformats.org/officeDocument/2006/relationships/chart" Target="charts/chart24.xml"/><Relationship Id="rId54" Type="http://schemas.openxmlformats.org/officeDocument/2006/relationships/chart" Target="charts/chart3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chart" Target="charts/chart28.xml"/><Relationship Id="rId53" Type="http://schemas.openxmlformats.org/officeDocument/2006/relationships/chart" Target="charts/chart36.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chart" Target="charts/chart32.xml"/><Relationship Id="rId57" Type="http://schemas.openxmlformats.org/officeDocument/2006/relationships/fontTable" Target="fontTable.xml"/><Relationship Id="rId61" Type="http://schemas.microsoft.com/office/2011/relationships/commentsExtended" Target="commentsExtended.xml"/><Relationship Id="rId10" Type="http://schemas.openxmlformats.org/officeDocument/2006/relationships/image" Target="media/image2.jpeg"/><Relationship Id="rId19"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chart" Target="charts/chart27.xml"/><Relationship Id="rId52" Type="http://schemas.openxmlformats.org/officeDocument/2006/relationships/chart" Target="charts/chart35.xml"/><Relationship Id="rId60"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Layout" Target="diagrams/layout1.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6.xml"/><Relationship Id="rId48" Type="http://schemas.openxmlformats.org/officeDocument/2006/relationships/chart" Target="charts/chart31.xml"/><Relationship Id="rId56" Type="http://schemas.openxmlformats.org/officeDocument/2006/relationships/chart" Target="charts/chart39.xml"/><Relationship Id="rId8" Type="http://schemas.openxmlformats.org/officeDocument/2006/relationships/endnotes" Target="endnotes.xml"/><Relationship Id="rId51" Type="http://schemas.openxmlformats.org/officeDocument/2006/relationships/chart" Target="charts/chart34.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_al__ma_Sayfas_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_al__ma_Sayfas_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_al__ma_Sayfas_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_al__ma_Sayfas_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_al__ma_Sayfas_14.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_al__ma_Sayfas_15.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_al__ma_Sayfas_16.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_al__ma_Sayfas_17.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_al__ma_Sayfas_18.xlsx"/><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_al__ma_Sayfas_19.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_al__ma_Sayfas_20.xlsx"/><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_al__ma_Sayfas_21.xlsx"/><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_al__ma_Sayfas_22.xlsx"/><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_al__ma_Sayfas_23.xlsx"/><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_al__ma_Sayfas_24.xlsx"/><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_al__ma_Sayfas_25.xlsx"/><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_al__ma_Sayfas_26.xlsx"/><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_al__ma_Sayfas_27.xlsx"/></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_al__ma_Sayfas_28.xlsx"/><Relationship Id="rId1" Type="http://schemas.openxmlformats.org/officeDocument/2006/relationships/themeOverride" Target="../theme/themeOverride25.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_al__ma_Sayfas_29.xlsx"/><Relationship Id="rId1" Type="http://schemas.openxmlformats.org/officeDocument/2006/relationships/themeOverride" Target="../theme/themeOverride26.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_al__ma_Sayfas_30.xlsx"/><Relationship Id="rId1" Type="http://schemas.openxmlformats.org/officeDocument/2006/relationships/themeOverride" Target="../theme/themeOverride27.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_al__ma_Sayfas_31.xlsx"/><Relationship Id="rId1" Type="http://schemas.openxmlformats.org/officeDocument/2006/relationships/themeOverride" Target="../theme/themeOverride28.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_al__ma_Sayfas_32.xlsx"/><Relationship Id="rId1" Type="http://schemas.openxmlformats.org/officeDocument/2006/relationships/themeOverride" Target="../theme/themeOverride29.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_al__ma_Sayfas_33.xlsx"/><Relationship Id="rId1" Type="http://schemas.openxmlformats.org/officeDocument/2006/relationships/themeOverride" Target="../theme/themeOverride30.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_al__ma_Sayfas_34.xlsx"/><Relationship Id="rId1" Type="http://schemas.openxmlformats.org/officeDocument/2006/relationships/themeOverride" Target="../theme/themeOverride31.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_al__ma_Sayfas_35.xlsx"/><Relationship Id="rId1" Type="http://schemas.openxmlformats.org/officeDocument/2006/relationships/themeOverride" Target="../theme/themeOverride32.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_al__ma_Sayfas_36.xlsx"/><Relationship Id="rId1" Type="http://schemas.openxmlformats.org/officeDocument/2006/relationships/themeOverride" Target="../theme/themeOverride33.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_al__ma_Sayfas_37.xlsx"/><Relationship Id="rId1" Type="http://schemas.openxmlformats.org/officeDocument/2006/relationships/themeOverride" Target="../theme/themeOverride34.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_al__ma_Sayfas_38.xlsx"/><Relationship Id="rId1" Type="http://schemas.openxmlformats.org/officeDocument/2006/relationships/themeOverride" Target="../theme/themeOverride35.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_al__ma_Sayfas_39.xlsx"/><Relationship Id="rId1" Type="http://schemas.openxmlformats.org/officeDocument/2006/relationships/themeOverride" Target="../theme/themeOverride36.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al__ma_Sayfas_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al__ma_Sayfas_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_al__ma_Sayfas_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_al__ma_Sayfas_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explosion val="2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explosion val="2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explosion val="9"/>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explosion val="2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explosion val="12"/>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1"/>
              <c:layout>
                <c:manualLayout>
                  <c:x val="3.4446210916799253E-2"/>
                  <c:y val="0.1290630975143403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0"/>
              <c:showCatName val="1"/>
              <c:showSerName val="0"/>
              <c:showPercent val="1"/>
              <c:showBubbleSize val="0"/>
            </c:dLbl>
            <c:dLbl>
              <c:idx val="2"/>
              <c:layout>
                <c:manualLayout>
                  <c:x val="-3.1809145129224649E-2"/>
                  <c:y val="9.5579450418160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LegendKey val="0"/>
              <c:showVal val="0"/>
              <c:showCatName val="1"/>
              <c:showSerName val="0"/>
              <c:showPercent val="1"/>
              <c:showBubbleSize val="0"/>
            </c:dLbl>
            <c:dLbl>
              <c:idx val="3"/>
              <c:layout>
                <c:manualLayout>
                  <c:x val="-6.3618290258449325E-2"/>
                  <c:y val="-4.301075268817204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LegendKey val="0"/>
              <c:showVal val="0"/>
              <c:showCatName val="1"/>
              <c:showSerName val="0"/>
              <c:showPercent val="1"/>
              <c:showBubbleSize val="0"/>
            </c:dLbl>
            <c:dLbl>
              <c:idx val="4"/>
              <c:layout>
                <c:manualLayout>
                  <c:x val="5.3015241882041087E-3"/>
                  <c:y val="-6.690561529271206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LegendKey val="0"/>
              <c:showVal val="0"/>
              <c:showCatName val="1"/>
              <c:showSerName val="0"/>
              <c:showPercent val="1"/>
              <c:showBubbleSize val="0"/>
            </c:dLbl>
            <c:dLbl>
              <c:idx val="5"/>
              <c:layout>
                <c:manualLayout>
                  <c:x val="0.18820410868124585"/>
                  <c:y val="-2.389486260454002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Sayfa1!$D$152:$D$157</c:f>
              <c:numCache>
                <c:formatCode>General</c:formatCode>
                <c:ptCount val="6"/>
                <c:pt idx="1">
                  <c:v>120</c:v>
                </c:pt>
                <c:pt idx="2">
                  <c:v>38</c:v>
                </c:pt>
                <c:pt idx="3">
                  <c:v>19</c:v>
                </c:pt>
                <c:pt idx="4">
                  <c:v>9</c:v>
                </c:pt>
                <c:pt idx="5">
                  <c:v>4</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Sayfa1!$F$152:$F$157</c:f>
              <c:numCache>
                <c:formatCode>General</c:formatCode>
                <c:ptCount val="6"/>
                <c:pt idx="1">
                  <c:v>63.157894736842103</c:v>
                </c:pt>
                <c:pt idx="2">
                  <c:v>20</c:v>
                </c:pt>
                <c:pt idx="3">
                  <c:v>10</c:v>
                </c:pt>
                <c:pt idx="4">
                  <c:v>4.7368421052631575</c:v>
                </c:pt>
                <c:pt idx="5">
                  <c:v>2.1052631578947367</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25400"/>
    <a:effectLst/>
  </c:spPr>
  <c:txPr>
    <a:bodyPr/>
    <a:lstStyle/>
    <a:p>
      <a:pPr>
        <a:defRPr/>
      </a:pPr>
      <a:endParaRPr lang="tr-T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explosion val="2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explosion val="2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explosion val="9"/>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explosion val="2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explosion val="12"/>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1"/>
              <c:layout>
                <c:manualLayout>
                  <c:x val="1.8555334658714284E-2"/>
                  <c:y val="0.210274790919952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0"/>
              <c:showCatName val="1"/>
              <c:showSerName val="0"/>
              <c:showPercent val="1"/>
              <c:showBubbleSize val="0"/>
            </c:dLbl>
            <c:dLbl>
              <c:idx val="2"/>
              <c:layout>
                <c:manualLayout>
                  <c:x val="-7.1570576540755465E-2"/>
                  <c:y val="4.301075268817204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LegendKey val="0"/>
              <c:showVal val="0"/>
              <c:showCatName val="1"/>
              <c:showSerName val="0"/>
              <c:showPercent val="1"/>
              <c:showBubbleSize val="0"/>
            </c:dLbl>
            <c:dLbl>
              <c:idx val="3"/>
              <c:layout>
                <c:manualLayout>
                  <c:x val="-7.1570576540755465E-2"/>
                  <c:y val="-2.1903371024550526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LegendKey val="0"/>
              <c:showVal val="0"/>
              <c:showCatName val="1"/>
              <c:showSerName val="0"/>
              <c:showPercent val="1"/>
              <c:showBubbleSize val="0"/>
            </c:dLbl>
            <c:dLbl>
              <c:idx val="4"/>
              <c:layout>
                <c:manualLayout>
                  <c:x val="-3.7110669317428763E-2"/>
                  <c:y val="-0.1099163679808841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LegendKey val="0"/>
              <c:showVal val="0"/>
              <c:showCatName val="1"/>
              <c:showSerName val="0"/>
              <c:showPercent val="1"/>
              <c:showBubbleSize val="0"/>
            </c:dLbl>
            <c:dLbl>
              <c:idx val="5"/>
              <c:layout>
                <c:manualLayout>
                  <c:x val="0.22001325381047052"/>
                  <c:y val="-1.433691756272401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Sayfa1!$D$152:$D$157</c:f>
              <c:numCache>
                <c:formatCode>General</c:formatCode>
                <c:ptCount val="6"/>
                <c:pt idx="1">
                  <c:v>107</c:v>
                </c:pt>
                <c:pt idx="2">
                  <c:v>35</c:v>
                </c:pt>
                <c:pt idx="3">
                  <c:v>18</c:v>
                </c:pt>
                <c:pt idx="4">
                  <c:v>16</c:v>
                </c:pt>
                <c:pt idx="5">
                  <c:v>14</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Sayfa1!$F$152:$F$157</c:f>
              <c:numCache>
                <c:formatCode>General</c:formatCode>
                <c:ptCount val="6"/>
                <c:pt idx="1">
                  <c:v>56.315789473684212</c:v>
                </c:pt>
                <c:pt idx="2">
                  <c:v>18.421052631578949</c:v>
                </c:pt>
                <c:pt idx="3">
                  <c:v>9.473684210526315</c:v>
                </c:pt>
                <c:pt idx="4">
                  <c:v>8.4210526315789469</c:v>
                </c:pt>
                <c:pt idx="5">
                  <c:v>7.3684210526315788</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25400"/>
    <a:effectLst/>
  </c:spPr>
  <c:txPr>
    <a:bodyPr/>
    <a:lstStyle/>
    <a:p>
      <a:pPr>
        <a:defRPr/>
      </a:pPr>
      <a:endParaRPr lang="tr-TR"/>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explosion val="2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explosion val="2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explosion val="9"/>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explosion val="2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explosion val="12"/>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1"/>
              <c:layout>
                <c:manualLayout>
                  <c:x val="4.241219350563287E-2"/>
                  <c:y val="0.2102747909199522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0"/>
              <c:showCatName val="1"/>
              <c:showSerName val="0"/>
              <c:showPercent val="1"/>
              <c:showBubbleSize val="0"/>
            </c:dLbl>
            <c:dLbl>
              <c:idx val="2"/>
              <c:layout>
                <c:manualLayout>
                  <c:x val="-7.1570576540755465E-2"/>
                  <c:y val="4.301075268817204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LegendKey val="0"/>
              <c:showVal val="0"/>
              <c:showCatName val="1"/>
              <c:showSerName val="0"/>
              <c:showPercent val="1"/>
              <c:showBubbleSize val="0"/>
            </c:dLbl>
            <c:dLbl>
              <c:idx val="3"/>
              <c:layout>
                <c:manualLayout>
                  <c:x val="-7.1570576540755465E-2"/>
                  <c:y val="-2.1903371024550526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LegendKey val="0"/>
              <c:showVal val="0"/>
              <c:showCatName val="1"/>
              <c:showSerName val="0"/>
              <c:showPercent val="1"/>
              <c:showBubbleSize val="0"/>
            </c:dLbl>
            <c:dLbl>
              <c:idx val="4"/>
              <c:layout>
                <c:manualLayout>
                  <c:x val="-3.7110669317428763E-2"/>
                  <c:y val="-0.1099163679808841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LegendKey val="0"/>
              <c:showVal val="0"/>
              <c:showCatName val="1"/>
              <c:showSerName val="0"/>
              <c:showPercent val="1"/>
              <c:showBubbleSize val="0"/>
            </c:dLbl>
            <c:dLbl>
              <c:idx val="5"/>
              <c:layout>
                <c:manualLayout>
                  <c:x val="0.22001325381047052"/>
                  <c:y val="-1.433691756272401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Sayfa1!$D$152:$D$157</c:f>
              <c:numCache>
                <c:formatCode>General</c:formatCode>
                <c:ptCount val="6"/>
                <c:pt idx="1">
                  <c:v>83</c:v>
                </c:pt>
                <c:pt idx="2">
                  <c:v>30</c:v>
                </c:pt>
                <c:pt idx="3">
                  <c:v>32</c:v>
                </c:pt>
                <c:pt idx="4">
                  <c:v>21</c:v>
                </c:pt>
                <c:pt idx="5">
                  <c:v>24</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Sayfa1!$F$152:$F$157</c:f>
              <c:numCache>
                <c:formatCode>General</c:formatCode>
                <c:ptCount val="6"/>
                <c:pt idx="1">
                  <c:v>43.684210526315788</c:v>
                </c:pt>
                <c:pt idx="2">
                  <c:v>15.789473684210526</c:v>
                </c:pt>
                <c:pt idx="3">
                  <c:v>16.842105263157894</c:v>
                </c:pt>
                <c:pt idx="4">
                  <c:v>11.052631578947368</c:v>
                </c:pt>
                <c:pt idx="5">
                  <c:v>12.631578947368421</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25400"/>
    <a:effectLst/>
  </c:spPr>
  <c:txPr>
    <a:bodyPr/>
    <a:lstStyle/>
    <a:p>
      <a:pPr>
        <a:defRPr/>
      </a:pPr>
      <a:endParaRPr lang="tr-TR"/>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explosion val="2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explosion val="2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explosion val="9"/>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explosion val="2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explosion val="12"/>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1"/>
              <c:layout>
                <c:manualLayout>
                  <c:x val="6.6269052352551358E-2"/>
                  <c:y val="-5.734767025089607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0"/>
              <c:showCatName val="1"/>
              <c:showSerName val="0"/>
              <c:showPercent val="1"/>
              <c:showBubbleSize val="0"/>
            </c:dLbl>
            <c:dLbl>
              <c:idx val="2"/>
              <c:layout>
                <c:manualLayout>
                  <c:x val="2.3856858846918488E-2"/>
                  <c:y val="8.602150537634417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LegendKey val="0"/>
              <c:showVal val="0"/>
              <c:showCatName val="1"/>
              <c:showSerName val="0"/>
              <c:showPercent val="1"/>
              <c:showBubbleSize val="0"/>
            </c:dLbl>
            <c:dLbl>
              <c:idx val="3"/>
              <c:layout>
                <c:manualLayout>
                  <c:x val="-7.1570576540755465E-2"/>
                  <c:y val="-2.1903371024550526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LegendKey val="0"/>
              <c:showVal val="0"/>
              <c:showCatName val="1"/>
              <c:showSerName val="0"/>
              <c:showPercent val="1"/>
              <c:showBubbleSize val="0"/>
            </c:dLbl>
            <c:dLbl>
              <c:idx val="4"/>
              <c:layout>
                <c:manualLayout>
                  <c:x val="-3.7110669317428763E-2"/>
                  <c:y val="-0.1099163679808841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LegendKey val="0"/>
              <c:showVal val="0"/>
              <c:showCatName val="1"/>
              <c:showSerName val="0"/>
              <c:showPercent val="1"/>
              <c:showBubbleSize val="0"/>
            </c:dLbl>
            <c:dLbl>
              <c:idx val="5"/>
              <c:layout>
                <c:manualLayout>
                  <c:x val="6.3618290258449353E-2"/>
                  <c:y val="-0.1385902031063321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Sayfa1!$D$152:$D$157</c:f>
              <c:numCache>
                <c:formatCode>General</c:formatCode>
                <c:ptCount val="6"/>
                <c:pt idx="1">
                  <c:v>47</c:v>
                </c:pt>
                <c:pt idx="2">
                  <c:v>38</c:v>
                </c:pt>
                <c:pt idx="3">
                  <c:v>31</c:v>
                </c:pt>
                <c:pt idx="4">
                  <c:v>29</c:v>
                </c:pt>
                <c:pt idx="5">
                  <c:v>45</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Sayfa1!$F$152:$F$157</c:f>
              <c:numCache>
                <c:formatCode>General</c:formatCode>
                <c:ptCount val="6"/>
                <c:pt idx="1">
                  <c:v>24.736842105263158</c:v>
                </c:pt>
                <c:pt idx="2">
                  <c:v>20</c:v>
                </c:pt>
                <c:pt idx="3">
                  <c:v>16.315789473684209</c:v>
                </c:pt>
                <c:pt idx="4">
                  <c:v>15.263157894736842</c:v>
                </c:pt>
                <c:pt idx="5">
                  <c:v>23.684210526315791</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25400"/>
    <a:effectLst/>
  </c:spPr>
  <c:txPr>
    <a:bodyPr/>
    <a:lstStyle/>
    <a:p>
      <a:pPr>
        <a:defRPr/>
      </a:pPr>
      <a:endParaRPr lang="tr-TR"/>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explosion val="2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explosion val="2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explosion val="9"/>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explosion val="2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explosion val="12"/>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1"/>
              <c:layout>
                <c:manualLayout>
                  <c:x val="7.9522862823061632E-2"/>
                  <c:y val="-7.646356033452805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0"/>
              <c:showCatName val="1"/>
              <c:showSerName val="0"/>
              <c:showPercent val="1"/>
              <c:showBubbleSize val="0"/>
            </c:dLbl>
            <c:dLbl>
              <c:idx val="2"/>
              <c:layout>
                <c:manualLayout>
                  <c:x val="-0.2147117296222664"/>
                  <c:y val="1.53446410596524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LegendKey val="0"/>
              <c:showVal val="0"/>
              <c:showCatName val="1"/>
              <c:showSerName val="0"/>
              <c:showPercent val="1"/>
              <c:showBubbleSize val="0"/>
            </c:dLbl>
            <c:dLbl>
              <c:idx val="3"/>
              <c:layout>
                <c:manualLayout>
                  <c:x val="-7.1570576540755465E-2"/>
                  <c:y val="-2.1903371024550526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LegendKey val="0"/>
              <c:showVal val="0"/>
              <c:showCatName val="1"/>
              <c:showSerName val="0"/>
              <c:showPercent val="1"/>
              <c:showBubbleSize val="0"/>
            </c:dLbl>
            <c:dLbl>
              <c:idx val="4"/>
              <c:layout>
                <c:manualLayout>
                  <c:x val="-3.7110669317428763E-2"/>
                  <c:y val="-0.1099163679808841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LegendKey val="0"/>
              <c:showVal val="0"/>
              <c:showCatName val="1"/>
              <c:showSerName val="0"/>
              <c:showPercent val="1"/>
              <c:showBubbleSize val="0"/>
            </c:dLbl>
            <c:dLbl>
              <c:idx val="5"/>
              <c:layout>
                <c:manualLayout>
                  <c:x val="0.22001325381047052"/>
                  <c:y val="-1.433691756272401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Sayfa1!$D$152:$D$157</c:f>
              <c:numCache>
                <c:formatCode>General</c:formatCode>
                <c:ptCount val="6"/>
                <c:pt idx="1">
                  <c:v>65</c:v>
                </c:pt>
                <c:pt idx="2">
                  <c:v>59</c:v>
                </c:pt>
                <c:pt idx="3">
                  <c:v>27</c:v>
                </c:pt>
                <c:pt idx="4">
                  <c:v>18</c:v>
                </c:pt>
                <c:pt idx="5">
                  <c:v>21</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Sayfa1!$F$152:$F$157</c:f>
              <c:numCache>
                <c:formatCode>General</c:formatCode>
                <c:ptCount val="6"/>
                <c:pt idx="1">
                  <c:v>34.210526315789473</c:v>
                </c:pt>
                <c:pt idx="2">
                  <c:v>31.05263157894737</c:v>
                </c:pt>
                <c:pt idx="3">
                  <c:v>14.210526315789474</c:v>
                </c:pt>
                <c:pt idx="4">
                  <c:v>9.473684210526315</c:v>
                </c:pt>
                <c:pt idx="5">
                  <c:v>11.052631578947368</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25400"/>
    <a:effectLst/>
  </c:spPr>
  <c:txPr>
    <a:bodyPr/>
    <a:lstStyle/>
    <a:p>
      <a:pPr>
        <a:defRPr/>
      </a:pPr>
      <a:endParaRPr lang="tr-TR"/>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D1CA-4F84-B169-6D071AA21714}"/>
              </c:ext>
            </c:extLst>
          </c:dPt>
          <c:dLbls>
            <c:dLbl>
              <c:idx val="1"/>
              <c:layout>
                <c:manualLayout>
                  <c:x val="-1.0163892749853799E-16"/>
                  <c:y val="0.3644752018454440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0"/>
              <c:showCatName val="1"/>
              <c:showSerName val="0"/>
              <c:showPercent val="1"/>
              <c:showBubbleSize val="0"/>
            </c:dLbl>
            <c:dLbl>
              <c:idx val="2"/>
              <c:layout>
                <c:manualLayout>
                  <c:x val="-5.8212058212058215E-2"/>
                  <c:y val="4.6136101499424141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LegendKey val="0"/>
              <c:showVal val="0"/>
              <c:showCatName val="1"/>
              <c:showSerName val="0"/>
              <c:showPercent val="1"/>
              <c:showBubbleSize val="0"/>
            </c:dLbl>
            <c:dLbl>
              <c:idx val="3"/>
              <c:layout>
                <c:manualLayout>
                  <c:x val="-3.3264033264033259E-2"/>
                  <c:y val="-7.843137254901960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LegendKey val="0"/>
              <c:showVal val="0"/>
              <c:showCatName val="1"/>
              <c:showSerName val="0"/>
              <c:showPercent val="1"/>
              <c:showBubbleSize val="0"/>
            </c:dLbl>
            <c:dLbl>
              <c:idx val="4"/>
              <c:layout>
                <c:manualLayout>
                  <c:x val="1.6632016632016633E-2"/>
                  <c:y val="-7.843137254901960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LegendKey val="0"/>
              <c:showVal val="0"/>
              <c:showCatName val="1"/>
              <c:showSerName val="0"/>
              <c:showPercent val="1"/>
              <c:showBubbleSize val="0"/>
            </c:dLbl>
            <c:dLbl>
              <c:idx val="5"/>
              <c:layout>
                <c:manualLayout>
                  <c:x val="0.18849618849618849"/>
                  <c:y val="-1.3840830449826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Sayfa1!$D$136:$D$141</c:f>
              <c:numCache>
                <c:formatCode>General</c:formatCode>
                <c:ptCount val="6"/>
                <c:pt idx="1">
                  <c:v>22</c:v>
                </c:pt>
                <c:pt idx="2">
                  <c:v>12</c:v>
                </c:pt>
                <c:pt idx="3">
                  <c:v>4</c:v>
                </c:pt>
                <c:pt idx="4">
                  <c:v>5</c:v>
                </c:pt>
                <c:pt idx="5">
                  <c:v>2</c:v>
                </c:pt>
              </c:numCache>
            </c:numRef>
          </c:val>
          <c:extLst xmlns:c16r2="http://schemas.microsoft.com/office/drawing/2015/06/chart">
            <c:ext xmlns:c16="http://schemas.microsoft.com/office/drawing/2014/chart" uri="{C3380CC4-5D6E-409C-BE32-E72D297353CC}">
              <c16:uniqueId val="{00000006-D1CA-4F84-B169-6D071AA21714}"/>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D1CA-4F84-B169-6D071AA21714}"/>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Sayfa1!$F$136:$F$141</c:f>
              <c:numCache>
                <c:formatCode>General</c:formatCode>
                <c:ptCount val="6"/>
                <c:pt idx="1">
                  <c:v>48.888888888888886</c:v>
                </c:pt>
                <c:pt idx="2">
                  <c:v>26.666666666666668</c:v>
                </c:pt>
                <c:pt idx="3">
                  <c:v>8.8888888888888893</c:v>
                </c:pt>
                <c:pt idx="4">
                  <c:v>11.111111111111111</c:v>
                </c:pt>
                <c:pt idx="5">
                  <c:v>4.4444444444444446</c:v>
                </c:pt>
              </c:numCache>
            </c:numRef>
          </c:val>
          <c:extLst xmlns:c16r2="http://schemas.microsoft.com/office/drawing/2015/06/chart">
            <c:ext xmlns:c16="http://schemas.microsoft.com/office/drawing/2014/chart" uri="{C3380CC4-5D6E-409C-BE32-E72D297353CC}">
              <c16:uniqueId val="{00000014-D1CA-4F84-B169-6D071AA21714}"/>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D1CA-4F84-B169-6D071AA21714}"/>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22-D1CA-4F84-B169-6D071AA2171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25400"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layout>
        <c:manualLayout>
          <c:xMode val="edge"/>
          <c:yMode val="edge"/>
          <c:x val="0.4801800710462128"/>
          <c:y val="2.306805074971165E-2"/>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D1CA-4F84-B169-6D071AA21714}"/>
              </c:ext>
            </c:extLst>
          </c:dPt>
          <c:dLbls>
            <c:dLbl>
              <c:idx val="1"/>
              <c:layout>
                <c:manualLayout>
                  <c:x val="-1.0163892749853799E-16"/>
                  <c:y val="0.3644752018454440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0"/>
              <c:showCatName val="1"/>
              <c:showSerName val="0"/>
              <c:showPercent val="1"/>
              <c:showBubbleSize val="0"/>
            </c:dLbl>
            <c:dLbl>
              <c:idx val="2"/>
              <c:layout>
                <c:manualLayout>
                  <c:x val="-8.9112249742170999E-3"/>
                  <c:y val="0.179930432571361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LegendKey val="0"/>
              <c:showVal val="0"/>
              <c:showCatName val="1"/>
              <c:showSerName val="0"/>
              <c:showPercent val="1"/>
              <c:showBubbleSize val="0"/>
            </c:dLbl>
            <c:dLbl>
              <c:idx val="3"/>
              <c:layout>
                <c:manualLayout>
                  <c:x val="-3.3264033264033259E-2"/>
                  <c:y val="-7.843137254901960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LegendKey val="0"/>
              <c:showVal val="0"/>
              <c:showCatName val="1"/>
              <c:showSerName val="0"/>
              <c:showPercent val="1"/>
              <c:showBubbleSize val="0"/>
            </c:dLbl>
            <c:dLbl>
              <c:idx val="4"/>
              <c:layout>
                <c:manualLayout>
                  <c:x val="1.6632016632016633E-2"/>
                  <c:y val="-7.843137254901960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LegendKey val="0"/>
              <c:showVal val="0"/>
              <c:showCatName val="1"/>
              <c:showSerName val="0"/>
              <c:showPercent val="1"/>
              <c:showBubbleSize val="0"/>
            </c:dLbl>
            <c:dLbl>
              <c:idx val="5"/>
              <c:layout>
                <c:manualLayout>
                  <c:x val="0.18849618849618849"/>
                  <c:y val="-1.3840830449826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Sayfa1!$D$136:$D$141</c:f>
              <c:numCache>
                <c:formatCode>General</c:formatCode>
                <c:ptCount val="6"/>
                <c:pt idx="1">
                  <c:v>27</c:v>
                </c:pt>
                <c:pt idx="2">
                  <c:v>12</c:v>
                </c:pt>
                <c:pt idx="3">
                  <c:v>5</c:v>
                </c:pt>
                <c:pt idx="4">
                  <c:v>2</c:v>
                </c:pt>
                <c:pt idx="5">
                  <c:v>0</c:v>
                </c:pt>
              </c:numCache>
            </c:numRef>
          </c:val>
          <c:extLst xmlns:c16r2="http://schemas.microsoft.com/office/drawing/2015/06/chart">
            <c:ext xmlns:c16="http://schemas.microsoft.com/office/drawing/2014/chart" uri="{C3380CC4-5D6E-409C-BE32-E72D297353CC}">
              <c16:uniqueId val="{00000006-D1CA-4F84-B169-6D071AA21714}"/>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D1CA-4F84-B169-6D071AA21714}"/>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Sayfa1!$F$136:$F$141</c:f>
              <c:numCache>
                <c:formatCode>General</c:formatCode>
                <c:ptCount val="6"/>
                <c:pt idx="1">
                  <c:v>60</c:v>
                </c:pt>
                <c:pt idx="2">
                  <c:v>26.666666666666668</c:v>
                </c:pt>
                <c:pt idx="3">
                  <c:v>11.111111111111111</c:v>
                </c:pt>
                <c:pt idx="4">
                  <c:v>4.4444444444444446</c:v>
                </c:pt>
                <c:pt idx="5">
                  <c:v>0</c:v>
                </c:pt>
              </c:numCache>
            </c:numRef>
          </c:val>
          <c:extLst xmlns:c16r2="http://schemas.microsoft.com/office/drawing/2015/06/chart">
            <c:ext xmlns:c16="http://schemas.microsoft.com/office/drawing/2014/chart" uri="{C3380CC4-5D6E-409C-BE32-E72D297353CC}">
              <c16:uniqueId val="{00000014-D1CA-4F84-B169-6D071AA21714}"/>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D1CA-4F84-B169-6D071AA21714}"/>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22-D1CA-4F84-B169-6D071AA2171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25400"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D1CA-4F84-B169-6D071AA21714}"/>
              </c:ext>
            </c:extLst>
          </c:dPt>
          <c:dLbls>
            <c:dLbl>
              <c:idx val="1"/>
              <c:layout>
                <c:manualLayout>
                  <c:x val="-1.0163892749853799E-16"/>
                  <c:y val="0.3644752018454440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0"/>
              <c:showCatName val="1"/>
              <c:showSerName val="0"/>
              <c:showPercent val="1"/>
              <c:showBubbleSize val="0"/>
            </c:dLbl>
            <c:dLbl>
              <c:idx val="2"/>
              <c:layout>
                <c:manualLayout>
                  <c:x val="-5.8212058212058215E-2"/>
                  <c:y val="4.6136101499424141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LegendKey val="0"/>
              <c:showVal val="0"/>
              <c:showCatName val="1"/>
              <c:showSerName val="0"/>
              <c:showPercent val="1"/>
              <c:showBubbleSize val="0"/>
            </c:dLbl>
            <c:dLbl>
              <c:idx val="3"/>
              <c:layout>
                <c:manualLayout>
                  <c:x val="-3.3264033264033259E-2"/>
                  <c:y val="-7.843137254901960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LegendKey val="0"/>
              <c:showVal val="0"/>
              <c:showCatName val="1"/>
              <c:showSerName val="0"/>
              <c:showPercent val="1"/>
              <c:showBubbleSize val="0"/>
            </c:dLbl>
            <c:dLbl>
              <c:idx val="4"/>
              <c:layout>
                <c:manualLayout>
                  <c:x val="1.6632016632016633E-2"/>
                  <c:y val="-7.843137254901960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LegendKey val="0"/>
              <c:showVal val="0"/>
              <c:showCatName val="1"/>
              <c:showSerName val="0"/>
              <c:showPercent val="1"/>
              <c:showBubbleSize val="0"/>
            </c:dLbl>
            <c:dLbl>
              <c:idx val="5"/>
              <c:layout>
                <c:manualLayout>
                  <c:x val="0.18849618849618849"/>
                  <c:y val="-1.3840830449826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Sayfa1!$D$136:$D$141</c:f>
              <c:numCache>
                <c:formatCode>General</c:formatCode>
                <c:ptCount val="6"/>
                <c:pt idx="1">
                  <c:v>19</c:v>
                </c:pt>
                <c:pt idx="2">
                  <c:v>14</c:v>
                </c:pt>
                <c:pt idx="3">
                  <c:v>5</c:v>
                </c:pt>
                <c:pt idx="4">
                  <c:v>5</c:v>
                </c:pt>
                <c:pt idx="5">
                  <c:v>2</c:v>
                </c:pt>
              </c:numCache>
            </c:numRef>
          </c:val>
          <c:extLst xmlns:c16r2="http://schemas.microsoft.com/office/drawing/2015/06/chart">
            <c:ext xmlns:c16="http://schemas.microsoft.com/office/drawing/2014/chart" uri="{C3380CC4-5D6E-409C-BE32-E72D297353CC}">
              <c16:uniqueId val="{00000006-D1CA-4F84-B169-6D071AA21714}"/>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D1CA-4F84-B169-6D071AA21714}"/>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Sayfa1!$F$136:$F$141</c:f>
              <c:numCache>
                <c:formatCode>General</c:formatCode>
                <c:ptCount val="6"/>
                <c:pt idx="1">
                  <c:v>42.222222222222221</c:v>
                </c:pt>
                <c:pt idx="2">
                  <c:v>31.111111111111111</c:v>
                </c:pt>
                <c:pt idx="3">
                  <c:v>11.111111111111111</c:v>
                </c:pt>
                <c:pt idx="4">
                  <c:v>11.111111111111111</c:v>
                </c:pt>
                <c:pt idx="5">
                  <c:v>4.4444444444444446</c:v>
                </c:pt>
              </c:numCache>
            </c:numRef>
          </c:val>
          <c:extLst xmlns:c16r2="http://schemas.microsoft.com/office/drawing/2015/06/chart">
            <c:ext xmlns:c16="http://schemas.microsoft.com/office/drawing/2014/chart" uri="{C3380CC4-5D6E-409C-BE32-E72D297353CC}">
              <c16:uniqueId val="{00000014-D1CA-4F84-B169-6D071AA21714}"/>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D1CA-4F84-B169-6D071AA21714}"/>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22-D1CA-4F84-B169-6D071AA2171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25400"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layout>
        <c:manualLayout>
          <c:xMode val="edge"/>
          <c:yMode val="edge"/>
          <c:x val="0.4801800710462128"/>
          <c:y val="2.306805074971165E-2"/>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D1CA-4F84-B169-6D071AA21714}"/>
              </c:ext>
            </c:extLst>
          </c:dPt>
          <c:dLbls>
            <c:dLbl>
              <c:idx val="1"/>
              <c:layout>
                <c:manualLayout>
                  <c:x val="-1.0163892749853799E-16"/>
                  <c:y val="0.3644752018454440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0"/>
              <c:showCatName val="1"/>
              <c:showSerName val="0"/>
              <c:showPercent val="1"/>
              <c:showBubbleSize val="0"/>
            </c:dLbl>
            <c:dLbl>
              <c:idx val="2"/>
              <c:layout>
                <c:manualLayout>
                  <c:x val="-8.9112249742170999E-3"/>
                  <c:y val="0.179930432571361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LegendKey val="0"/>
              <c:showVal val="0"/>
              <c:showCatName val="1"/>
              <c:showSerName val="0"/>
              <c:showPercent val="1"/>
              <c:showBubbleSize val="0"/>
            </c:dLbl>
            <c:dLbl>
              <c:idx val="3"/>
              <c:layout>
                <c:manualLayout>
                  <c:x val="-3.3264033264033259E-2"/>
                  <c:y val="-7.843137254901960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LegendKey val="0"/>
              <c:showVal val="0"/>
              <c:showCatName val="1"/>
              <c:showSerName val="0"/>
              <c:showPercent val="1"/>
              <c:showBubbleSize val="0"/>
            </c:dLbl>
            <c:dLbl>
              <c:idx val="4"/>
              <c:layout>
                <c:manualLayout>
                  <c:x val="1.6632016632016633E-2"/>
                  <c:y val="-7.843137254901960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LegendKey val="0"/>
              <c:showVal val="0"/>
              <c:showCatName val="1"/>
              <c:showSerName val="0"/>
              <c:showPercent val="1"/>
              <c:showBubbleSize val="0"/>
            </c:dLbl>
            <c:dLbl>
              <c:idx val="5"/>
              <c:layout>
                <c:manualLayout>
                  <c:x val="0.18849618849618849"/>
                  <c:y val="-1.3840830449826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Sayfa1!$D$136:$D$141</c:f>
              <c:numCache>
                <c:formatCode>General</c:formatCode>
                <c:ptCount val="6"/>
                <c:pt idx="1">
                  <c:v>21</c:v>
                </c:pt>
                <c:pt idx="2">
                  <c:v>15</c:v>
                </c:pt>
                <c:pt idx="3">
                  <c:v>5</c:v>
                </c:pt>
                <c:pt idx="4">
                  <c:v>4</c:v>
                </c:pt>
                <c:pt idx="5">
                  <c:v>0</c:v>
                </c:pt>
              </c:numCache>
            </c:numRef>
          </c:val>
          <c:extLst xmlns:c16r2="http://schemas.microsoft.com/office/drawing/2015/06/chart">
            <c:ext xmlns:c16="http://schemas.microsoft.com/office/drawing/2014/chart" uri="{C3380CC4-5D6E-409C-BE32-E72D297353CC}">
              <c16:uniqueId val="{00000006-D1CA-4F84-B169-6D071AA21714}"/>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D1CA-4F84-B169-6D071AA21714}"/>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Sayfa1!$F$136:$F$141</c:f>
              <c:numCache>
                <c:formatCode>General</c:formatCode>
                <c:ptCount val="6"/>
                <c:pt idx="1">
                  <c:v>46.666666666666664</c:v>
                </c:pt>
                <c:pt idx="2">
                  <c:v>33.333333333333336</c:v>
                </c:pt>
                <c:pt idx="3">
                  <c:v>11.111111111111111</c:v>
                </c:pt>
                <c:pt idx="4">
                  <c:v>8.8888888888888893</c:v>
                </c:pt>
                <c:pt idx="5">
                  <c:v>0</c:v>
                </c:pt>
              </c:numCache>
            </c:numRef>
          </c:val>
          <c:extLst xmlns:c16r2="http://schemas.microsoft.com/office/drawing/2015/06/chart">
            <c:ext xmlns:c16="http://schemas.microsoft.com/office/drawing/2014/chart" uri="{C3380CC4-5D6E-409C-BE32-E72D297353CC}">
              <c16:uniqueId val="{00000014-D1CA-4F84-B169-6D071AA21714}"/>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D1CA-4F84-B169-6D071AA21714}"/>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22-D1CA-4F84-B169-6D071AA2171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25400"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D1CA-4F84-B169-6D071AA21714}"/>
              </c:ext>
            </c:extLst>
          </c:dPt>
          <c:dLbls>
            <c:dLbl>
              <c:idx val="1"/>
              <c:layout>
                <c:manualLayout>
                  <c:x val="-1.0163892749853799E-16"/>
                  <c:y val="0.3644752018454440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0"/>
              <c:showCatName val="1"/>
              <c:showSerName val="0"/>
              <c:showPercent val="1"/>
              <c:showBubbleSize val="0"/>
            </c:dLbl>
            <c:dLbl>
              <c:idx val="2"/>
              <c:layout>
                <c:manualLayout>
                  <c:x val="-5.8212058212058215E-2"/>
                  <c:y val="4.6136101499424141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LegendKey val="0"/>
              <c:showVal val="0"/>
              <c:showCatName val="1"/>
              <c:showSerName val="0"/>
              <c:showPercent val="1"/>
              <c:showBubbleSize val="0"/>
            </c:dLbl>
            <c:dLbl>
              <c:idx val="3"/>
              <c:layout>
                <c:manualLayout>
                  <c:x val="-3.3264033264033259E-2"/>
                  <c:y val="-7.843137254901960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LegendKey val="0"/>
              <c:showVal val="0"/>
              <c:showCatName val="1"/>
              <c:showSerName val="0"/>
              <c:showPercent val="1"/>
              <c:showBubbleSize val="0"/>
            </c:dLbl>
            <c:dLbl>
              <c:idx val="4"/>
              <c:layout>
                <c:manualLayout>
                  <c:x val="1.6632016632016633E-2"/>
                  <c:y val="-7.843137254901960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LegendKey val="0"/>
              <c:showVal val="0"/>
              <c:showCatName val="1"/>
              <c:showSerName val="0"/>
              <c:showPercent val="1"/>
              <c:showBubbleSize val="0"/>
            </c:dLbl>
            <c:dLbl>
              <c:idx val="5"/>
              <c:layout>
                <c:manualLayout>
                  <c:x val="0.18849618849618849"/>
                  <c:y val="-1.3840830449826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Sayfa1!$D$136:$D$141</c:f>
              <c:numCache>
                <c:formatCode>General</c:formatCode>
                <c:ptCount val="6"/>
                <c:pt idx="1">
                  <c:v>21</c:v>
                </c:pt>
                <c:pt idx="2">
                  <c:v>14</c:v>
                </c:pt>
                <c:pt idx="3">
                  <c:v>6</c:v>
                </c:pt>
                <c:pt idx="4">
                  <c:v>4</c:v>
                </c:pt>
                <c:pt idx="5">
                  <c:v>0</c:v>
                </c:pt>
              </c:numCache>
            </c:numRef>
          </c:val>
          <c:extLst xmlns:c16r2="http://schemas.microsoft.com/office/drawing/2015/06/chart">
            <c:ext xmlns:c16="http://schemas.microsoft.com/office/drawing/2014/chart" uri="{C3380CC4-5D6E-409C-BE32-E72D297353CC}">
              <c16:uniqueId val="{00000006-D1CA-4F84-B169-6D071AA21714}"/>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D1CA-4F84-B169-6D071AA21714}"/>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Sayfa1!$F$136:$F$141</c:f>
              <c:numCache>
                <c:formatCode>General</c:formatCode>
                <c:ptCount val="6"/>
                <c:pt idx="1">
                  <c:v>46.666666666666664</c:v>
                </c:pt>
                <c:pt idx="2">
                  <c:v>31.111111111111111</c:v>
                </c:pt>
                <c:pt idx="3">
                  <c:v>13.333333333333334</c:v>
                </c:pt>
                <c:pt idx="4">
                  <c:v>8.8888888888888893</c:v>
                </c:pt>
                <c:pt idx="5">
                  <c:v>0</c:v>
                </c:pt>
              </c:numCache>
            </c:numRef>
          </c:val>
          <c:extLst xmlns:c16r2="http://schemas.microsoft.com/office/drawing/2015/06/chart">
            <c:ext xmlns:c16="http://schemas.microsoft.com/office/drawing/2014/chart" uri="{C3380CC4-5D6E-409C-BE32-E72D297353CC}">
              <c16:uniqueId val="{00000014-D1CA-4F84-B169-6D071AA21714}"/>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D1CA-4F84-B169-6D071AA21714}"/>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22-D1CA-4F84-B169-6D071AA2171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25400"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layout>
        <c:manualLayout>
          <c:xMode val="edge"/>
          <c:yMode val="edge"/>
          <c:x val="0.4801800710462128"/>
          <c:y val="2.306805074971165E-2"/>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D1CA-4F84-B169-6D071AA21714}"/>
              </c:ext>
            </c:extLst>
          </c:dPt>
          <c:dLbls>
            <c:dLbl>
              <c:idx val="1"/>
              <c:layout>
                <c:manualLayout>
                  <c:x val="7.2071853804137262E-2"/>
                  <c:y val="-5.074971164936560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0"/>
              <c:showCatName val="1"/>
              <c:showSerName val="0"/>
              <c:showPercent val="1"/>
              <c:showBubbleSize val="0"/>
            </c:dLbl>
            <c:dLbl>
              <c:idx val="2"/>
              <c:layout>
                <c:manualLayout>
                  <c:x val="7.9792863729871599E-2"/>
                  <c:y val="5.0175734953546028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LegendKey val="0"/>
              <c:showVal val="0"/>
              <c:showCatName val="1"/>
              <c:showSerName val="0"/>
              <c:showPercent val="1"/>
              <c:showBubbleSize val="0"/>
            </c:dLbl>
            <c:dLbl>
              <c:idx val="3"/>
              <c:layout>
                <c:manualLayout>
                  <c:x val="-6.3756063756063755E-2"/>
                  <c:y val="-9.688617642517868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LegendKey val="0"/>
              <c:showVal val="0"/>
              <c:showCatName val="1"/>
              <c:showSerName val="0"/>
              <c:showPercent val="1"/>
              <c:showBubbleSize val="0"/>
            </c:dLbl>
            <c:dLbl>
              <c:idx val="4"/>
              <c:layout>
                <c:manualLayout>
                  <c:x val="-3.326403326403328E-2"/>
                  <c:y val="-0.1107266435986159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LegendKey val="0"/>
              <c:showVal val="0"/>
              <c:showCatName val="1"/>
              <c:showSerName val="0"/>
              <c:showPercent val="1"/>
              <c:showBubbleSize val="0"/>
            </c:dLbl>
            <c:dLbl>
              <c:idx val="5"/>
              <c:layout>
                <c:manualLayout>
                  <c:x val="0.18849618849618849"/>
                  <c:y val="-1.3840830449826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Sayfa1!$D$136:$D$141</c:f>
              <c:numCache>
                <c:formatCode>General</c:formatCode>
                <c:ptCount val="6"/>
                <c:pt idx="1">
                  <c:v>16</c:v>
                </c:pt>
                <c:pt idx="2">
                  <c:v>11</c:v>
                </c:pt>
                <c:pt idx="3">
                  <c:v>5</c:v>
                </c:pt>
                <c:pt idx="4">
                  <c:v>12</c:v>
                </c:pt>
                <c:pt idx="5">
                  <c:v>1</c:v>
                </c:pt>
              </c:numCache>
            </c:numRef>
          </c:val>
          <c:extLst xmlns:c16r2="http://schemas.microsoft.com/office/drawing/2015/06/chart">
            <c:ext xmlns:c16="http://schemas.microsoft.com/office/drawing/2014/chart" uri="{C3380CC4-5D6E-409C-BE32-E72D297353CC}">
              <c16:uniqueId val="{00000006-D1CA-4F84-B169-6D071AA21714}"/>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D1CA-4F84-B169-6D071AA21714}"/>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Sayfa1!$F$136:$F$141</c:f>
              <c:numCache>
                <c:formatCode>General</c:formatCode>
                <c:ptCount val="6"/>
                <c:pt idx="1">
                  <c:v>35.555555555555557</c:v>
                </c:pt>
                <c:pt idx="2">
                  <c:v>24.444444444444443</c:v>
                </c:pt>
                <c:pt idx="3">
                  <c:v>11.111111111111111</c:v>
                </c:pt>
                <c:pt idx="4">
                  <c:v>26.666666666666668</c:v>
                </c:pt>
                <c:pt idx="5">
                  <c:v>2.2222222222222223</c:v>
                </c:pt>
              </c:numCache>
            </c:numRef>
          </c:val>
          <c:extLst xmlns:c16r2="http://schemas.microsoft.com/office/drawing/2015/06/chart">
            <c:ext xmlns:c16="http://schemas.microsoft.com/office/drawing/2014/chart" uri="{C3380CC4-5D6E-409C-BE32-E72D297353CC}">
              <c16:uniqueId val="{00000014-D1CA-4F84-B169-6D071AA21714}"/>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D1CA-4F84-B169-6D071AA21714}"/>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22-D1CA-4F84-B169-6D071AA2171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25400"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explosion val="2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explosion val="2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explosion val="9"/>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explosion val="2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explosion val="12"/>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1"/>
              <c:layout>
                <c:manualLayout>
                  <c:x val="4.5062955599734923E-2"/>
                  <c:y val="-7.168458781362006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0"/>
              <c:showCatName val="1"/>
              <c:showSerName val="0"/>
              <c:showPercent val="1"/>
              <c:showBubbleSize val="0"/>
            </c:dLbl>
            <c:dLbl>
              <c:idx val="2"/>
              <c:layout>
                <c:manualLayout>
                  <c:x val="2.3856858846918488E-2"/>
                  <c:y val="0.119474313022700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LegendKey val="0"/>
              <c:showVal val="0"/>
              <c:showCatName val="1"/>
              <c:showSerName val="0"/>
              <c:showPercent val="1"/>
              <c:showBubbleSize val="0"/>
            </c:dLbl>
            <c:dLbl>
              <c:idx val="3"/>
              <c:layout>
                <c:manualLayout>
                  <c:x val="-3.7110669317428763E-2"/>
                  <c:y val="5.256869772998805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LegendKey val="0"/>
              <c:showVal val="0"/>
              <c:showCatName val="1"/>
              <c:showSerName val="0"/>
              <c:showPercent val="1"/>
              <c:showBubbleSize val="0"/>
            </c:dLbl>
            <c:dLbl>
              <c:idx val="4"/>
              <c:layout>
                <c:manualLayout>
                  <c:x val="-3.9761431411530823E-2"/>
                  <c:y val="-7.646356033452807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LegendKey val="0"/>
              <c:showVal val="0"/>
              <c:showCatName val="1"/>
              <c:showSerName val="0"/>
              <c:showPercent val="1"/>
              <c:showBubbleSize val="0"/>
            </c:dLbl>
            <c:dLbl>
              <c:idx val="5"/>
              <c:layout>
                <c:manualLayout>
                  <c:x val="2.3856858846918488E-2"/>
                  <c:y val="-0.114695340501792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Sayfa1!$D$152:$D$157</c:f>
              <c:numCache>
                <c:formatCode>General</c:formatCode>
                <c:ptCount val="6"/>
                <c:pt idx="1">
                  <c:v>45</c:v>
                </c:pt>
                <c:pt idx="2">
                  <c:v>42</c:v>
                </c:pt>
                <c:pt idx="3">
                  <c:v>51</c:v>
                </c:pt>
                <c:pt idx="4">
                  <c:v>22</c:v>
                </c:pt>
                <c:pt idx="5">
                  <c:v>30</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Sayfa1!$F$152:$F$157</c:f>
              <c:numCache>
                <c:formatCode>General</c:formatCode>
                <c:ptCount val="6"/>
                <c:pt idx="1">
                  <c:v>23.684210526315791</c:v>
                </c:pt>
                <c:pt idx="2">
                  <c:v>22.105263157894736</c:v>
                </c:pt>
                <c:pt idx="3">
                  <c:v>26.842105263157894</c:v>
                </c:pt>
                <c:pt idx="4">
                  <c:v>11.578947368421053</c:v>
                </c:pt>
                <c:pt idx="5">
                  <c:v>15.789473684210526</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25400"/>
    <a:effectLst/>
  </c:spPr>
  <c:txPr>
    <a:bodyPr/>
    <a:lstStyle/>
    <a:p>
      <a:pPr>
        <a:defRPr/>
      </a:pPr>
      <a:endParaRPr lang="tr-TR"/>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D1CA-4F84-B169-6D071AA21714}"/>
              </c:ext>
            </c:extLst>
          </c:dPt>
          <c:dLbls>
            <c:dLbl>
              <c:idx val="1"/>
              <c:layout>
                <c:manualLayout>
                  <c:x val="4.7124047124047122E-2"/>
                  <c:y val="-7.843137254901960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0"/>
              <c:showCatName val="1"/>
              <c:showSerName val="0"/>
              <c:showPercent val="1"/>
              <c:showBubbleSize val="0"/>
            </c:dLbl>
            <c:dLbl>
              <c:idx val="2"/>
              <c:layout>
                <c:manualLayout>
                  <c:x val="-0.21898821898821899"/>
                  <c:y val="4.61361014994233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LegendKey val="0"/>
              <c:showVal val="0"/>
              <c:showCatName val="1"/>
              <c:showSerName val="0"/>
              <c:showPercent val="1"/>
              <c:showBubbleSize val="0"/>
            </c:dLbl>
            <c:dLbl>
              <c:idx val="3"/>
              <c:layout>
                <c:manualLayout>
                  <c:x val="-3.3264033264033259E-2"/>
                  <c:y val="-7.843137254901960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LegendKey val="0"/>
              <c:showVal val="0"/>
              <c:showCatName val="1"/>
              <c:showSerName val="0"/>
              <c:showPercent val="1"/>
              <c:showBubbleSize val="0"/>
            </c:dLbl>
            <c:dLbl>
              <c:idx val="4"/>
              <c:layout>
                <c:manualLayout>
                  <c:x val="1.6632016632016633E-2"/>
                  <c:y val="-7.843137254901960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LegendKey val="0"/>
              <c:showVal val="0"/>
              <c:showCatName val="1"/>
              <c:showSerName val="0"/>
              <c:showPercent val="1"/>
              <c:showBubbleSize val="0"/>
            </c:dLbl>
            <c:dLbl>
              <c:idx val="5"/>
              <c:layout>
                <c:manualLayout>
                  <c:x val="0.18849618849618849"/>
                  <c:y val="-1.3840830449826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Sayfa1!$D$136:$D$141</c:f>
              <c:numCache>
                <c:formatCode>General</c:formatCode>
                <c:ptCount val="6"/>
                <c:pt idx="1">
                  <c:v>18</c:v>
                </c:pt>
                <c:pt idx="2">
                  <c:v>10</c:v>
                </c:pt>
                <c:pt idx="3">
                  <c:v>8</c:v>
                </c:pt>
                <c:pt idx="4">
                  <c:v>6</c:v>
                </c:pt>
                <c:pt idx="5">
                  <c:v>3</c:v>
                </c:pt>
              </c:numCache>
            </c:numRef>
          </c:val>
          <c:extLst xmlns:c16r2="http://schemas.microsoft.com/office/drawing/2015/06/chart">
            <c:ext xmlns:c16="http://schemas.microsoft.com/office/drawing/2014/chart" uri="{C3380CC4-5D6E-409C-BE32-E72D297353CC}">
              <c16:uniqueId val="{00000006-D1CA-4F84-B169-6D071AA21714}"/>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D1CA-4F84-B169-6D071AA21714}"/>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Sayfa1!$F$136:$F$141</c:f>
              <c:numCache>
                <c:formatCode>General</c:formatCode>
                <c:ptCount val="6"/>
                <c:pt idx="1">
                  <c:v>40</c:v>
                </c:pt>
                <c:pt idx="2">
                  <c:v>22.222222222222221</c:v>
                </c:pt>
                <c:pt idx="3">
                  <c:v>17.777777777777779</c:v>
                </c:pt>
                <c:pt idx="4">
                  <c:v>13.333333333333334</c:v>
                </c:pt>
                <c:pt idx="5">
                  <c:v>6.666666666666667</c:v>
                </c:pt>
              </c:numCache>
            </c:numRef>
          </c:val>
          <c:extLst xmlns:c16r2="http://schemas.microsoft.com/office/drawing/2015/06/chart">
            <c:ext xmlns:c16="http://schemas.microsoft.com/office/drawing/2014/chart" uri="{C3380CC4-5D6E-409C-BE32-E72D297353CC}">
              <c16:uniqueId val="{00000014-D1CA-4F84-B169-6D071AA21714}"/>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D1CA-4F84-B169-6D071AA21714}"/>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22-D1CA-4F84-B169-6D071AA2171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25400"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layout>
        <c:manualLayout>
          <c:xMode val="edge"/>
          <c:yMode val="edge"/>
          <c:x val="0.4801800710462128"/>
          <c:y val="2.306805074971165E-2"/>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D1CA-4F84-B169-6D071AA21714}"/>
              </c:ext>
            </c:extLst>
          </c:dPt>
          <c:dLbls>
            <c:dLbl>
              <c:idx val="1"/>
              <c:layout>
                <c:manualLayout>
                  <c:x val="6.0984060984060985E-2"/>
                  <c:y val="-3.229527104959630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0"/>
              <c:showCatName val="1"/>
              <c:showSerName val="0"/>
              <c:showPercent val="1"/>
              <c:showBubbleSize val="0"/>
            </c:dLbl>
            <c:dLbl>
              <c:idx val="2"/>
              <c:layout>
                <c:manualLayout>
                  <c:x val="0.22116478683407817"/>
                  <c:y val="5.0175734953546028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LegendKey val="0"/>
              <c:showVal val="0"/>
              <c:showCatName val="1"/>
              <c:showSerName val="0"/>
              <c:showPercent val="1"/>
              <c:showBubbleSize val="0"/>
            </c:dLbl>
            <c:dLbl>
              <c:idx val="3"/>
              <c:layout>
                <c:manualLayout>
                  <c:x val="-3.3264033264033259E-2"/>
                  <c:y val="-7.843137254901960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LegendKey val="0"/>
              <c:showVal val="0"/>
              <c:showCatName val="1"/>
              <c:showSerName val="0"/>
              <c:showPercent val="1"/>
              <c:showBubbleSize val="0"/>
            </c:dLbl>
            <c:dLbl>
              <c:idx val="4"/>
              <c:layout>
                <c:manualLayout>
                  <c:x val="-4.1580041580041589E-2"/>
                  <c:y val="-0.1522491349480968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LegendKey val="0"/>
              <c:showVal val="0"/>
              <c:showCatName val="1"/>
              <c:showSerName val="0"/>
              <c:showPercent val="1"/>
              <c:showBubbleSize val="0"/>
            </c:dLbl>
            <c:dLbl>
              <c:idx val="5"/>
              <c:layout>
                <c:manualLayout>
                  <c:x val="0.18849618849618849"/>
                  <c:y val="-1.3840830449826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Sayfa1!$D$136:$D$141</c:f>
              <c:numCache>
                <c:formatCode>General</c:formatCode>
                <c:ptCount val="6"/>
                <c:pt idx="1">
                  <c:v>17</c:v>
                </c:pt>
                <c:pt idx="2">
                  <c:v>12</c:v>
                </c:pt>
                <c:pt idx="3">
                  <c:v>6</c:v>
                </c:pt>
                <c:pt idx="4">
                  <c:v>6</c:v>
                </c:pt>
                <c:pt idx="5">
                  <c:v>4</c:v>
                </c:pt>
              </c:numCache>
            </c:numRef>
          </c:val>
          <c:extLst xmlns:c16r2="http://schemas.microsoft.com/office/drawing/2015/06/chart">
            <c:ext xmlns:c16="http://schemas.microsoft.com/office/drawing/2014/chart" uri="{C3380CC4-5D6E-409C-BE32-E72D297353CC}">
              <c16:uniqueId val="{00000006-D1CA-4F84-B169-6D071AA21714}"/>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D1CA-4F84-B169-6D071AA21714}"/>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Sayfa1!$F$136:$F$141</c:f>
              <c:numCache>
                <c:formatCode>General</c:formatCode>
                <c:ptCount val="6"/>
                <c:pt idx="1">
                  <c:v>37.777777777777779</c:v>
                </c:pt>
                <c:pt idx="2">
                  <c:v>26.666666666666668</c:v>
                </c:pt>
                <c:pt idx="3">
                  <c:v>13.333333333333334</c:v>
                </c:pt>
                <c:pt idx="4">
                  <c:v>13.333333333333334</c:v>
                </c:pt>
                <c:pt idx="5">
                  <c:v>8.8888888888888893</c:v>
                </c:pt>
              </c:numCache>
            </c:numRef>
          </c:val>
          <c:extLst xmlns:c16r2="http://schemas.microsoft.com/office/drawing/2015/06/chart">
            <c:ext xmlns:c16="http://schemas.microsoft.com/office/drawing/2014/chart" uri="{C3380CC4-5D6E-409C-BE32-E72D297353CC}">
              <c16:uniqueId val="{00000014-D1CA-4F84-B169-6D071AA21714}"/>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D1CA-4F84-B169-6D071AA21714}"/>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22-D1CA-4F84-B169-6D071AA2171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25400"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D1CA-4F84-B169-6D071AA21714}"/>
              </c:ext>
            </c:extLst>
          </c:dPt>
          <c:dLbls>
            <c:dLbl>
              <c:idx val="1"/>
              <c:layout>
                <c:manualLayout>
                  <c:x val="-1.0163892749853799E-16"/>
                  <c:y val="0.3644752018454440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0"/>
              <c:showCatName val="1"/>
              <c:showSerName val="0"/>
              <c:showPercent val="1"/>
              <c:showBubbleSize val="0"/>
            </c:dLbl>
            <c:dLbl>
              <c:idx val="2"/>
              <c:layout>
                <c:manualLayout>
                  <c:x val="-5.8212058212058215E-2"/>
                  <c:y val="4.6136101499424141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LegendKey val="0"/>
              <c:showVal val="0"/>
              <c:showCatName val="1"/>
              <c:showSerName val="0"/>
              <c:showPercent val="1"/>
              <c:showBubbleSize val="0"/>
            </c:dLbl>
            <c:dLbl>
              <c:idx val="3"/>
              <c:layout>
                <c:manualLayout>
                  <c:x val="-3.3264033264033259E-2"/>
                  <c:y val="-7.843137254901960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LegendKey val="0"/>
              <c:showVal val="0"/>
              <c:showCatName val="1"/>
              <c:showSerName val="0"/>
              <c:showPercent val="1"/>
              <c:showBubbleSize val="0"/>
            </c:dLbl>
            <c:dLbl>
              <c:idx val="4"/>
              <c:layout>
                <c:manualLayout>
                  <c:x val="1.6632016632016633E-2"/>
                  <c:y val="-7.843137254901960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LegendKey val="0"/>
              <c:showVal val="0"/>
              <c:showCatName val="1"/>
              <c:showSerName val="0"/>
              <c:showPercent val="1"/>
              <c:showBubbleSize val="0"/>
            </c:dLbl>
            <c:dLbl>
              <c:idx val="5"/>
              <c:layout>
                <c:manualLayout>
                  <c:x val="0.18849618849618849"/>
                  <c:y val="-1.3840830449826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Sayfa1!$D$136:$D$141</c:f>
              <c:numCache>
                <c:formatCode>General</c:formatCode>
                <c:ptCount val="6"/>
                <c:pt idx="1">
                  <c:v>20</c:v>
                </c:pt>
                <c:pt idx="2">
                  <c:v>18</c:v>
                </c:pt>
                <c:pt idx="3">
                  <c:v>0</c:v>
                </c:pt>
                <c:pt idx="4">
                  <c:v>7</c:v>
                </c:pt>
                <c:pt idx="5">
                  <c:v>0</c:v>
                </c:pt>
              </c:numCache>
            </c:numRef>
          </c:val>
          <c:extLst xmlns:c16r2="http://schemas.microsoft.com/office/drawing/2015/06/chart">
            <c:ext xmlns:c16="http://schemas.microsoft.com/office/drawing/2014/chart" uri="{C3380CC4-5D6E-409C-BE32-E72D297353CC}">
              <c16:uniqueId val="{00000006-D1CA-4F84-B169-6D071AA21714}"/>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D1CA-4F84-B169-6D071AA21714}"/>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Sayfa1!$F$136:$F$141</c:f>
              <c:numCache>
                <c:formatCode>General</c:formatCode>
                <c:ptCount val="6"/>
                <c:pt idx="1">
                  <c:v>44.444444444444443</c:v>
                </c:pt>
                <c:pt idx="2">
                  <c:v>40</c:v>
                </c:pt>
                <c:pt idx="3">
                  <c:v>0</c:v>
                </c:pt>
                <c:pt idx="4">
                  <c:v>15.555555555555555</c:v>
                </c:pt>
                <c:pt idx="5">
                  <c:v>0</c:v>
                </c:pt>
              </c:numCache>
            </c:numRef>
          </c:val>
          <c:extLst xmlns:c16r2="http://schemas.microsoft.com/office/drawing/2015/06/chart">
            <c:ext xmlns:c16="http://schemas.microsoft.com/office/drawing/2014/chart" uri="{C3380CC4-5D6E-409C-BE32-E72D297353CC}">
              <c16:uniqueId val="{00000014-D1CA-4F84-B169-6D071AA21714}"/>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D1CA-4F84-B169-6D071AA21714}"/>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22-D1CA-4F84-B169-6D071AA2171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25400"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layout>
        <c:manualLayout>
          <c:xMode val="edge"/>
          <c:yMode val="edge"/>
          <c:x val="0.4801800710462128"/>
          <c:y val="2.306805074971165E-2"/>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D1CA-4F84-B169-6D071AA21714}"/>
              </c:ext>
            </c:extLst>
          </c:dPt>
          <c:dLbls>
            <c:dLbl>
              <c:idx val="1"/>
              <c:layout>
                <c:manualLayout>
                  <c:x val="-1.0163892749853799E-16"/>
                  <c:y val="0.3644752018454440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0"/>
              <c:showCatName val="1"/>
              <c:showSerName val="0"/>
              <c:showPercent val="1"/>
              <c:showBubbleSize val="0"/>
            </c:dLbl>
            <c:dLbl>
              <c:idx val="2"/>
              <c:layout>
                <c:manualLayout>
                  <c:x val="-8.9112249742170999E-3"/>
                  <c:y val="0.179930432571361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LegendKey val="0"/>
              <c:showVal val="0"/>
              <c:showCatName val="1"/>
              <c:showSerName val="0"/>
              <c:showPercent val="1"/>
              <c:showBubbleSize val="0"/>
            </c:dLbl>
            <c:dLbl>
              <c:idx val="3"/>
              <c:layout>
                <c:manualLayout>
                  <c:x val="-3.3264033264033259E-2"/>
                  <c:y val="-7.843137254901960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LegendKey val="0"/>
              <c:showVal val="0"/>
              <c:showCatName val="1"/>
              <c:showSerName val="0"/>
              <c:showPercent val="1"/>
              <c:showBubbleSize val="0"/>
            </c:dLbl>
            <c:dLbl>
              <c:idx val="4"/>
              <c:layout>
                <c:manualLayout>
                  <c:x val="1.6632016632016633E-2"/>
                  <c:y val="-7.843137254901960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LegendKey val="0"/>
              <c:showVal val="0"/>
              <c:showCatName val="1"/>
              <c:showSerName val="0"/>
              <c:showPercent val="1"/>
              <c:showBubbleSize val="0"/>
            </c:dLbl>
            <c:dLbl>
              <c:idx val="5"/>
              <c:layout>
                <c:manualLayout>
                  <c:x val="0.18849618849618849"/>
                  <c:y val="-1.3840830449826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Sayfa1!$D$136:$D$141</c:f>
              <c:numCache>
                <c:formatCode>General</c:formatCode>
                <c:ptCount val="6"/>
                <c:pt idx="1">
                  <c:v>19</c:v>
                </c:pt>
                <c:pt idx="2">
                  <c:v>13</c:v>
                </c:pt>
                <c:pt idx="3">
                  <c:v>5</c:v>
                </c:pt>
                <c:pt idx="4">
                  <c:v>6</c:v>
                </c:pt>
                <c:pt idx="5">
                  <c:v>2</c:v>
                </c:pt>
              </c:numCache>
            </c:numRef>
          </c:val>
          <c:extLst xmlns:c16r2="http://schemas.microsoft.com/office/drawing/2015/06/chart">
            <c:ext xmlns:c16="http://schemas.microsoft.com/office/drawing/2014/chart" uri="{C3380CC4-5D6E-409C-BE32-E72D297353CC}">
              <c16:uniqueId val="{00000006-D1CA-4F84-B169-6D071AA21714}"/>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D1CA-4F84-B169-6D071AA21714}"/>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Sayfa1!$F$136:$F$141</c:f>
              <c:numCache>
                <c:formatCode>General</c:formatCode>
                <c:ptCount val="6"/>
                <c:pt idx="1">
                  <c:v>42.222222222222221</c:v>
                </c:pt>
                <c:pt idx="2">
                  <c:v>28.888888888888889</c:v>
                </c:pt>
                <c:pt idx="3">
                  <c:v>11.111111111111111</c:v>
                </c:pt>
                <c:pt idx="4">
                  <c:v>13.333333333333334</c:v>
                </c:pt>
                <c:pt idx="5">
                  <c:v>4.4444444444444446</c:v>
                </c:pt>
              </c:numCache>
            </c:numRef>
          </c:val>
          <c:extLst xmlns:c16r2="http://schemas.microsoft.com/office/drawing/2015/06/chart">
            <c:ext xmlns:c16="http://schemas.microsoft.com/office/drawing/2014/chart" uri="{C3380CC4-5D6E-409C-BE32-E72D297353CC}">
              <c16:uniqueId val="{00000014-D1CA-4F84-B169-6D071AA21714}"/>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D1CA-4F84-B169-6D071AA21714}"/>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22-D1CA-4F84-B169-6D071AA2171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25400"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600" b="1" i="0" u="none" strike="noStrike" kern="1200" cap="all" baseline="0">
                <a:solidFill>
                  <a:schemeClr val="tx1">
                    <a:lumMod val="65000"/>
                    <a:lumOff val="35000"/>
                  </a:schemeClr>
                </a:solidFill>
                <a:latin typeface="+mn-lt"/>
                <a:ea typeface="+mn-ea"/>
                <a:cs typeface="+mn-cs"/>
              </a:defRPr>
            </a:pPr>
            <a:r>
              <a:rPr lang="tr-TR"/>
              <a:t>YÜZDE</a:t>
            </a:r>
          </a:p>
        </c:rich>
      </c:tx>
      <c:layout>
        <c:manualLayout>
          <c:xMode val="edge"/>
          <c:yMode val="edge"/>
          <c:x val="0.63541222627836802"/>
          <c:y val="0"/>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D1CA-4F84-B169-6D071AA21714}"/>
              </c:ext>
            </c:extLst>
          </c:dPt>
          <c:dLbls>
            <c:dLbl>
              <c:idx val="1"/>
              <c:layout>
                <c:manualLayout>
                  <c:x val="-1.0163892749853799E-16"/>
                  <c:y val="0.3644752018454440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0"/>
              <c:showCatName val="1"/>
              <c:showSerName val="0"/>
              <c:showPercent val="1"/>
              <c:showBubbleSize val="0"/>
            </c:dLbl>
            <c:dLbl>
              <c:idx val="2"/>
              <c:layout>
                <c:manualLayout>
                  <c:x val="-5.8212058212058215E-2"/>
                  <c:y val="4.6136101499424141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LegendKey val="0"/>
              <c:showVal val="0"/>
              <c:showCatName val="1"/>
              <c:showSerName val="0"/>
              <c:showPercent val="1"/>
              <c:showBubbleSize val="0"/>
            </c:dLbl>
            <c:dLbl>
              <c:idx val="3"/>
              <c:layout>
                <c:manualLayout>
                  <c:x val="-3.3264033264033259E-2"/>
                  <c:y val="-7.843137254901960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LegendKey val="0"/>
              <c:showVal val="0"/>
              <c:showCatName val="1"/>
              <c:showSerName val="0"/>
              <c:showPercent val="1"/>
              <c:showBubbleSize val="0"/>
            </c:dLbl>
            <c:dLbl>
              <c:idx val="4"/>
              <c:layout>
                <c:manualLayout>
                  <c:x val="1.6632016632016633E-2"/>
                  <c:y val="-7.843137254901960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LegendKey val="0"/>
              <c:showVal val="0"/>
              <c:showCatName val="1"/>
              <c:showSerName val="0"/>
              <c:showPercent val="1"/>
              <c:showBubbleSize val="0"/>
            </c:dLbl>
            <c:dLbl>
              <c:idx val="5"/>
              <c:layout>
                <c:manualLayout>
                  <c:x val="0.18849618849618849"/>
                  <c:y val="-1.3840830449826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Sayfa1!$D$136:$D$141</c:f>
              <c:numCache>
                <c:formatCode>General</c:formatCode>
                <c:ptCount val="6"/>
                <c:pt idx="1">
                  <c:v>20</c:v>
                </c:pt>
                <c:pt idx="2">
                  <c:v>22</c:v>
                </c:pt>
                <c:pt idx="3">
                  <c:v>3</c:v>
                </c:pt>
                <c:pt idx="4">
                  <c:v>0</c:v>
                </c:pt>
                <c:pt idx="5">
                  <c:v>0</c:v>
                </c:pt>
              </c:numCache>
            </c:numRef>
          </c:val>
          <c:extLst xmlns:c16r2="http://schemas.microsoft.com/office/drawing/2015/06/chart">
            <c:ext xmlns:c16="http://schemas.microsoft.com/office/drawing/2014/chart" uri="{C3380CC4-5D6E-409C-BE32-E72D297353CC}">
              <c16:uniqueId val="{00000006-D1CA-4F84-B169-6D071AA21714}"/>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D1CA-4F84-B169-6D071AA21714}"/>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Sayfa1!$F$136:$F$141</c:f>
              <c:numCache>
                <c:formatCode>General</c:formatCode>
                <c:ptCount val="6"/>
                <c:pt idx="1">
                  <c:v>44.444444444444443</c:v>
                </c:pt>
                <c:pt idx="2">
                  <c:v>48.888888888888886</c:v>
                </c:pt>
                <c:pt idx="3">
                  <c:v>6.666666666666667</c:v>
                </c:pt>
                <c:pt idx="4">
                  <c:v>0</c:v>
                </c:pt>
                <c:pt idx="5">
                  <c:v>0</c:v>
                </c:pt>
              </c:numCache>
            </c:numRef>
          </c:val>
          <c:extLst xmlns:c16r2="http://schemas.microsoft.com/office/drawing/2015/06/chart">
            <c:ext xmlns:c16="http://schemas.microsoft.com/office/drawing/2014/chart" uri="{C3380CC4-5D6E-409C-BE32-E72D297353CC}">
              <c16:uniqueId val="{00000014-D1CA-4F84-B169-6D071AA21714}"/>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D1CA-4F84-B169-6D071AA21714}"/>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22-D1CA-4F84-B169-6D071AA2171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25400"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layout>
        <c:manualLayout>
          <c:xMode val="edge"/>
          <c:yMode val="edge"/>
          <c:x val="0.4801800710462128"/>
          <c:y val="2.306805074971165E-2"/>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D1CA-4F84-B169-6D071AA21714}"/>
              </c:ext>
            </c:extLst>
          </c:dPt>
          <c:dLbls>
            <c:dLbl>
              <c:idx val="1"/>
              <c:layout>
                <c:manualLayout>
                  <c:x val="-1.0163892749853799E-16"/>
                  <c:y val="0.3644752018454440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0"/>
              <c:showCatName val="1"/>
              <c:showSerName val="0"/>
              <c:showPercent val="1"/>
              <c:showBubbleSize val="0"/>
            </c:dLbl>
            <c:dLbl>
              <c:idx val="2"/>
              <c:layout>
                <c:manualLayout>
                  <c:x val="-8.9112249742170999E-3"/>
                  <c:y val="0.179930432571361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LegendKey val="0"/>
              <c:showVal val="0"/>
              <c:showCatName val="1"/>
              <c:showSerName val="0"/>
              <c:showPercent val="1"/>
              <c:showBubbleSize val="0"/>
            </c:dLbl>
            <c:dLbl>
              <c:idx val="3"/>
              <c:layout>
                <c:manualLayout>
                  <c:x val="-3.3264033264033259E-2"/>
                  <c:y val="-7.843137254901960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LegendKey val="0"/>
              <c:showVal val="0"/>
              <c:showCatName val="1"/>
              <c:showSerName val="0"/>
              <c:showPercent val="1"/>
              <c:showBubbleSize val="0"/>
            </c:dLbl>
            <c:dLbl>
              <c:idx val="4"/>
              <c:layout>
                <c:manualLayout>
                  <c:x val="1.6632016632016633E-2"/>
                  <c:y val="-7.843137254901960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LegendKey val="0"/>
              <c:showVal val="0"/>
              <c:showCatName val="1"/>
              <c:showSerName val="0"/>
              <c:showPercent val="1"/>
              <c:showBubbleSize val="0"/>
            </c:dLbl>
            <c:dLbl>
              <c:idx val="5"/>
              <c:layout>
                <c:manualLayout>
                  <c:x val="0.18849618849618849"/>
                  <c:y val="-1.3840830449826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Sayfa1!$D$136:$D$141</c:f>
              <c:numCache>
                <c:formatCode>General</c:formatCode>
                <c:ptCount val="6"/>
                <c:pt idx="1">
                  <c:v>18</c:v>
                </c:pt>
                <c:pt idx="2">
                  <c:v>13</c:v>
                </c:pt>
                <c:pt idx="3">
                  <c:v>6</c:v>
                </c:pt>
                <c:pt idx="4">
                  <c:v>6</c:v>
                </c:pt>
                <c:pt idx="5">
                  <c:v>2</c:v>
                </c:pt>
              </c:numCache>
            </c:numRef>
          </c:val>
          <c:extLst xmlns:c16r2="http://schemas.microsoft.com/office/drawing/2015/06/chart">
            <c:ext xmlns:c16="http://schemas.microsoft.com/office/drawing/2014/chart" uri="{C3380CC4-5D6E-409C-BE32-E72D297353CC}">
              <c16:uniqueId val="{00000006-D1CA-4F84-B169-6D071AA21714}"/>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D1CA-4F84-B169-6D071AA21714}"/>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Sayfa1!$F$136:$F$141</c:f>
              <c:numCache>
                <c:formatCode>General</c:formatCode>
                <c:ptCount val="6"/>
                <c:pt idx="1">
                  <c:v>40</c:v>
                </c:pt>
                <c:pt idx="2">
                  <c:v>28.888888888888889</c:v>
                </c:pt>
                <c:pt idx="3">
                  <c:v>13.333333333333334</c:v>
                </c:pt>
                <c:pt idx="4">
                  <c:v>13.333333333333334</c:v>
                </c:pt>
                <c:pt idx="5">
                  <c:v>4.4444444444444446</c:v>
                </c:pt>
              </c:numCache>
            </c:numRef>
          </c:val>
          <c:extLst xmlns:c16r2="http://schemas.microsoft.com/office/drawing/2015/06/chart">
            <c:ext xmlns:c16="http://schemas.microsoft.com/office/drawing/2014/chart" uri="{C3380CC4-5D6E-409C-BE32-E72D297353CC}">
              <c16:uniqueId val="{00000014-D1CA-4F84-B169-6D071AA21714}"/>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D1CA-4F84-B169-6D071AA21714}"/>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22-D1CA-4F84-B169-6D071AA2171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25400"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D1CA-4F84-B169-6D071AA21714}"/>
              </c:ext>
            </c:extLst>
          </c:dPt>
          <c:dLbls>
            <c:dLbl>
              <c:idx val="1"/>
              <c:layout>
                <c:manualLayout>
                  <c:x val="-1.0163892749853799E-16"/>
                  <c:y val="0.3644752018454440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0"/>
              <c:showCatName val="1"/>
              <c:showSerName val="0"/>
              <c:showPercent val="1"/>
              <c:showBubbleSize val="0"/>
            </c:dLbl>
            <c:dLbl>
              <c:idx val="2"/>
              <c:layout>
                <c:manualLayout>
                  <c:x val="-5.8212058212058215E-2"/>
                  <c:y val="4.6136101499424141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LegendKey val="0"/>
              <c:showVal val="0"/>
              <c:showCatName val="1"/>
              <c:showSerName val="0"/>
              <c:showPercent val="1"/>
              <c:showBubbleSize val="0"/>
            </c:dLbl>
            <c:dLbl>
              <c:idx val="3"/>
              <c:layout>
                <c:manualLayout>
                  <c:x val="-3.3264033264033259E-2"/>
                  <c:y val="-7.843137254901960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LegendKey val="0"/>
              <c:showVal val="0"/>
              <c:showCatName val="1"/>
              <c:showSerName val="0"/>
              <c:showPercent val="1"/>
              <c:showBubbleSize val="0"/>
            </c:dLbl>
            <c:dLbl>
              <c:idx val="4"/>
              <c:layout>
                <c:manualLayout>
                  <c:x val="1.6632016632016633E-2"/>
                  <c:y val="-7.843137254901960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LegendKey val="0"/>
              <c:showVal val="0"/>
              <c:showCatName val="1"/>
              <c:showSerName val="0"/>
              <c:showPercent val="1"/>
              <c:showBubbleSize val="0"/>
            </c:dLbl>
            <c:dLbl>
              <c:idx val="5"/>
              <c:layout>
                <c:manualLayout>
                  <c:x val="0.18849618849618849"/>
                  <c:y val="-1.3840830449826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Sayfa1!$D$136:$D$141</c:f>
              <c:numCache>
                <c:formatCode>General</c:formatCode>
                <c:ptCount val="6"/>
                <c:pt idx="1">
                  <c:v>22</c:v>
                </c:pt>
                <c:pt idx="2">
                  <c:v>15</c:v>
                </c:pt>
                <c:pt idx="3">
                  <c:v>4</c:v>
                </c:pt>
                <c:pt idx="4">
                  <c:v>4</c:v>
                </c:pt>
                <c:pt idx="5">
                  <c:v>0</c:v>
                </c:pt>
              </c:numCache>
            </c:numRef>
          </c:val>
          <c:extLst xmlns:c16r2="http://schemas.microsoft.com/office/drawing/2015/06/chart">
            <c:ext xmlns:c16="http://schemas.microsoft.com/office/drawing/2014/chart" uri="{C3380CC4-5D6E-409C-BE32-E72D297353CC}">
              <c16:uniqueId val="{00000006-D1CA-4F84-B169-6D071AA21714}"/>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D1CA-4F84-B169-6D071AA21714}"/>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Sayfa1!$F$136:$F$141</c:f>
              <c:numCache>
                <c:formatCode>General</c:formatCode>
                <c:ptCount val="6"/>
                <c:pt idx="1">
                  <c:v>48.888888888888886</c:v>
                </c:pt>
                <c:pt idx="2">
                  <c:v>33.333333333333336</c:v>
                </c:pt>
                <c:pt idx="3">
                  <c:v>8.8888888888888893</c:v>
                </c:pt>
                <c:pt idx="4">
                  <c:v>8.8888888888888893</c:v>
                </c:pt>
                <c:pt idx="5">
                  <c:v>0</c:v>
                </c:pt>
              </c:numCache>
            </c:numRef>
          </c:val>
          <c:extLst xmlns:c16r2="http://schemas.microsoft.com/office/drawing/2015/06/chart">
            <c:ext xmlns:c16="http://schemas.microsoft.com/office/drawing/2014/chart" uri="{C3380CC4-5D6E-409C-BE32-E72D297353CC}">
              <c16:uniqueId val="{00000014-D1CA-4F84-B169-6D071AA21714}"/>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D1CA-4F84-B169-6D071AA21714}"/>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Kesinlikle Katılıyorum</c:v>
                </c:pt>
                <c:pt idx="2">
                  <c:v>Katılıyorum</c:v>
                </c:pt>
                <c:pt idx="3">
                  <c:v>Kararsızım</c:v>
                </c:pt>
                <c:pt idx="4">
                  <c:v>Kısmen Katılıyorum</c:v>
                </c:pt>
                <c:pt idx="5">
                  <c:v>Katılmıyorum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22-D1CA-4F84-B169-6D071AA2171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25400"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Sayfa1!$E$21</c:f>
              <c:strCache>
                <c:ptCount val="1"/>
                <c:pt idx="0">
                  <c:v>Frekans</c:v>
                </c:pt>
              </c:strCache>
            </c:strRef>
          </c:tx>
          <c:dPt>
            <c:idx val="0"/>
            <c:bubble3D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bubble3D val="0"/>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bubble3D val="0"/>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bubble3D val="0"/>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0"/>
              <c:layout>
                <c:manualLayout>
                  <c:x val="4.1580041580041582E-2"/>
                  <c:y val="-0.1245674740484429"/>
                </c:manualLayout>
              </c:layout>
              <c:dLblPos val="bestFit"/>
              <c:showLegendKey val="0"/>
              <c:showVal val="0"/>
              <c:showCatName val="1"/>
              <c:showSerName val="0"/>
              <c:showPercent val="1"/>
              <c:showBubbleSize val="0"/>
            </c:dLbl>
            <c:dLbl>
              <c:idx val="1"/>
              <c:layout>
                <c:manualLayout>
                  <c:x val="-7.2072072072072071E-2"/>
                  <c:y val="4.152249134948096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0"/>
              <c:showCatName val="1"/>
              <c:showSerName val="0"/>
              <c:showPercent val="1"/>
              <c:showBubbleSize val="0"/>
            </c:dLbl>
            <c:dLbl>
              <c:idx val="2"/>
              <c:layout>
                <c:manualLayout>
                  <c:x val="-3.603603603603605E-2"/>
                  <c:y val="-8.765859284890427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LegendKey val="0"/>
              <c:showVal val="0"/>
              <c:showCatName val="1"/>
              <c:showSerName val="0"/>
              <c:showPercent val="1"/>
              <c:showBubbleSize val="0"/>
            </c:dLbl>
            <c:dLbl>
              <c:idx val="3"/>
              <c:layout>
                <c:manualLayout>
                  <c:x val="-1.6632016632016633E-2"/>
                  <c:y val="-3.690888119953864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LegendKey val="0"/>
              <c:showVal val="0"/>
              <c:showCatName val="1"/>
              <c:showSerName val="0"/>
              <c:showPercent val="1"/>
              <c:showBubbleSize val="0"/>
            </c:dLbl>
            <c:dLbl>
              <c:idx val="4"/>
              <c:layout>
                <c:manualLayout>
                  <c:x val="0.12196812196812197"/>
                  <c:y val="-3.229527104959630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Kesinlikle Katılıyorum</c:v>
                </c:pt>
                <c:pt idx="1">
                  <c:v>Katılıyorum</c:v>
                </c:pt>
                <c:pt idx="2">
                  <c:v>Kararsızım</c:v>
                </c:pt>
                <c:pt idx="3">
                  <c:v>Kısmen Katılıyorum</c:v>
                </c:pt>
                <c:pt idx="4">
                  <c:v>Katılmıyorum</c:v>
                </c:pt>
              </c:strCache>
            </c:strRef>
          </c:cat>
          <c:val>
            <c:numRef>
              <c:f>Sayfa1!$E$22:$E$26</c:f>
              <c:numCache>
                <c:formatCode>General</c:formatCode>
                <c:ptCount val="5"/>
                <c:pt idx="0">
                  <c:v>66</c:v>
                </c:pt>
                <c:pt idx="1">
                  <c:v>52</c:v>
                </c:pt>
                <c:pt idx="2">
                  <c:v>19</c:v>
                </c:pt>
                <c:pt idx="3">
                  <c:v>13</c:v>
                </c:pt>
                <c:pt idx="4">
                  <c:v>0</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Kesinlikle Katılıyorum</c:v>
                </c:pt>
                <c:pt idx="1">
                  <c:v>Katılıyorum</c:v>
                </c:pt>
                <c:pt idx="2">
                  <c:v>Kararsızım</c:v>
                </c:pt>
                <c:pt idx="3">
                  <c:v>Kısmen Katılıyorum</c:v>
                </c:pt>
                <c:pt idx="4">
                  <c:v>Katılmıyorum</c:v>
                </c:pt>
              </c:strCache>
            </c:strRef>
          </c:cat>
          <c:val>
            <c:numRef>
              <c:f>Sayfa1!$F$22:$F$26</c:f>
              <c:numCache>
                <c:formatCode>General</c:formatCode>
                <c:ptCount val="5"/>
                <c:pt idx="0">
                  <c:v>35.333333330000002</c:v>
                </c:pt>
                <c:pt idx="1">
                  <c:v>46</c:v>
                </c:pt>
                <c:pt idx="2">
                  <c:v>10.66666667</c:v>
                </c:pt>
                <c:pt idx="3">
                  <c:v>8</c:v>
                </c:pt>
                <c:pt idx="4">
                  <c:v>0</c:v>
                </c:pt>
              </c:numCache>
            </c:numRef>
          </c:val>
          <c:extLst xmlns:c16r2="http://schemas.microsoft.com/office/drawing/2015/06/chart">
            <c:ext xmlns:c16="http://schemas.microsoft.com/office/drawing/2014/chart" uri="{C3380CC4-5D6E-409C-BE32-E72D297353CC}">
              <c16:uniqueId val="{0000000B-5AC4-4939-A2B0-D4B0B76FEF4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25400"/>
    <a:effectLst/>
  </c:spPr>
  <c:txPr>
    <a:bodyPr/>
    <a:lstStyle/>
    <a:p>
      <a:pPr>
        <a:defRPr/>
      </a:pPr>
      <a:endParaRPr lang="tr-T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Sayfa1!$E$21</c:f>
              <c:strCache>
                <c:ptCount val="1"/>
                <c:pt idx="0">
                  <c:v>Frekans</c:v>
                </c:pt>
              </c:strCache>
            </c:strRef>
          </c:tx>
          <c:dPt>
            <c:idx val="0"/>
            <c:bubble3D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bubble3D val="0"/>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bubble3D val="0"/>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bubble3D val="0"/>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0"/>
              <c:layout>
                <c:manualLayout>
                  <c:x val="4.7124047124047122E-2"/>
                  <c:y val="-6.4590542099192641E-2"/>
                </c:manualLayout>
              </c:layout>
              <c:dLblPos val="bestFit"/>
              <c:showLegendKey val="0"/>
              <c:showVal val="0"/>
              <c:showCatName val="1"/>
              <c:showSerName val="0"/>
              <c:showPercent val="1"/>
              <c:showBubbleSize val="0"/>
            </c:dLbl>
            <c:dLbl>
              <c:idx val="1"/>
              <c:layout>
                <c:manualLayout>
                  <c:x val="-9.4248094248094258E-2"/>
                  <c:y val="-4.61361014994233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0"/>
              <c:showCatName val="1"/>
              <c:showSerName val="0"/>
              <c:showPercent val="1"/>
              <c:showBubbleSize val="0"/>
            </c:dLbl>
            <c:dLbl>
              <c:idx val="2"/>
              <c:layout>
                <c:manualLayout>
                  <c:x val="-4.7124047124047122E-2"/>
                  <c:y val="-8.304498269896193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LegendKey val="0"/>
              <c:showVal val="0"/>
              <c:showCatName val="1"/>
              <c:showSerName val="0"/>
              <c:showPercent val="1"/>
              <c:showBubbleSize val="0"/>
            </c:dLbl>
            <c:dLbl>
              <c:idx val="3"/>
              <c:layout>
                <c:manualLayout>
                  <c:x val="-3.6036036036036036E-2"/>
                  <c:y val="-5.997693194925029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LegendKey val="0"/>
              <c:showVal val="0"/>
              <c:showCatName val="1"/>
              <c:showSerName val="0"/>
              <c:showPercent val="1"/>
              <c:showBubbleSize val="0"/>
            </c:dLbl>
            <c:dLbl>
              <c:idx val="4"/>
              <c:layout>
                <c:manualLayout>
                  <c:x val="0.15523215523215522"/>
                  <c:y val="-1.3840830449826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Kesinlikle Katılıyorum</c:v>
                </c:pt>
                <c:pt idx="1">
                  <c:v>Katılıyorum</c:v>
                </c:pt>
                <c:pt idx="2">
                  <c:v>Kararsızım</c:v>
                </c:pt>
                <c:pt idx="3">
                  <c:v>Kısmen Katılıyorum</c:v>
                </c:pt>
                <c:pt idx="4">
                  <c:v>Katılmıyorum</c:v>
                </c:pt>
              </c:strCache>
            </c:strRef>
          </c:cat>
          <c:val>
            <c:numRef>
              <c:f>Sayfa1!$E$22:$E$26</c:f>
              <c:numCache>
                <c:formatCode>General</c:formatCode>
                <c:ptCount val="5"/>
                <c:pt idx="0">
                  <c:v>53</c:v>
                </c:pt>
                <c:pt idx="1">
                  <c:v>69</c:v>
                </c:pt>
                <c:pt idx="2">
                  <c:v>16</c:v>
                </c:pt>
                <c:pt idx="3">
                  <c:v>12</c:v>
                </c:pt>
                <c:pt idx="4">
                  <c:v>0</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Kesinlikle Katılıyorum</c:v>
                </c:pt>
                <c:pt idx="1">
                  <c:v>Katılıyorum</c:v>
                </c:pt>
                <c:pt idx="2">
                  <c:v>Kararsızım</c:v>
                </c:pt>
                <c:pt idx="3">
                  <c:v>Kısmen Katılıyorum</c:v>
                </c:pt>
                <c:pt idx="4">
                  <c:v>Katılmıyorum</c:v>
                </c:pt>
              </c:strCache>
            </c:strRef>
          </c:cat>
          <c:val>
            <c:numRef>
              <c:f>Sayfa1!$F$22:$F$26</c:f>
              <c:numCache>
                <c:formatCode>General</c:formatCode>
                <c:ptCount val="5"/>
                <c:pt idx="0">
                  <c:v>35.333333333333336</c:v>
                </c:pt>
                <c:pt idx="1">
                  <c:v>46</c:v>
                </c:pt>
                <c:pt idx="2">
                  <c:v>10.666666666666666</c:v>
                </c:pt>
                <c:pt idx="3">
                  <c:v>8</c:v>
                </c:pt>
                <c:pt idx="4">
                  <c:v>0</c:v>
                </c:pt>
              </c:numCache>
            </c:numRef>
          </c:val>
          <c:extLst xmlns:c16r2="http://schemas.microsoft.com/office/drawing/2015/06/chart">
            <c:ext xmlns:c16="http://schemas.microsoft.com/office/drawing/2014/chart" uri="{C3380CC4-5D6E-409C-BE32-E72D297353CC}">
              <c16:uniqueId val="{0000000B-5AC4-4939-A2B0-D4B0B76FEF4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25400"/>
    <a:effectLst/>
  </c:spPr>
  <c:txPr>
    <a:bodyPr/>
    <a:lstStyle/>
    <a:p>
      <a:pPr>
        <a:defRPr/>
      </a:pPr>
      <a:endParaRPr lang="tr-TR"/>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Sayfa1!$E$21</c:f>
              <c:strCache>
                <c:ptCount val="1"/>
                <c:pt idx="0">
                  <c:v>Frekans</c:v>
                </c:pt>
              </c:strCache>
            </c:strRef>
          </c:tx>
          <c:dPt>
            <c:idx val="0"/>
            <c:bubble3D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bubble3D val="0"/>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bubble3D val="0"/>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bubble3D val="0"/>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0"/>
              <c:layout>
                <c:manualLayout>
                  <c:x val="4.1580041580041582E-2"/>
                  <c:y val="-0.1245674740484429"/>
                </c:manualLayout>
              </c:layout>
              <c:dLblPos val="bestFit"/>
              <c:showLegendKey val="0"/>
              <c:showVal val="0"/>
              <c:showCatName val="1"/>
              <c:showSerName val="0"/>
              <c:showPercent val="1"/>
              <c:showBubbleSize val="0"/>
            </c:dLbl>
            <c:dLbl>
              <c:idx val="1"/>
              <c:layout>
                <c:manualLayout>
                  <c:x val="-7.2072072072072071E-2"/>
                  <c:y val="4.152249134948096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0"/>
              <c:showCatName val="1"/>
              <c:showSerName val="0"/>
              <c:showPercent val="1"/>
              <c:showBubbleSize val="0"/>
            </c:dLbl>
            <c:dLbl>
              <c:idx val="2"/>
              <c:layout>
                <c:manualLayout>
                  <c:x val="-3.603603603603605E-2"/>
                  <c:y val="-8.765859284890427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LegendKey val="0"/>
              <c:showVal val="0"/>
              <c:showCatName val="1"/>
              <c:showSerName val="0"/>
              <c:showPercent val="1"/>
              <c:showBubbleSize val="0"/>
            </c:dLbl>
            <c:dLbl>
              <c:idx val="3"/>
              <c:layout>
                <c:manualLayout>
                  <c:x val="-1.6632016632016633E-2"/>
                  <c:y val="-3.690888119953864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LegendKey val="0"/>
              <c:showVal val="0"/>
              <c:showCatName val="1"/>
              <c:showSerName val="0"/>
              <c:showPercent val="1"/>
              <c:showBubbleSize val="0"/>
            </c:dLbl>
            <c:dLbl>
              <c:idx val="4"/>
              <c:layout>
                <c:manualLayout>
                  <c:x val="0.12196812196812197"/>
                  <c:y val="-3.229527104959630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Kesinlikle Katılıyorum</c:v>
                </c:pt>
                <c:pt idx="1">
                  <c:v>Katılıyorum</c:v>
                </c:pt>
                <c:pt idx="2">
                  <c:v>Kararsızım</c:v>
                </c:pt>
                <c:pt idx="3">
                  <c:v>Kısmen Katılıyorum</c:v>
                </c:pt>
                <c:pt idx="4">
                  <c:v>Katılmıyorum</c:v>
                </c:pt>
              </c:strCache>
            </c:strRef>
          </c:cat>
          <c:val>
            <c:numRef>
              <c:f>Sayfa1!$E$22:$E$26</c:f>
              <c:numCache>
                <c:formatCode>General</c:formatCode>
                <c:ptCount val="5"/>
                <c:pt idx="0">
                  <c:v>53</c:v>
                </c:pt>
                <c:pt idx="1">
                  <c:v>65</c:v>
                </c:pt>
                <c:pt idx="2">
                  <c:v>16</c:v>
                </c:pt>
                <c:pt idx="3">
                  <c:v>16</c:v>
                </c:pt>
                <c:pt idx="4">
                  <c:v>0</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Kesinlikle Katılıyorum</c:v>
                </c:pt>
                <c:pt idx="1">
                  <c:v>Katılıyorum</c:v>
                </c:pt>
                <c:pt idx="2">
                  <c:v>Kararsızım</c:v>
                </c:pt>
                <c:pt idx="3">
                  <c:v>Kısmen Katılıyorum</c:v>
                </c:pt>
                <c:pt idx="4">
                  <c:v>Katılmıyorum</c:v>
                </c:pt>
              </c:strCache>
            </c:strRef>
          </c:cat>
          <c:val>
            <c:numRef>
              <c:f>Sayfa1!$F$22:$F$26</c:f>
              <c:numCache>
                <c:formatCode>General</c:formatCode>
                <c:ptCount val="5"/>
                <c:pt idx="0">
                  <c:v>35.333333330000002</c:v>
                </c:pt>
                <c:pt idx="1">
                  <c:v>46</c:v>
                </c:pt>
                <c:pt idx="2">
                  <c:v>10.66666667</c:v>
                </c:pt>
                <c:pt idx="3">
                  <c:v>8</c:v>
                </c:pt>
                <c:pt idx="4">
                  <c:v>0</c:v>
                </c:pt>
              </c:numCache>
            </c:numRef>
          </c:val>
          <c:extLst xmlns:c16r2="http://schemas.microsoft.com/office/drawing/2015/06/chart">
            <c:ext xmlns:c16="http://schemas.microsoft.com/office/drawing/2014/chart" uri="{C3380CC4-5D6E-409C-BE32-E72D297353CC}">
              <c16:uniqueId val="{0000000B-5AC4-4939-A2B0-D4B0B76FEF4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25400"/>
    <a:effectLst/>
  </c:spPr>
  <c:txPr>
    <a:bodyPr/>
    <a:lstStyle/>
    <a:p>
      <a:pPr>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explosion val="2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explosion val="2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explosion val="9"/>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explosion val="2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explosion val="12"/>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1"/>
              <c:layout>
                <c:manualLayout>
                  <c:x val="4.2412193505632967E-2"/>
                  <c:y val="0.1338112305854241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0"/>
              <c:showCatName val="1"/>
              <c:showSerName val="0"/>
              <c:showPercent val="1"/>
              <c:showBubbleSize val="0"/>
            </c:dLbl>
            <c:dLbl>
              <c:idx val="2"/>
              <c:layout>
                <c:manualLayout>
                  <c:x val="-4.241219350563287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LegendKey val="0"/>
              <c:showVal val="0"/>
              <c:showCatName val="1"/>
              <c:showSerName val="0"/>
              <c:showPercent val="1"/>
              <c:showBubbleSize val="0"/>
            </c:dLbl>
            <c:dLbl>
              <c:idx val="3"/>
              <c:layout>
                <c:manualLayout>
                  <c:x val="-2.6507620941020542E-2"/>
                  <c:y val="-6.212664277180406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LegendKey val="0"/>
              <c:showVal val="0"/>
              <c:showCatName val="1"/>
              <c:showSerName val="0"/>
              <c:showPercent val="1"/>
              <c:showBubbleSize val="0"/>
            </c:dLbl>
            <c:dLbl>
              <c:idx val="4"/>
              <c:layout>
                <c:manualLayout>
                  <c:x val="-2.6507620941020544E-3"/>
                  <c:y val="-6.690561529271206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LegendKey val="0"/>
              <c:showVal val="0"/>
              <c:showCatName val="1"/>
              <c:showSerName val="0"/>
              <c:showPercent val="1"/>
              <c:showBubbleSize val="0"/>
            </c:dLbl>
            <c:dLbl>
              <c:idx val="5"/>
              <c:layout>
                <c:manualLayout>
                  <c:x val="0.19350563286944997"/>
                  <c:y val="-1.433691756272401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Sayfa1!$D$152:$D$157</c:f>
              <c:numCache>
                <c:formatCode>General</c:formatCode>
                <c:ptCount val="6"/>
                <c:pt idx="1">
                  <c:v>130</c:v>
                </c:pt>
                <c:pt idx="2">
                  <c:v>28</c:v>
                </c:pt>
                <c:pt idx="3">
                  <c:v>12</c:v>
                </c:pt>
                <c:pt idx="4">
                  <c:v>12</c:v>
                </c:pt>
                <c:pt idx="5">
                  <c:v>8</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Sayfa1!$F$152:$F$157</c:f>
              <c:numCache>
                <c:formatCode>General</c:formatCode>
                <c:ptCount val="6"/>
                <c:pt idx="1">
                  <c:v>68.421052631578945</c:v>
                </c:pt>
                <c:pt idx="2">
                  <c:v>14.736842105263158</c:v>
                </c:pt>
                <c:pt idx="3">
                  <c:v>6.3157894736842106</c:v>
                </c:pt>
                <c:pt idx="4">
                  <c:v>6.3157894736842106</c:v>
                </c:pt>
                <c:pt idx="5">
                  <c:v>4.2105263157894735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25400"/>
    <a:effectLst/>
  </c:spPr>
  <c:txPr>
    <a:bodyPr/>
    <a:lstStyle/>
    <a:p>
      <a:pPr>
        <a:defRPr/>
      </a:pPr>
      <a:endParaRPr lang="tr-TR"/>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Sayfa1!$E$21</c:f>
              <c:strCache>
                <c:ptCount val="1"/>
                <c:pt idx="0">
                  <c:v>Frekans</c:v>
                </c:pt>
              </c:strCache>
            </c:strRef>
          </c:tx>
          <c:dPt>
            <c:idx val="0"/>
            <c:bubble3D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bubble3D val="0"/>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bubble3D val="0"/>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bubble3D val="0"/>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0"/>
              <c:layout>
                <c:manualLayout>
                  <c:x val="4.7124047124047122E-2"/>
                  <c:y val="-6.4590542099192641E-2"/>
                </c:manualLayout>
              </c:layout>
              <c:dLblPos val="bestFit"/>
              <c:showLegendKey val="0"/>
              <c:showVal val="0"/>
              <c:showCatName val="1"/>
              <c:showSerName val="0"/>
              <c:showPercent val="1"/>
              <c:showBubbleSize val="0"/>
            </c:dLbl>
            <c:dLbl>
              <c:idx val="1"/>
              <c:layout>
                <c:manualLayout>
                  <c:x val="-9.4248094248094258E-2"/>
                  <c:y val="-4.61361014994233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0"/>
              <c:showCatName val="1"/>
              <c:showSerName val="0"/>
              <c:showPercent val="1"/>
              <c:showBubbleSize val="0"/>
            </c:dLbl>
            <c:dLbl>
              <c:idx val="2"/>
              <c:layout>
                <c:manualLayout>
                  <c:x val="-4.7124047124047122E-2"/>
                  <c:y val="-8.304498269896193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LegendKey val="0"/>
              <c:showVal val="0"/>
              <c:showCatName val="1"/>
              <c:showSerName val="0"/>
              <c:showPercent val="1"/>
              <c:showBubbleSize val="0"/>
            </c:dLbl>
            <c:dLbl>
              <c:idx val="3"/>
              <c:layout>
                <c:manualLayout>
                  <c:x val="-3.6036036036036036E-2"/>
                  <c:y val="-5.997693194925029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LegendKey val="0"/>
              <c:showVal val="0"/>
              <c:showCatName val="1"/>
              <c:showSerName val="0"/>
              <c:showPercent val="1"/>
              <c:showBubbleSize val="0"/>
            </c:dLbl>
            <c:dLbl>
              <c:idx val="4"/>
              <c:layout>
                <c:manualLayout>
                  <c:x val="0.15523215523215522"/>
                  <c:y val="-1.3840830449826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Kesinlikle Katılıyorum</c:v>
                </c:pt>
                <c:pt idx="1">
                  <c:v>Katılıyorum</c:v>
                </c:pt>
                <c:pt idx="2">
                  <c:v>Kararsızım</c:v>
                </c:pt>
                <c:pt idx="3">
                  <c:v>Kısmen Katılıyorum</c:v>
                </c:pt>
                <c:pt idx="4">
                  <c:v>Katılmıyorum</c:v>
                </c:pt>
              </c:strCache>
            </c:strRef>
          </c:cat>
          <c:val>
            <c:numRef>
              <c:f>Sayfa1!$E$22:$E$26</c:f>
              <c:numCache>
                <c:formatCode>General</c:formatCode>
                <c:ptCount val="5"/>
                <c:pt idx="0">
                  <c:v>62</c:v>
                </c:pt>
                <c:pt idx="1">
                  <c:v>65</c:v>
                </c:pt>
                <c:pt idx="2">
                  <c:v>13</c:v>
                </c:pt>
                <c:pt idx="3">
                  <c:v>5</c:v>
                </c:pt>
                <c:pt idx="4">
                  <c:v>5</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Kesinlikle Katılıyorum</c:v>
                </c:pt>
                <c:pt idx="1">
                  <c:v>Katılıyorum</c:v>
                </c:pt>
                <c:pt idx="2">
                  <c:v>Kararsızım</c:v>
                </c:pt>
                <c:pt idx="3">
                  <c:v>Kısmen Katılıyorum</c:v>
                </c:pt>
                <c:pt idx="4">
                  <c:v>Katılmıyorum</c:v>
                </c:pt>
              </c:strCache>
            </c:strRef>
          </c:cat>
          <c:val>
            <c:numRef>
              <c:f>Sayfa1!$F$22:$F$26</c:f>
              <c:numCache>
                <c:formatCode>General</c:formatCode>
                <c:ptCount val="5"/>
                <c:pt idx="0">
                  <c:v>41.333333333333336</c:v>
                </c:pt>
                <c:pt idx="1">
                  <c:v>43.333333333333336</c:v>
                </c:pt>
                <c:pt idx="2">
                  <c:v>8.6666666666666661</c:v>
                </c:pt>
                <c:pt idx="3">
                  <c:v>3.3333333333333335</c:v>
                </c:pt>
                <c:pt idx="4">
                  <c:v>3.3333333333333335</c:v>
                </c:pt>
              </c:numCache>
            </c:numRef>
          </c:val>
          <c:extLst xmlns:c16r2="http://schemas.microsoft.com/office/drawing/2015/06/chart">
            <c:ext xmlns:c16="http://schemas.microsoft.com/office/drawing/2014/chart" uri="{C3380CC4-5D6E-409C-BE32-E72D297353CC}">
              <c16:uniqueId val="{0000000B-5AC4-4939-A2B0-D4B0B76FEF4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25400"/>
    <a:effectLst/>
  </c:spPr>
  <c:txPr>
    <a:bodyPr/>
    <a:lstStyle/>
    <a:p>
      <a:pPr>
        <a:defRPr/>
      </a:pPr>
      <a:endParaRPr lang="tr-TR"/>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Sayfa1!$E$21</c:f>
              <c:strCache>
                <c:ptCount val="1"/>
                <c:pt idx="0">
                  <c:v>Frekans</c:v>
                </c:pt>
              </c:strCache>
            </c:strRef>
          </c:tx>
          <c:dPt>
            <c:idx val="0"/>
            <c:bubble3D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bubble3D val="0"/>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bubble3D val="0"/>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bubble3D val="0"/>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0"/>
              <c:layout>
                <c:manualLayout>
                  <c:x val="4.1580041580041582E-2"/>
                  <c:y val="-0.1245674740484429"/>
                </c:manualLayout>
              </c:layout>
              <c:dLblPos val="bestFit"/>
              <c:showLegendKey val="0"/>
              <c:showVal val="0"/>
              <c:showCatName val="1"/>
              <c:showSerName val="0"/>
              <c:showPercent val="1"/>
              <c:showBubbleSize val="0"/>
            </c:dLbl>
            <c:dLbl>
              <c:idx val="1"/>
              <c:layout>
                <c:manualLayout>
                  <c:x val="-7.2072072072072071E-2"/>
                  <c:y val="4.152249134948096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0"/>
              <c:showCatName val="1"/>
              <c:showSerName val="0"/>
              <c:showPercent val="1"/>
              <c:showBubbleSize val="0"/>
            </c:dLbl>
            <c:dLbl>
              <c:idx val="2"/>
              <c:layout>
                <c:manualLayout>
                  <c:x val="-3.603603603603605E-2"/>
                  <c:y val="-8.765859284890427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LegendKey val="0"/>
              <c:showVal val="0"/>
              <c:showCatName val="1"/>
              <c:showSerName val="0"/>
              <c:showPercent val="1"/>
              <c:showBubbleSize val="0"/>
            </c:dLbl>
            <c:dLbl>
              <c:idx val="3"/>
              <c:layout>
                <c:manualLayout>
                  <c:x val="-1.6632016632016633E-2"/>
                  <c:y val="-3.690888119953864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LegendKey val="0"/>
              <c:showVal val="0"/>
              <c:showCatName val="1"/>
              <c:showSerName val="0"/>
              <c:showPercent val="1"/>
              <c:showBubbleSize val="0"/>
            </c:dLbl>
            <c:dLbl>
              <c:idx val="4"/>
              <c:layout>
                <c:manualLayout>
                  <c:x val="0.12196812196812197"/>
                  <c:y val="-3.229527104959630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Kesinlikle Katılıyorum</c:v>
                </c:pt>
                <c:pt idx="1">
                  <c:v>Katılıyorum</c:v>
                </c:pt>
                <c:pt idx="2">
                  <c:v>Kararsızım</c:v>
                </c:pt>
                <c:pt idx="3">
                  <c:v>Kısmen Katılıyorum</c:v>
                </c:pt>
                <c:pt idx="4">
                  <c:v>Katılmıyorum</c:v>
                </c:pt>
              </c:strCache>
            </c:strRef>
          </c:cat>
          <c:val>
            <c:numRef>
              <c:f>Sayfa1!$E$22:$E$26</c:f>
              <c:numCache>
                <c:formatCode>General</c:formatCode>
                <c:ptCount val="5"/>
                <c:pt idx="0">
                  <c:v>68</c:v>
                </c:pt>
                <c:pt idx="1">
                  <c:v>48</c:v>
                </c:pt>
                <c:pt idx="2">
                  <c:v>16</c:v>
                </c:pt>
                <c:pt idx="3">
                  <c:v>10</c:v>
                </c:pt>
                <c:pt idx="4">
                  <c:v>0</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Kesinlikle Katılıyorum</c:v>
                </c:pt>
                <c:pt idx="1">
                  <c:v>Katılıyorum</c:v>
                </c:pt>
                <c:pt idx="2">
                  <c:v>Kararsızım</c:v>
                </c:pt>
                <c:pt idx="3">
                  <c:v>Kısmen Katılıyorum</c:v>
                </c:pt>
                <c:pt idx="4">
                  <c:v>Katılmıyorum</c:v>
                </c:pt>
              </c:strCache>
            </c:strRef>
          </c:cat>
          <c:val>
            <c:numRef>
              <c:f>Sayfa1!$F$22:$F$26</c:f>
              <c:numCache>
                <c:formatCode>General</c:formatCode>
                <c:ptCount val="5"/>
                <c:pt idx="0">
                  <c:v>35.333333330000002</c:v>
                </c:pt>
                <c:pt idx="1">
                  <c:v>46</c:v>
                </c:pt>
                <c:pt idx="2">
                  <c:v>10.66666667</c:v>
                </c:pt>
                <c:pt idx="3">
                  <c:v>8</c:v>
                </c:pt>
                <c:pt idx="4">
                  <c:v>0</c:v>
                </c:pt>
              </c:numCache>
            </c:numRef>
          </c:val>
          <c:extLst xmlns:c16r2="http://schemas.microsoft.com/office/drawing/2015/06/chart">
            <c:ext xmlns:c16="http://schemas.microsoft.com/office/drawing/2014/chart" uri="{C3380CC4-5D6E-409C-BE32-E72D297353CC}">
              <c16:uniqueId val="{0000000B-5AC4-4939-A2B0-D4B0B76FEF4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25400"/>
    <a:effectLst/>
  </c:spPr>
  <c:txPr>
    <a:bodyPr/>
    <a:lstStyle/>
    <a:p>
      <a:pPr>
        <a:defRPr/>
      </a:pPr>
      <a:endParaRPr lang="tr-TR"/>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Sayfa1!$E$21</c:f>
              <c:strCache>
                <c:ptCount val="1"/>
                <c:pt idx="0">
                  <c:v>Frekans</c:v>
                </c:pt>
              </c:strCache>
            </c:strRef>
          </c:tx>
          <c:dPt>
            <c:idx val="0"/>
            <c:bubble3D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bubble3D val="0"/>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bubble3D val="0"/>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bubble3D val="0"/>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0"/>
              <c:layout>
                <c:manualLayout>
                  <c:x val="4.7124047124047122E-2"/>
                  <c:y val="-6.4590542099192641E-2"/>
                </c:manualLayout>
              </c:layout>
              <c:dLblPos val="bestFit"/>
              <c:showLegendKey val="0"/>
              <c:showVal val="0"/>
              <c:showCatName val="1"/>
              <c:showSerName val="0"/>
              <c:showPercent val="1"/>
              <c:showBubbleSize val="0"/>
            </c:dLbl>
            <c:dLbl>
              <c:idx val="1"/>
              <c:layout>
                <c:manualLayout>
                  <c:x val="-9.4248094248094258E-2"/>
                  <c:y val="-4.61361014994233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0"/>
              <c:showCatName val="1"/>
              <c:showSerName val="0"/>
              <c:showPercent val="1"/>
              <c:showBubbleSize val="0"/>
            </c:dLbl>
            <c:dLbl>
              <c:idx val="2"/>
              <c:layout>
                <c:manualLayout>
                  <c:x val="-4.7124047124047122E-2"/>
                  <c:y val="-8.304498269896193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LegendKey val="0"/>
              <c:showVal val="0"/>
              <c:showCatName val="1"/>
              <c:showSerName val="0"/>
              <c:showPercent val="1"/>
              <c:showBubbleSize val="0"/>
            </c:dLbl>
            <c:dLbl>
              <c:idx val="3"/>
              <c:layout>
                <c:manualLayout>
                  <c:x val="-3.6036036036036036E-2"/>
                  <c:y val="-5.997693194925029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LegendKey val="0"/>
              <c:showVal val="0"/>
              <c:showCatName val="1"/>
              <c:showSerName val="0"/>
              <c:showPercent val="1"/>
              <c:showBubbleSize val="0"/>
            </c:dLbl>
            <c:dLbl>
              <c:idx val="4"/>
              <c:layout>
                <c:manualLayout>
                  <c:x val="0.15523215523215522"/>
                  <c:y val="-1.3840830449826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Kesinlikle Katılıyorum</c:v>
                </c:pt>
                <c:pt idx="1">
                  <c:v>Katılıyorum</c:v>
                </c:pt>
                <c:pt idx="2">
                  <c:v>Kararsızım</c:v>
                </c:pt>
                <c:pt idx="3">
                  <c:v>Kısmen Katılıyorum</c:v>
                </c:pt>
                <c:pt idx="4">
                  <c:v>Katılmıyorum</c:v>
                </c:pt>
              </c:strCache>
            </c:strRef>
          </c:cat>
          <c:val>
            <c:numRef>
              <c:f>Sayfa1!$E$22:$E$26</c:f>
              <c:numCache>
                <c:formatCode>General</c:formatCode>
                <c:ptCount val="5"/>
                <c:pt idx="0">
                  <c:v>63</c:v>
                </c:pt>
                <c:pt idx="1">
                  <c:v>57</c:v>
                </c:pt>
                <c:pt idx="2">
                  <c:v>14</c:v>
                </c:pt>
                <c:pt idx="3">
                  <c:v>8</c:v>
                </c:pt>
                <c:pt idx="4">
                  <c:v>8</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Kesinlikle Katılıyorum</c:v>
                </c:pt>
                <c:pt idx="1">
                  <c:v>Katılıyorum</c:v>
                </c:pt>
                <c:pt idx="2">
                  <c:v>Kararsızım</c:v>
                </c:pt>
                <c:pt idx="3">
                  <c:v>Kısmen Katılıyorum</c:v>
                </c:pt>
                <c:pt idx="4">
                  <c:v>Katılmıyorum</c:v>
                </c:pt>
              </c:strCache>
            </c:strRef>
          </c:cat>
          <c:val>
            <c:numRef>
              <c:f>Sayfa1!$F$22:$F$26</c:f>
              <c:numCache>
                <c:formatCode>General</c:formatCode>
                <c:ptCount val="5"/>
                <c:pt idx="0">
                  <c:v>42</c:v>
                </c:pt>
                <c:pt idx="1">
                  <c:v>38</c:v>
                </c:pt>
                <c:pt idx="2">
                  <c:v>9.3333333333333339</c:v>
                </c:pt>
                <c:pt idx="3">
                  <c:v>5.333333333333333</c:v>
                </c:pt>
                <c:pt idx="4">
                  <c:v>5.333333333333333</c:v>
                </c:pt>
              </c:numCache>
            </c:numRef>
          </c:val>
          <c:extLst xmlns:c16r2="http://schemas.microsoft.com/office/drawing/2015/06/chart">
            <c:ext xmlns:c16="http://schemas.microsoft.com/office/drawing/2014/chart" uri="{C3380CC4-5D6E-409C-BE32-E72D297353CC}">
              <c16:uniqueId val="{0000000B-5AC4-4939-A2B0-D4B0B76FEF4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25400"/>
    <a:effectLst/>
  </c:spPr>
  <c:txPr>
    <a:bodyPr/>
    <a:lstStyle/>
    <a:p>
      <a:pPr>
        <a:defRPr/>
      </a:pPr>
      <a:endParaRPr lang="tr-TR"/>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Sayfa1!$E$21</c:f>
              <c:strCache>
                <c:ptCount val="1"/>
                <c:pt idx="0">
                  <c:v>Frekans</c:v>
                </c:pt>
              </c:strCache>
            </c:strRef>
          </c:tx>
          <c:dPt>
            <c:idx val="0"/>
            <c:bubble3D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bubble3D val="0"/>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bubble3D val="0"/>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bubble3D val="0"/>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0"/>
              <c:layout>
                <c:manualLayout>
                  <c:x val="4.1580041580041582E-2"/>
                  <c:y val="-0.1245674740484429"/>
                </c:manualLayout>
              </c:layout>
              <c:dLblPos val="bestFit"/>
              <c:showLegendKey val="0"/>
              <c:showVal val="0"/>
              <c:showCatName val="1"/>
              <c:showSerName val="0"/>
              <c:showPercent val="1"/>
              <c:showBubbleSize val="0"/>
            </c:dLbl>
            <c:dLbl>
              <c:idx val="1"/>
              <c:layout>
                <c:manualLayout>
                  <c:x val="-7.2072072072072071E-2"/>
                  <c:y val="4.152249134948096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0"/>
              <c:showCatName val="1"/>
              <c:showSerName val="0"/>
              <c:showPercent val="1"/>
              <c:showBubbleSize val="0"/>
            </c:dLbl>
            <c:dLbl>
              <c:idx val="2"/>
              <c:layout>
                <c:manualLayout>
                  <c:x val="-3.603603603603605E-2"/>
                  <c:y val="-8.765859284890427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LegendKey val="0"/>
              <c:showVal val="0"/>
              <c:showCatName val="1"/>
              <c:showSerName val="0"/>
              <c:showPercent val="1"/>
              <c:showBubbleSize val="0"/>
            </c:dLbl>
            <c:dLbl>
              <c:idx val="3"/>
              <c:layout>
                <c:manualLayout>
                  <c:x val="-1.6632016632016633E-2"/>
                  <c:y val="-3.690888119953864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LegendKey val="0"/>
              <c:showVal val="0"/>
              <c:showCatName val="1"/>
              <c:showSerName val="0"/>
              <c:showPercent val="1"/>
              <c:showBubbleSize val="0"/>
            </c:dLbl>
            <c:dLbl>
              <c:idx val="4"/>
              <c:layout>
                <c:manualLayout>
                  <c:x val="0.12196812196812197"/>
                  <c:y val="-3.229527104959630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Kesinlikle Katılıyorum</c:v>
                </c:pt>
                <c:pt idx="1">
                  <c:v>Katılıyorum</c:v>
                </c:pt>
                <c:pt idx="2">
                  <c:v>Kararsızım</c:v>
                </c:pt>
                <c:pt idx="3">
                  <c:v>Kısmen Katılıyorum</c:v>
                </c:pt>
                <c:pt idx="4">
                  <c:v>Katılmıyorum</c:v>
                </c:pt>
              </c:strCache>
            </c:strRef>
          </c:cat>
          <c:val>
            <c:numRef>
              <c:f>Sayfa1!$E$22:$E$26</c:f>
              <c:numCache>
                <c:formatCode>General</c:formatCode>
                <c:ptCount val="5"/>
                <c:pt idx="0">
                  <c:v>44</c:v>
                </c:pt>
                <c:pt idx="1">
                  <c:v>52</c:v>
                </c:pt>
                <c:pt idx="2">
                  <c:v>26</c:v>
                </c:pt>
                <c:pt idx="3">
                  <c:v>18</c:v>
                </c:pt>
                <c:pt idx="4">
                  <c:v>10</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Kesinlikle Katılıyorum</c:v>
                </c:pt>
                <c:pt idx="1">
                  <c:v>Katılıyorum</c:v>
                </c:pt>
                <c:pt idx="2">
                  <c:v>Kararsızım</c:v>
                </c:pt>
                <c:pt idx="3">
                  <c:v>Kısmen Katılıyorum</c:v>
                </c:pt>
                <c:pt idx="4">
                  <c:v>Katılmıyorum</c:v>
                </c:pt>
              </c:strCache>
            </c:strRef>
          </c:cat>
          <c:val>
            <c:numRef>
              <c:f>Sayfa1!$F$22:$F$26</c:f>
              <c:numCache>
                <c:formatCode>General</c:formatCode>
                <c:ptCount val="5"/>
                <c:pt idx="0">
                  <c:v>29.333333333333332</c:v>
                </c:pt>
                <c:pt idx="1">
                  <c:v>34.666666666666664</c:v>
                </c:pt>
                <c:pt idx="2">
                  <c:v>17.333333333333332</c:v>
                </c:pt>
                <c:pt idx="3">
                  <c:v>12</c:v>
                </c:pt>
                <c:pt idx="4">
                  <c:v>6.666666666666667</c:v>
                </c:pt>
              </c:numCache>
            </c:numRef>
          </c:val>
          <c:extLst xmlns:c16r2="http://schemas.microsoft.com/office/drawing/2015/06/chart">
            <c:ext xmlns:c16="http://schemas.microsoft.com/office/drawing/2014/chart" uri="{C3380CC4-5D6E-409C-BE32-E72D297353CC}">
              <c16:uniqueId val="{0000000B-5AC4-4939-A2B0-D4B0B76FEF4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25400"/>
    <a:effectLst/>
  </c:spPr>
  <c:txPr>
    <a:bodyPr/>
    <a:lstStyle/>
    <a:p>
      <a:pPr>
        <a:defRPr/>
      </a:pPr>
      <a:endParaRPr lang="tr-TR"/>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Sayfa1!$E$21</c:f>
              <c:strCache>
                <c:ptCount val="1"/>
                <c:pt idx="0">
                  <c:v>Frekans</c:v>
                </c:pt>
              </c:strCache>
            </c:strRef>
          </c:tx>
          <c:dPt>
            <c:idx val="0"/>
            <c:bubble3D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bubble3D val="0"/>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bubble3D val="0"/>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bubble3D val="0"/>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0"/>
              <c:layout>
                <c:manualLayout>
                  <c:x val="4.7124047124047122E-2"/>
                  <c:y val="-6.4590542099192641E-2"/>
                </c:manualLayout>
              </c:layout>
              <c:dLblPos val="bestFit"/>
              <c:showLegendKey val="0"/>
              <c:showVal val="0"/>
              <c:showCatName val="1"/>
              <c:showSerName val="0"/>
              <c:showPercent val="1"/>
              <c:showBubbleSize val="0"/>
            </c:dLbl>
            <c:dLbl>
              <c:idx val="1"/>
              <c:layout>
                <c:manualLayout>
                  <c:x val="-9.4248094248094258E-2"/>
                  <c:y val="-4.61361014994233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0"/>
              <c:showCatName val="1"/>
              <c:showSerName val="0"/>
              <c:showPercent val="1"/>
              <c:showBubbleSize val="0"/>
            </c:dLbl>
            <c:dLbl>
              <c:idx val="2"/>
              <c:layout>
                <c:manualLayout>
                  <c:x val="-4.7124047124047122E-2"/>
                  <c:y val="-8.304498269896193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LegendKey val="0"/>
              <c:showVal val="0"/>
              <c:showCatName val="1"/>
              <c:showSerName val="0"/>
              <c:showPercent val="1"/>
              <c:showBubbleSize val="0"/>
            </c:dLbl>
            <c:dLbl>
              <c:idx val="3"/>
              <c:layout>
                <c:manualLayout>
                  <c:x val="-3.6036036036036036E-2"/>
                  <c:y val="-5.997693194925029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LegendKey val="0"/>
              <c:showVal val="0"/>
              <c:showCatName val="1"/>
              <c:showSerName val="0"/>
              <c:showPercent val="1"/>
              <c:showBubbleSize val="0"/>
            </c:dLbl>
            <c:dLbl>
              <c:idx val="4"/>
              <c:layout>
                <c:manualLayout>
                  <c:x val="0.15523215523215522"/>
                  <c:y val="-1.3840830449826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Kesinlikle Katılıyorum</c:v>
                </c:pt>
                <c:pt idx="1">
                  <c:v>Katılıyorum</c:v>
                </c:pt>
                <c:pt idx="2">
                  <c:v>Kararsızım</c:v>
                </c:pt>
                <c:pt idx="3">
                  <c:v>Kısmen Katılıyorum</c:v>
                </c:pt>
                <c:pt idx="4">
                  <c:v>Katılmıyorum</c:v>
                </c:pt>
              </c:strCache>
            </c:strRef>
          </c:cat>
          <c:val>
            <c:numRef>
              <c:f>Sayfa1!$E$22:$E$26</c:f>
              <c:numCache>
                <c:formatCode>General</c:formatCode>
                <c:ptCount val="5"/>
                <c:pt idx="0">
                  <c:v>70</c:v>
                </c:pt>
                <c:pt idx="1">
                  <c:v>58</c:v>
                </c:pt>
                <c:pt idx="2">
                  <c:v>12</c:v>
                </c:pt>
                <c:pt idx="3">
                  <c:v>10</c:v>
                </c:pt>
                <c:pt idx="4">
                  <c:v>0</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Kesinlikle Katılıyorum</c:v>
                </c:pt>
                <c:pt idx="1">
                  <c:v>Katılıyorum</c:v>
                </c:pt>
                <c:pt idx="2">
                  <c:v>Kararsızım</c:v>
                </c:pt>
                <c:pt idx="3">
                  <c:v>Kısmen Katılıyorum</c:v>
                </c:pt>
                <c:pt idx="4">
                  <c:v>Katılmıyorum</c:v>
                </c:pt>
              </c:strCache>
            </c:strRef>
          </c:cat>
          <c:val>
            <c:numRef>
              <c:f>Sayfa1!$F$22:$F$26</c:f>
              <c:numCache>
                <c:formatCode>General</c:formatCode>
                <c:ptCount val="5"/>
                <c:pt idx="0">
                  <c:v>46.666666666666664</c:v>
                </c:pt>
                <c:pt idx="1">
                  <c:v>38.666666666666664</c:v>
                </c:pt>
                <c:pt idx="2">
                  <c:v>8</c:v>
                </c:pt>
                <c:pt idx="3">
                  <c:v>6.666666666666667</c:v>
                </c:pt>
                <c:pt idx="4">
                  <c:v>0</c:v>
                </c:pt>
              </c:numCache>
            </c:numRef>
          </c:val>
          <c:extLst xmlns:c16r2="http://schemas.microsoft.com/office/drawing/2015/06/chart">
            <c:ext xmlns:c16="http://schemas.microsoft.com/office/drawing/2014/chart" uri="{C3380CC4-5D6E-409C-BE32-E72D297353CC}">
              <c16:uniqueId val="{0000000B-5AC4-4939-A2B0-D4B0B76FEF4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25400"/>
    <a:effectLst/>
  </c:spPr>
  <c:txPr>
    <a:bodyPr/>
    <a:lstStyle/>
    <a:p>
      <a:pPr>
        <a:defRPr/>
      </a:pPr>
      <a:endParaRPr lang="tr-TR"/>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Sayfa1!$E$21</c:f>
              <c:strCache>
                <c:ptCount val="1"/>
                <c:pt idx="0">
                  <c:v>Frekans</c:v>
                </c:pt>
              </c:strCache>
            </c:strRef>
          </c:tx>
          <c:dPt>
            <c:idx val="0"/>
            <c:bubble3D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bubble3D val="0"/>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bubble3D val="0"/>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bubble3D val="0"/>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0"/>
              <c:layout>
                <c:manualLayout>
                  <c:x val="4.1580041580041582E-2"/>
                  <c:y val="-0.1245674740484429"/>
                </c:manualLayout>
              </c:layout>
              <c:dLblPos val="bestFit"/>
              <c:showLegendKey val="0"/>
              <c:showVal val="0"/>
              <c:showCatName val="1"/>
              <c:showSerName val="0"/>
              <c:showPercent val="1"/>
              <c:showBubbleSize val="0"/>
            </c:dLbl>
            <c:dLbl>
              <c:idx val="1"/>
              <c:layout>
                <c:manualLayout>
                  <c:x val="-7.2072072072072071E-2"/>
                  <c:y val="4.152249134948096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0"/>
              <c:showCatName val="1"/>
              <c:showSerName val="0"/>
              <c:showPercent val="1"/>
              <c:showBubbleSize val="0"/>
            </c:dLbl>
            <c:dLbl>
              <c:idx val="2"/>
              <c:layout>
                <c:manualLayout>
                  <c:x val="-3.603603603603605E-2"/>
                  <c:y val="-8.765859284890427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LegendKey val="0"/>
              <c:showVal val="0"/>
              <c:showCatName val="1"/>
              <c:showSerName val="0"/>
              <c:showPercent val="1"/>
              <c:showBubbleSize val="0"/>
            </c:dLbl>
            <c:dLbl>
              <c:idx val="3"/>
              <c:layout>
                <c:manualLayout>
                  <c:x val="-1.6632016632016633E-2"/>
                  <c:y val="-3.690888119953864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LegendKey val="0"/>
              <c:showVal val="0"/>
              <c:showCatName val="1"/>
              <c:showSerName val="0"/>
              <c:showPercent val="1"/>
              <c:showBubbleSize val="0"/>
            </c:dLbl>
            <c:dLbl>
              <c:idx val="4"/>
              <c:layout>
                <c:manualLayout>
                  <c:x val="0.12196812196812197"/>
                  <c:y val="-3.229527104959630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Kesinlikle Katılıyorum</c:v>
                </c:pt>
                <c:pt idx="1">
                  <c:v>Katılıyorum</c:v>
                </c:pt>
                <c:pt idx="2">
                  <c:v>Kararsızım</c:v>
                </c:pt>
                <c:pt idx="3">
                  <c:v>Kısmen Katılıyorum</c:v>
                </c:pt>
                <c:pt idx="4">
                  <c:v>Katılmıyorum</c:v>
                </c:pt>
              </c:strCache>
            </c:strRef>
          </c:cat>
          <c:val>
            <c:numRef>
              <c:f>Sayfa1!$E$22:$E$26</c:f>
              <c:numCache>
                <c:formatCode>General</c:formatCode>
                <c:ptCount val="5"/>
                <c:pt idx="0">
                  <c:v>68</c:v>
                </c:pt>
                <c:pt idx="1">
                  <c:v>52</c:v>
                </c:pt>
                <c:pt idx="2">
                  <c:v>18</c:v>
                </c:pt>
                <c:pt idx="3">
                  <c:v>12</c:v>
                </c:pt>
                <c:pt idx="4">
                  <c:v>0</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Kesinlikle Katılıyorum</c:v>
                </c:pt>
                <c:pt idx="1">
                  <c:v>Katılıyorum</c:v>
                </c:pt>
                <c:pt idx="2">
                  <c:v>Kararsızım</c:v>
                </c:pt>
                <c:pt idx="3">
                  <c:v>Kısmen Katılıyorum</c:v>
                </c:pt>
                <c:pt idx="4">
                  <c:v>Katılmıyorum</c:v>
                </c:pt>
              </c:strCache>
            </c:strRef>
          </c:cat>
          <c:val>
            <c:numRef>
              <c:f>Sayfa1!$F$22:$F$26</c:f>
              <c:numCache>
                <c:formatCode>General</c:formatCode>
                <c:ptCount val="5"/>
                <c:pt idx="0">
                  <c:v>45.333333333333336</c:v>
                </c:pt>
                <c:pt idx="1">
                  <c:v>34.666666666666664</c:v>
                </c:pt>
                <c:pt idx="2">
                  <c:v>12</c:v>
                </c:pt>
                <c:pt idx="3">
                  <c:v>8</c:v>
                </c:pt>
                <c:pt idx="4">
                  <c:v>0</c:v>
                </c:pt>
              </c:numCache>
            </c:numRef>
          </c:val>
          <c:extLst xmlns:c16r2="http://schemas.microsoft.com/office/drawing/2015/06/chart">
            <c:ext xmlns:c16="http://schemas.microsoft.com/office/drawing/2014/chart" uri="{C3380CC4-5D6E-409C-BE32-E72D297353CC}">
              <c16:uniqueId val="{0000000B-5AC4-4939-A2B0-D4B0B76FEF4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25400"/>
    <a:effectLst/>
  </c:spPr>
  <c:txPr>
    <a:bodyPr/>
    <a:lstStyle/>
    <a:p>
      <a:pPr>
        <a:defRPr/>
      </a:pPr>
      <a:endParaRPr lang="tr-TR"/>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Sayfa1!$E$21</c:f>
              <c:strCache>
                <c:ptCount val="1"/>
                <c:pt idx="0">
                  <c:v>Frekans</c:v>
                </c:pt>
              </c:strCache>
            </c:strRef>
          </c:tx>
          <c:dPt>
            <c:idx val="0"/>
            <c:bubble3D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bubble3D val="0"/>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bubble3D val="0"/>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bubble3D val="0"/>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0"/>
              <c:layout>
                <c:manualLayout>
                  <c:x val="4.7124047124047122E-2"/>
                  <c:y val="-6.4590542099192641E-2"/>
                </c:manualLayout>
              </c:layout>
              <c:dLblPos val="bestFit"/>
              <c:showLegendKey val="0"/>
              <c:showVal val="0"/>
              <c:showCatName val="1"/>
              <c:showSerName val="0"/>
              <c:showPercent val="1"/>
              <c:showBubbleSize val="0"/>
            </c:dLbl>
            <c:dLbl>
              <c:idx val="1"/>
              <c:layout>
                <c:manualLayout>
                  <c:x val="2.7720027720027823E-2"/>
                  <c:y val="8.765822957251451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0"/>
              <c:showCatName val="1"/>
              <c:showSerName val="0"/>
              <c:showPercent val="1"/>
              <c:showBubbleSize val="0"/>
            </c:dLbl>
            <c:dLbl>
              <c:idx val="2"/>
              <c:layout>
                <c:manualLayout>
                  <c:x val="-4.7124047124047122E-2"/>
                  <c:y val="-8.304498269896193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LegendKey val="0"/>
              <c:showVal val="0"/>
              <c:showCatName val="1"/>
              <c:showSerName val="0"/>
              <c:showPercent val="1"/>
              <c:showBubbleSize val="0"/>
            </c:dLbl>
            <c:dLbl>
              <c:idx val="3"/>
              <c:layout>
                <c:manualLayout>
                  <c:x val="-3.6036036036036036E-2"/>
                  <c:y val="-5.997693194925029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LegendKey val="0"/>
              <c:showVal val="0"/>
              <c:showCatName val="1"/>
              <c:showSerName val="0"/>
              <c:showPercent val="1"/>
              <c:showBubbleSize val="0"/>
            </c:dLbl>
            <c:dLbl>
              <c:idx val="4"/>
              <c:layout>
                <c:manualLayout>
                  <c:x val="0.15523215523215522"/>
                  <c:y val="-1.3840830449826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Kesinlikle Katılıyorum</c:v>
                </c:pt>
                <c:pt idx="1">
                  <c:v>Katılıyorum</c:v>
                </c:pt>
                <c:pt idx="2">
                  <c:v>Kararsızım</c:v>
                </c:pt>
                <c:pt idx="3">
                  <c:v>Kısmen Katılıyorum</c:v>
                </c:pt>
                <c:pt idx="4">
                  <c:v>Katılmıyorum</c:v>
                </c:pt>
              </c:strCache>
            </c:strRef>
          </c:cat>
          <c:val>
            <c:numRef>
              <c:f>Sayfa1!$E$22:$E$26</c:f>
              <c:numCache>
                <c:formatCode>General</c:formatCode>
                <c:ptCount val="5"/>
                <c:pt idx="0">
                  <c:v>36</c:v>
                </c:pt>
                <c:pt idx="1">
                  <c:v>38</c:v>
                </c:pt>
                <c:pt idx="2">
                  <c:v>43</c:v>
                </c:pt>
                <c:pt idx="3">
                  <c:v>21</c:v>
                </c:pt>
                <c:pt idx="4">
                  <c:v>12</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Kesinlikle Katılıyorum</c:v>
                </c:pt>
                <c:pt idx="1">
                  <c:v>Katılıyorum</c:v>
                </c:pt>
                <c:pt idx="2">
                  <c:v>Kararsızım</c:v>
                </c:pt>
                <c:pt idx="3">
                  <c:v>Kısmen Katılıyorum</c:v>
                </c:pt>
                <c:pt idx="4">
                  <c:v>Katılmıyorum</c:v>
                </c:pt>
              </c:strCache>
            </c:strRef>
          </c:cat>
          <c:val>
            <c:numRef>
              <c:f>Sayfa1!$F$22:$F$26</c:f>
              <c:numCache>
                <c:formatCode>General</c:formatCode>
                <c:ptCount val="5"/>
                <c:pt idx="0">
                  <c:v>24</c:v>
                </c:pt>
                <c:pt idx="1">
                  <c:v>25.333333333333332</c:v>
                </c:pt>
                <c:pt idx="2">
                  <c:v>28.666666666666668</c:v>
                </c:pt>
                <c:pt idx="3">
                  <c:v>14</c:v>
                </c:pt>
                <c:pt idx="4">
                  <c:v>8</c:v>
                </c:pt>
              </c:numCache>
            </c:numRef>
          </c:val>
          <c:extLst xmlns:c16r2="http://schemas.microsoft.com/office/drawing/2015/06/chart">
            <c:ext xmlns:c16="http://schemas.microsoft.com/office/drawing/2014/chart" uri="{C3380CC4-5D6E-409C-BE32-E72D297353CC}">
              <c16:uniqueId val="{0000000B-5AC4-4939-A2B0-D4B0B76FEF4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25400"/>
    <a:effectLst/>
  </c:spPr>
  <c:txPr>
    <a:bodyPr/>
    <a:lstStyle/>
    <a:p>
      <a:pPr>
        <a:defRPr/>
      </a:pPr>
      <a:endParaRPr lang="tr-TR"/>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Sayfa1!$E$21</c:f>
              <c:strCache>
                <c:ptCount val="1"/>
                <c:pt idx="0">
                  <c:v>Frekans</c:v>
                </c:pt>
              </c:strCache>
            </c:strRef>
          </c:tx>
          <c:dPt>
            <c:idx val="0"/>
            <c:bubble3D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bubble3D val="0"/>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bubble3D val="0"/>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bubble3D val="0"/>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0"/>
              <c:layout>
                <c:manualLayout>
                  <c:x val="4.1580041580041582E-2"/>
                  <c:y val="-0.1245674740484429"/>
                </c:manualLayout>
              </c:layout>
              <c:dLblPos val="bestFit"/>
              <c:showLegendKey val="0"/>
              <c:showVal val="0"/>
              <c:showCatName val="1"/>
              <c:showSerName val="0"/>
              <c:showPercent val="1"/>
              <c:showBubbleSize val="0"/>
            </c:dLbl>
            <c:dLbl>
              <c:idx val="1"/>
              <c:layout>
                <c:manualLayout>
                  <c:x val="5.8212058212058312E-2"/>
                  <c:y val="8.765822957251451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0"/>
              <c:showCatName val="1"/>
              <c:showSerName val="0"/>
              <c:showPercent val="1"/>
              <c:showBubbleSize val="0"/>
            </c:dLbl>
            <c:dLbl>
              <c:idx val="2"/>
              <c:layout>
                <c:manualLayout>
                  <c:x val="-8.5932304200020737E-2"/>
                  <c:y val="-2.76816608996539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LegendKey val="0"/>
              <c:showVal val="0"/>
              <c:showCatName val="1"/>
              <c:showSerName val="0"/>
              <c:showPercent val="1"/>
              <c:showBubbleSize val="0"/>
            </c:dLbl>
            <c:dLbl>
              <c:idx val="3"/>
              <c:layout>
                <c:manualLayout>
                  <c:x val="-1.6632016632016633E-2"/>
                  <c:y val="-3.690888119953864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LegendKey val="0"/>
              <c:showVal val="0"/>
              <c:showCatName val="1"/>
              <c:showSerName val="0"/>
              <c:showPercent val="1"/>
              <c:showBubbleSize val="0"/>
            </c:dLbl>
            <c:dLbl>
              <c:idx val="4"/>
              <c:layout>
                <c:manualLayout>
                  <c:x val="0.12196812196812197"/>
                  <c:y val="-3.229527104959630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Kesinlikle Katılıyorum</c:v>
                </c:pt>
                <c:pt idx="1">
                  <c:v>Katılıyorum</c:v>
                </c:pt>
                <c:pt idx="2">
                  <c:v>Kararsızım</c:v>
                </c:pt>
                <c:pt idx="3">
                  <c:v>Kısmen Katılıyorum</c:v>
                </c:pt>
                <c:pt idx="4">
                  <c:v>Katılmıyorum</c:v>
                </c:pt>
              </c:strCache>
            </c:strRef>
          </c:cat>
          <c:val>
            <c:numRef>
              <c:f>Sayfa1!$E$22:$E$26</c:f>
              <c:numCache>
                <c:formatCode>General</c:formatCode>
                <c:ptCount val="5"/>
                <c:pt idx="0">
                  <c:v>34</c:v>
                </c:pt>
                <c:pt idx="1">
                  <c:v>41</c:v>
                </c:pt>
                <c:pt idx="2">
                  <c:v>29</c:v>
                </c:pt>
                <c:pt idx="3">
                  <c:v>33</c:v>
                </c:pt>
                <c:pt idx="4">
                  <c:v>13</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Kesinlikle Katılıyorum</c:v>
                </c:pt>
                <c:pt idx="1">
                  <c:v>Katılıyorum</c:v>
                </c:pt>
                <c:pt idx="2">
                  <c:v>Kararsızım</c:v>
                </c:pt>
                <c:pt idx="3">
                  <c:v>Kısmen Katılıyorum</c:v>
                </c:pt>
                <c:pt idx="4">
                  <c:v>Katılmıyorum</c:v>
                </c:pt>
              </c:strCache>
            </c:strRef>
          </c:cat>
          <c:val>
            <c:numRef>
              <c:f>Sayfa1!$F$22:$F$26</c:f>
              <c:numCache>
                <c:formatCode>General</c:formatCode>
                <c:ptCount val="5"/>
                <c:pt idx="0">
                  <c:v>22.666666666666668</c:v>
                </c:pt>
                <c:pt idx="1">
                  <c:v>27.333333333333332</c:v>
                </c:pt>
                <c:pt idx="2">
                  <c:v>19.333333333333332</c:v>
                </c:pt>
                <c:pt idx="3">
                  <c:v>22</c:v>
                </c:pt>
                <c:pt idx="4">
                  <c:v>8.6666666666666661</c:v>
                </c:pt>
              </c:numCache>
            </c:numRef>
          </c:val>
          <c:extLst xmlns:c16r2="http://schemas.microsoft.com/office/drawing/2015/06/chart">
            <c:ext xmlns:c16="http://schemas.microsoft.com/office/drawing/2014/chart" uri="{C3380CC4-5D6E-409C-BE32-E72D297353CC}">
              <c16:uniqueId val="{0000000B-5AC4-4939-A2B0-D4B0B76FEF4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25400"/>
    <a:effectLst/>
  </c:spPr>
  <c:txPr>
    <a:bodyPr/>
    <a:lstStyle/>
    <a:p>
      <a:pPr>
        <a:defRPr/>
      </a:pPr>
      <a:endParaRPr lang="tr-TR"/>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Sayfa1!$E$21</c:f>
              <c:strCache>
                <c:ptCount val="1"/>
                <c:pt idx="0">
                  <c:v>Frekans</c:v>
                </c:pt>
              </c:strCache>
            </c:strRef>
          </c:tx>
          <c:dPt>
            <c:idx val="0"/>
            <c:bubble3D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bubble3D val="0"/>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bubble3D val="0"/>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bubble3D val="0"/>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0"/>
              <c:layout>
                <c:manualLayout>
                  <c:x val="4.7124047124047122E-2"/>
                  <c:y val="-6.4590542099192641E-2"/>
                </c:manualLayout>
              </c:layout>
              <c:dLblPos val="bestFit"/>
              <c:showLegendKey val="0"/>
              <c:showVal val="0"/>
              <c:showCatName val="1"/>
              <c:showSerName val="0"/>
              <c:showPercent val="1"/>
              <c:showBubbleSize val="0"/>
            </c:dLbl>
            <c:dLbl>
              <c:idx val="1"/>
              <c:layout>
                <c:manualLayout>
                  <c:x val="1.6632016632016633E-2"/>
                  <c:y val="0.11072664359861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0"/>
              <c:showCatName val="1"/>
              <c:showSerName val="0"/>
              <c:showPercent val="1"/>
              <c:showBubbleSize val="0"/>
            </c:dLbl>
            <c:dLbl>
              <c:idx val="2"/>
              <c:layout>
                <c:manualLayout>
                  <c:x val="-0.10810810810810811"/>
                  <c:y val="-4.6136101499423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LegendKey val="0"/>
              <c:showVal val="0"/>
              <c:showCatName val="1"/>
              <c:showSerName val="0"/>
              <c:showPercent val="1"/>
              <c:showBubbleSize val="0"/>
            </c:dLbl>
            <c:dLbl>
              <c:idx val="3"/>
              <c:layout>
                <c:manualLayout>
                  <c:x val="-3.6036036036036036E-2"/>
                  <c:y val="-5.997693194925029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LegendKey val="0"/>
              <c:showVal val="0"/>
              <c:showCatName val="1"/>
              <c:showSerName val="0"/>
              <c:showPercent val="1"/>
              <c:showBubbleSize val="0"/>
            </c:dLbl>
            <c:dLbl>
              <c:idx val="4"/>
              <c:layout>
                <c:manualLayout>
                  <c:x val="0.15523215523215522"/>
                  <c:y val="-1.3840830449826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Kesinlikle Katılıyorum</c:v>
                </c:pt>
                <c:pt idx="1">
                  <c:v>Katılıyorum</c:v>
                </c:pt>
                <c:pt idx="2">
                  <c:v>Kararsızım</c:v>
                </c:pt>
                <c:pt idx="3">
                  <c:v>Kısmen Katılıyorum</c:v>
                </c:pt>
                <c:pt idx="4">
                  <c:v>Katılmıyorum</c:v>
                </c:pt>
              </c:strCache>
            </c:strRef>
          </c:cat>
          <c:val>
            <c:numRef>
              <c:f>Sayfa1!$E$22:$E$26</c:f>
              <c:numCache>
                <c:formatCode>General</c:formatCode>
                <c:ptCount val="5"/>
                <c:pt idx="0">
                  <c:v>29</c:v>
                </c:pt>
                <c:pt idx="1">
                  <c:v>35</c:v>
                </c:pt>
                <c:pt idx="2">
                  <c:v>47</c:v>
                </c:pt>
                <c:pt idx="3">
                  <c:v>24</c:v>
                </c:pt>
                <c:pt idx="4">
                  <c:v>15</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Kesinlikle Katılıyorum</c:v>
                </c:pt>
                <c:pt idx="1">
                  <c:v>Katılıyorum</c:v>
                </c:pt>
                <c:pt idx="2">
                  <c:v>Kararsızım</c:v>
                </c:pt>
                <c:pt idx="3">
                  <c:v>Kısmen Katılıyorum</c:v>
                </c:pt>
                <c:pt idx="4">
                  <c:v>Katılmıyorum</c:v>
                </c:pt>
              </c:strCache>
            </c:strRef>
          </c:cat>
          <c:val>
            <c:numRef>
              <c:f>Sayfa1!$F$22:$F$26</c:f>
              <c:numCache>
                <c:formatCode>General</c:formatCode>
                <c:ptCount val="5"/>
                <c:pt idx="0">
                  <c:v>19.333333333333332</c:v>
                </c:pt>
                <c:pt idx="1">
                  <c:v>23.333333333333332</c:v>
                </c:pt>
                <c:pt idx="2">
                  <c:v>31.333333333333332</c:v>
                </c:pt>
                <c:pt idx="3">
                  <c:v>16</c:v>
                </c:pt>
                <c:pt idx="4">
                  <c:v>10</c:v>
                </c:pt>
              </c:numCache>
            </c:numRef>
          </c:val>
          <c:extLst xmlns:c16r2="http://schemas.microsoft.com/office/drawing/2015/06/chart">
            <c:ext xmlns:c16="http://schemas.microsoft.com/office/drawing/2014/chart" uri="{C3380CC4-5D6E-409C-BE32-E72D297353CC}">
              <c16:uniqueId val="{0000000B-5AC4-4939-A2B0-D4B0B76FEF4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25400"/>
    <a:effectLst/>
  </c:spPr>
  <c:txPr>
    <a:bodyPr/>
    <a:lstStyle/>
    <a:p>
      <a:pPr>
        <a:defRPr/>
      </a:pPr>
      <a:endParaRPr lang="tr-TR"/>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Sayfa1!$E$21</c:f>
              <c:strCache>
                <c:ptCount val="1"/>
                <c:pt idx="0">
                  <c:v>Frekans</c:v>
                </c:pt>
              </c:strCache>
            </c:strRef>
          </c:tx>
          <c:dPt>
            <c:idx val="0"/>
            <c:bubble3D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bubble3D val="0"/>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bubble3D val="0"/>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bubble3D val="0"/>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0"/>
              <c:layout>
                <c:manualLayout>
                  <c:x val="4.1580041580041582E-2"/>
                  <c:y val="-0.1245674740484429"/>
                </c:manualLayout>
              </c:layout>
              <c:dLblPos val="bestFit"/>
              <c:showLegendKey val="0"/>
              <c:showVal val="0"/>
              <c:showCatName val="1"/>
              <c:showSerName val="0"/>
              <c:showPercent val="1"/>
              <c:showBubbleSize val="0"/>
            </c:dLbl>
            <c:dLbl>
              <c:idx val="1"/>
              <c:layout>
                <c:manualLayout>
                  <c:x val="1.108801108801119E-2"/>
                  <c:y val="0.11534025374855825"/>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0"/>
              <c:showCatName val="1"/>
              <c:showSerName val="0"/>
              <c:showPercent val="1"/>
              <c:showBubbleSize val="0"/>
            </c:dLbl>
            <c:dLbl>
              <c:idx val="2"/>
              <c:layout>
                <c:manualLayout>
                  <c:x val="-0.12751212751212754"/>
                  <c:y val="-4.6136101499423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LegendKey val="0"/>
              <c:showVal val="0"/>
              <c:showCatName val="1"/>
              <c:showSerName val="0"/>
              <c:showPercent val="1"/>
              <c:showBubbleSize val="0"/>
            </c:dLbl>
            <c:dLbl>
              <c:idx val="3"/>
              <c:layout>
                <c:manualLayout>
                  <c:x val="-1.6632016632016633E-2"/>
                  <c:y val="-3.690888119953864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LegendKey val="0"/>
              <c:showVal val="0"/>
              <c:showCatName val="1"/>
              <c:showSerName val="0"/>
              <c:showPercent val="1"/>
              <c:showBubbleSize val="0"/>
            </c:dLbl>
            <c:dLbl>
              <c:idx val="4"/>
              <c:layout>
                <c:manualLayout>
                  <c:x val="3.3264033264033266E-2"/>
                  <c:y val="-8.304498269896193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Kesinlikle Katılıyorum</c:v>
                </c:pt>
                <c:pt idx="1">
                  <c:v>Katılıyorum</c:v>
                </c:pt>
                <c:pt idx="2">
                  <c:v>Kararsızım</c:v>
                </c:pt>
                <c:pt idx="3">
                  <c:v>Kısmen Katılıyorum</c:v>
                </c:pt>
                <c:pt idx="4">
                  <c:v>Katılmıyorum</c:v>
                </c:pt>
              </c:strCache>
            </c:strRef>
          </c:cat>
          <c:val>
            <c:numRef>
              <c:f>Sayfa1!$E$22:$E$26</c:f>
              <c:numCache>
                <c:formatCode>General</c:formatCode>
                <c:ptCount val="5"/>
                <c:pt idx="0">
                  <c:v>25</c:v>
                </c:pt>
                <c:pt idx="1">
                  <c:v>38</c:v>
                </c:pt>
                <c:pt idx="2">
                  <c:v>46</c:v>
                </c:pt>
                <c:pt idx="3">
                  <c:v>18</c:v>
                </c:pt>
                <c:pt idx="4">
                  <c:v>23</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Kesinlikle Katılıyorum</c:v>
                </c:pt>
                <c:pt idx="1">
                  <c:v>Katılıyorum</c:v>
                </c:pt>
                <c:pt idx="2">
                  <c:v>Kararsızım</c:v>
                </c:pt>
                <c:pt idx="3">
                  <c:v>Kısmen Katılıyorum</c:v>
                </c:pt>
                <c:pt idx="4">
                  <c:v>Katılmıyorum</c:v>
                </c:pt>
              </c:strCache>
            </c:strRef>
          </c:cat>
          <c:val>
            <c:numRef>
              <c:f>Sayfa1!$F$22:$F$26</c:f>
              <c:numCache>
                <c:formatCode>General</c:formatCode>
                <c:ptCount val="5"/>
                <c:pt idx="0">
                  <c:v>16.666666666666668</c:v>
                </c:pt>
                <c:pt idx="1">
                  <c:v>25.333333333333332</c:v>
                </c:pt>
                <c:pt idx="2">
                  <c:v>30.666666666666668</c:v>
                </c:pt>
                <c:pt idx="3">
                  <c:v>12</c:v>
                </c:pt>
                <c:pt idx="4">
                  <c:v>15.333333333333334</c:v>
                </c:pt>
              </c:numCache>
            </c:numRef>
          </c:val>
          <c:extLst xmlns:c16r2="http://schemas.microsoft.com/office/drawing/2015/06/chart">
            <c:ext xmlns:c16="http://schemas.microsoft.com/office/drawing/2014/chart" uri="{C3380CC4-5D6E-409C-BE32-E72D297353CC}">
              <c16:uniqueId val="{0000000B-5AC4-4939-A2B0-D4B0B76FEF4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25400"/>
    <a:effectLst/>
  </c:spPr>
  <c:txPr>
    <a:bodyPr/>
    <a:lstStyle/>
    <a:p>
      <a:pPr>
        <a:defRPr/>
      </a:pPr>
      <a:endParaRPr lang="tr-T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explosion val="2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explosion val="2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explosion val="9"/>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explosion val="2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explosion val="12"/>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1"/>
              <c:layout>
                <c:manualLayout>
                  <c:x val="4.2395336512983474E-2"/>
                  <c:y val="-8.604206500956020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0"/>
              <c:showCatName val="1"/>
              <c:showSerName val="0"/>
              <c:showPercent val="1"/>
              <c:showBubbleSize val="0"/>
            </c:dLbl>
            <c:dLbl>
              <c:idx val="2"/>
              <c:layout>
                <c:manualLayout>
                  <c:x val="2.1206096752816435E-2"/>
                  <c:y val="8.124253285543607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LegendKey val="0"/>
              <c:showVal val="0"/>
              <c:showCatName val="1"/>
              <c:showSerName val="0"/>
              <c:showPercent val="1"/>
              <c:showBubbleSize val="0"/>
            </c:dLbl>
            <c:dLbl>
              <c:idx val="3"/>
              <c:layout>
                <c:manualLayout>
                  <c:x val="-0.10868124585818423"/>
                  <c:y val="3.823178016726403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LegendKey val="0"/>
              <c:showVal val="0"/>
              <c:showCatName val="1"/>
              <c:showSerName val="0"/>
              <c:showPercent val="1"/>
              <c:showBubbleSize val="0"/>
            </c:dLbl>
            <c:dLbl>
              <c:idx val="4"/>
              <c:layout>
                <c:manualLayout>
                  <c:x val="-4.7713717693836977E-2"/>
                  <c:y val="-9.080047789725209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LegendKey val="0"/>
              <c:showVal val="0"/>
              <c:showCatName val="1"/>
              <c:showSerName val="0"/>
              <c:showPercent val="1"/>
              <c:showBubbleSize val="0"/>
            </c:dLbl>
            <c:dLbl>
              <c:idx val="5"/>
              <c:layout>
                <c:manualLayout>
                  <c:x val="-3.9761431411530816E-2"/>
                  <c:y val="-7.646393663157696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Sayfa1!$D$152:$D$157</c:f>
              <c:numCache>
                <c:formatCode>General</c:formatCode>
                <c:ptCount val="6"/>
                <c:pt idx="1">
                  <c:v>45</c:v>
                </c:pt>
                <c:pt idx="2">
                  <c:v>42</c:v>
                </c:pt>
                <c:pt idx="3">
                  <c:v>35</c:v>
                </c:pt>
                <c:pt idx="4">
                  <c:v>34</c:v>
                </c:pt>
                <c:pt idx="5">
                  <c:v>30</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Sayfa1!$F$152:$F$157</c:f>
              <c:numCache>
                <c:formatCode>General</c:formatCode>
                <c:ptCount val="6"/>
                <c:pt idx="1">
                  <c:v>23.684210526315791</c:v>
                </c:pt>
                <c:pt idx="2">
                  <c:v>22.105263157894736</c:v>
                </c:pt>
                <c:pt idx="3">
                  <c:v>18.421052631578949</c:v>
                </c:pt>
                <c:pt idx="4">
                  <c:v>17.894736842105264</c:v>
                </c:pt>
                <c:pt idx="5">
                  <c:v>15.789473684210526</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25400"/>
    <a:effectLst/>
  </c:spPr>
  <c:txPr>
    <a:bodyPr/>
    <a:lstStyle/>
    <a:p>
      <a:pPr>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explosion val="2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explosion val="2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explosion val="9"/>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explosion val="2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explosion val="12"/>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1"/>
              <c:layout>
                <c:manualLayout>
                  <c:x val="6.8892421833598408E-2"/>
                  <c:y val="5.73613766730401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0"/>
              <c:showCatName val="1"/>
              <c:showSerName val="0"/>
              <c:showPercent val="1"/>
              <c:showBubbleSize val="0"/>
            </c:dLbl>
            <c:dLbl>
              <c:idx val="2"/>
              <c:layout>
                <c:manualLayout>
                  <c:x val="-5.8316766070245191E-2"/>
                  <c:y val="-2.389486260454002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LegendKey val="0"/>
              <c:showVal val="0"/>
              <c:showCatName val="1"/>
              <c:showSerName val="0"/>
              <c:showPercent val="1"/>
              <c:showBubbleSize val="0"/>
            </c:dLbl>
            <c:dLbl>
              <c:idx val="3"/>
              <c:layout>
                <c:manualLayout>
                  <c:x val="-8.4824387011265739E-2"/>
                  <c:y val="-1.911589008363199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LegendKey val="0"/>
              <c:showVal val="0"/>
              <c:showCatName val="1"/>
              <c:showSerName val="0"/>
              <c:showPercent val="1"/>
              <c:showBubbleSize val="0"/>
            </c:dLbl>
            <c:dLbl>
              <c:idx val="4"/>
              <c:layout>
                <c:manualLayout>
                  <c:x val="2.1206096752816435E-2"/>
                  <c:y val="-2.389486260454002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LegendKey val="0"/>
              <c:showVal val="0"/>
              <c:showCatName val="1"/>
              <c:showSerName val="0"/>
              <c:showPercent val="1"/>
              <c:showBubbleSize val="0"/>
            </c:dLbl>
            <c:dLbl>
              <c:idx val="5"/>
              <c:layout>
                <c:manualLayout>
                  <c:x val="0.17495008948931084"/>
                  <c:y val="-4.7789725209080045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Sayfa1!$D$152:$D$157</c:f>
              <c:numCache>
                <c:formatCode>General</c:formatCode>
                <c:ptCount val="6"/>
                <c:pt idx="1">
                  <c:v>140</c:v>
                </c:pt>
                <c:pt idx="2">
                  <c:v>33</c:v>
                </c:pt>
                <c:pt idx="3">
                  <c:v>9</c:v>
                </c:pt>
                <c:pt idx="4">
                  <c:v>3</c:v>
                </c:pt>
                <c:pt idx="5">
                  <c:v>5</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Sayfa1!$F$152:$F$157</c:f>
              <c:numCache>
                <c:formatCode>General</c:formatCode>
                <c:ptCount val="6"/>
                <c:pt idx="1">
                  <c:v>73.684210526315795</c:v>
                </c:pt>
                <c:pt idx="2">
                  <c:v>17.368421052631579</c:v>
                </c:pt>
                <c:pt idx="3">
                  <c:v>4.7368421052631575</c:v>
                </c:pt>
                <c:pt idx="4">
                  <c:v>1.5789473684210527</c:v>
                </c:pt>
                <c:pt idx="5">
                  <c:v>2.6315789473684212</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25400"/>
    <a:effectLst/>
  </c:spPr>
  <c:txPr>
    <a:bodyPr/>
    <a:lstStyle/>
    <a:p>
      <a:pPr>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explosion val="2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explosion val="2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explosion val="9"/>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explosion val="2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explosion val="12"/>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1"/>
              <c:layout>
                <c:manualLayout>
                  <c:x val="3.7110669317428763E-2"/>
                  <c:y val="2.867383512544802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0"/>
              <c:showCatName val="1"/>
              <c:showSerName val="0"/>
              <c:showPercent val="1"/>
              <c:showBubbleSize val="0"/>
            </c:dLbl>
            <c:dLbl>
              <c:idx val="2"/>
              <c:layout>
                <c:manualLayout>
                  <c:x val="-3.9761431411530816E-2"/>
                  <c:y val="3.345280764635594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LegendKey val="0"/>
              <c:showVal val="0"/>
              <c:showCatName val="1"/>
              <c:showSerName val="0"/>
              <c:showPercent val="1"/>
              <c:showBubbleSize val="0"/>
            </c:dLbl>
            <c:dLbl>
              <c:idx val="3"/>
              <c:layout>
                <c:manualLayout>
                  <c:x val="-6.6269052352551358E-2"/>
                  <c:y val="-4.301075268817208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LegendKey val="0"/>
              <c:showVal val="0"/>
              <c:showCatName val="1"/>
              <c:showSerName val="0"/>
              <c:showPercent val="1"/>
              <c:showBubbleSize val="0"/>
            </c:dLbl>
            <c:dLbl>
              <c:idx val="4"/>
              <c:layout>
                <c:manualLayout>
                  <c:x val="2.6507620941020786E-3"/>
                  <c:y val="-9.080047789725209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LegendKey val="0"/>
              <c:showVal val="0"/>
              <c:showCatName val="1"/>
              <c:showSerName val="0"/>
              <c:showPercent val="1"/>
              <c:showBubbleSize val="0"/>
            </c:dLbl>
            <c:dLbl>
              <c:idx val="5"/>
              <c:layout>
                <c:manualLayout>
                  <c:x val="0.12458581842279655"/>
                  <c:y val="-1.911589008363201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Sayfa1!$D$152:$D$157</c:f>
              <c:numCache>
                <c:formatCode>General</c:formatCode>
                <c:ptCount val="6"/>
                <c:pt idx="1">
                  <c:v>102</c:v>
                </c:pt>
                <c:pt idx="2">
                  <c:v>31</c:v>
                </c:pt>
                <c:pt idx="3">
                  <c:v>23</c:v>
                </c:pt>
                <c:pt idx="4">
                  <c:v>20</c:v>
                </c:pt>
                <c:pt idx="5">
                  <c:v>14</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Sayfa1!$F$152:$F$157</c:f>
              <c:numCache>
                <c:formatCode>General</c:formatCode>
                <c:ptCount val="6"/>
                <c:pt idx="1">
                  <c:v>53.684210526315788</c:v>
                </c:pt>
                <c:pt idx="2">
                  <c:v>16.315789473684209</c:v>
                </c:pt>
                <c:pt idx="3">
                  <c:v>12.105263157894736</c:v>
                </c:pt>
                <c:pt idx="4">
                  <c:v>10.526315789473685</c:v>
                </c:pt>
                <c:pt idx="5">
                  <c:v>7.3684210526315788</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25400"/>
    <a:effectLst/>
  </c:spPr>
  <c:txPr>
    <a:bodyPr/>
    <a:lstStyle/>
    <a:p>
      <a:pPr>
        <a:defRPr/>
      </a:pPr>
      <a:endParaRPr lang="tr-T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explosion val="2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explosion val="2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explosion val="9"/>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explosion val="2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explosion val="12"/>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1"/>
              <c:layout>
                <c:manualLayout>
                  <c:x val="2.1206096752816435E-2"/>
                  <c:y val="0.2246117084826762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0"/>
              <c:showCatName val="1"/>
              <c:showSerName val="0"/>
              <c:showPercent val="1"/>
              <c:showBubbleSize val="0"/>
            </c:dLbl>
            <c:dLbl>
              <c:idx val="2"/>
              <c:layout>
                <c:manualLayout>
                  <c:x val="-2.9158383035122599E-2"/>
                  <c:y val="0.1433691756272401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LegendKey val="0"/>
              <c:showVal val="0"/>
              <c:showCatName val="1"/>
              <c:showSerName val="0"/>
              <c:showPercent val="1"/>
              <c:showBubbleSize val="0"/>
            </c:dLbl>
            <c:dLbl>
              <c:idx val="3"/>
              <c:layout>
                <c:manualLayout>
                  <c:x val="-7.1570576540755465E-2"/>
                  <c:y val="-2.1903371024550526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LegendKey val="0"/>
              <c:showVal val="0"/>
              <c:showCatName val="1"/>
              <c:showSerName val="0"/>
              <c:showPercent val="1"/>
              <c:showBubbleSize val="0"/>
            </c:dLbl>
            <c:dLbl>
              <c:idx val="4"/>
              <c:layout>
                <c:manualLayout>
                  <c:x val="1.5904572564612324E-2"/>
                  <c:y val="-4.77897252090800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LegendKey val="0"/>
              <c:showVal val="0"/>
              <c:showCatName val="1"/>
              <c:showSerName val="0"/>
              <c:showPercent val="1"/>
              <c:showBubbleSize val="0"/>
            </c:dLbl>
            <c:dLbl>
              <c:idx val="5"/>
              <c:layout>
                <c:manualLayout>
                  <c:x val="0.15374420145791914"/>
                  <c:y val="-2.867383512544802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Sayfa1!$D$152:$D$157</c:f>
              <c:numCache>
                <c:formatCode>General</c:formatCode>
                <c:ptCount val="6"/>
                <c:pt idx="1">
                  <c:v>108</c:v>
                </c:pt>
                <c:pt idx="2">
                  <c:v>61</c:v>
                </c:pt>
                <c:pt idx="3">
                  <c:v>8</c:v>
                </c:pt>
                <c:pt idx="4">
                  <c:v>5</c:v>
                </c:pt>
                <c:pt idx="5">
                  <c:v>8</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Sayfa1!$F$152:$F$157</c:f>
              <c:numCache>
                <c:formatCode>General</c:formatCode>
                <c:ptCount val="6"/>
                <c:pt idx="1">
                  <c:v>56.842105263157897</c:v>
                </c:pt>
                <c:pt idx="2">
                  <c:v>32.10526315789474</c:v>
                </c:pt>
                <c:pt idx="3">
                  <c:v>4.2105263157894735</c:v>
                </c:pt>
                <c:pt idx="4">
                  <c:v>2.6315789473684212</c:v>
                </c:pt>
                <c:pt idx="5">
                  <c:v>4.2105263157894735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25400"/>
    <a:effectLst/>
  </c:spPr>
  <c:txPr>
    <a:bodyPr/>
    <a:lstStyle/>
    <a:p>
      <a:pPr>
        <a:defRPr/>
      </a:pPr>
      <a:endParaRPr lang="tr-TR"/>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explosion val="2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explosion val="2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explosion val="9"/>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explosion val="2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explosion val="12"/>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1"/>
              <c:layout>
                <c:manualLayout>
                  <c:x val="1.8555334658714284E-2"/>
                  <c:y val="0.210274790919952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0"/>
              <c:showCatName val="1"/>
              <c:showSerName val="0"/>
              <c:showPercent val="1"/>
              <c:showBubbleSize val="0"/>
            </c:dLbl>
            <c:dLbl>
              <c:idx val="2"/>
              <c:layout>
                <c:manualLayout>
                  <c:x val="-7.1570576540755465E-2"/>
                  <c:y val="4.301075268817204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LegendKey val="0"/>
              <c:showVal val="0"/>
              <c:showCatName val="1"/>
              <c:showSerName val="0"/>
              <c:showPercent val="1"/>
              <c:showBubbleSize val="0"/>
            </c:dLbl>
            <c:dLbl>
              <c:idx val="3"/>
              <c:layout>
                <c:manualLayout>
                  <c:x val="-7.1570576540755465E-2"/>
                  <c:y val="-2.1903371024550526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LegendKey val="0"/>
              <c:showVal val="0"/>
              <c:showCatName val="1"/>
              <c:showSerName val="0"/>
              <c:showPercent val="1"/>
              <c:showBubbleSize val="0"/>
            </c:dLbl>
            <c:dLbl>
              <c:idx val="4"/>
              <c:layout>
                <c:manualLayout>
                  <c:x val="-3.7110669317428763E-2"/>
                  <c:y val="-0.1099163679808841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LegendKey val="0"/>
              <c:showVal val="0"/>
              <c:showCatName val="1"/>
              <c:showSerName val="0"/>
              <c:showPercent val="1"/>
              <c:showBubbleSize val="0"/>
            </c:dLbl>
            <c:dLbl>
              <c:idx val="5"/>
              <c:layout>
                <c:manualLayout>
                  <c:x val="0.22001325381047052"/>
                  <c:y val="-1.433691756272401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Sayfa1!$D$152:$D$157</c:f>
              <c:numCache>
                <c:formatCode>General</c:formatCode>
                <c:ptCount val="6"/>
                <c:pt idx="1">
                  <c:v>115</c:v>
                </c:pt>
                <c:pt idx="2">
                  <c:v>25</c:v>
                </c:pt>
                <c:pt idx="3">
                  <c:v>30</c:v>
                </c:pt>
                <c:pt idx="4">
                  <c:v>15</c:v>
                </c:pt>
                <c:pt idx="5">
                  <c:v>15</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Sayfa1!$F$152:$F$157</c:f>
              <c:numCache>
                <c:formatCode>General</c:formatCode>
                <c:ptCount val="6"/>
                <c:pt idx="1">
                  <c:v>60.526315789473685</c:v>
                </c:pt>
                <c:pt idx="2">
                  <c:v>13.157894736842104</c:v>
                </c:pt>
                <c:pt idx="3">
                  <c:v>15.789473684210526</c:v>
                </c:pt>
                <c:pt idx="4">
                  <c:v>7.8947368421052628</c:v>
                </c:pt>
                <c:pt idx="5">
                  <c:v>7.8947368421052628</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25400"/>
    <a:effectLst/>
  </c:spPr>
  <c:txPr>
    <a:bodyPr/>
    <a:lstStyle/>
    <a:p>
      <a:pPr>
        <a:defRPr/>
      </a:pPr>
      <a:endParaRPr lang="tr-TR"/>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explosion val="2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explosion val="2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explosion val="9"/>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explosion val="2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explosion val="12"/>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1"/>
              <c:layout>
                <c:manualLayout>
                  <c:x val="1.8555334658714284E-2"/>
                  <c:y val="0.210274790919952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0"/>
              <c:showCatName val="1"/>
              <c:showSerName val="0"/>
              <c:showPercent val="1"/>
              <c:showBubbleSize val="0"/>
            </c:dLbl>
            <c:dLbl>
              <c:idx val="2"/>
              <c:layout>
                <c:manualLayout>
                  <c:x val="-7.1570576540755465E-2"/>
                  <c:y val="4.301075268817204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LegendKey val="0"/>
              <c:showVal val="0"/>
              <c:showCatName val="1"/>
              <c:showSerName val="0"/>
              <c:showPercent val="1"/>
              <c:showBubbleSize val="0"/>
            </c:dLbl>
            <c:dLbl>
              <c:idx val="3"/>
              <c:layout>
                <c:manualLayout>
                  <c:x val="-7.1570576540755465E-2"/>
                  <c:y val="-2.1903371024550526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LegendKey val="0"/>
              <c:showVal val="0"/>
              <c:showCatName val="1"/>
              <c:showSerName val="0"/>
              <c:showPercent val="1"/>
              <c:showBubbleSize val="0"/>
            </c:dLbl>
            <c:dLbl>
              <c:idx val="4"/>
              <c:layout>
                <c:manualLayout>
                  <c:x val="-3.7110669317428763E-2"/>
                  <c:y val="-0.1099163679808841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LegendKey val="0"/>
              <c:showVal val="0"/>
              <c:showCatName val="1"/>
              <c:showSerName val="0"/>
              <c:showPercent val="1"/>
              <c:showBubbleSize val="0"/>
            </c:dLbl>
            <c:dLbl>
              <c:idx val="5"/>
              <c:layout>
                <c:manualLayout>
                  <c:x val="0.22001325381047052"/>
                  <c:y val="-1.433691756272401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Sayfa1!$D$152:$D$157</c:f>
              <c:numCache>
                <c:formatCode>General</c:formatCode>
                <c:ptCount val="6"/>
                <c:pt idx="1">
                  <c:v>121</c:v>
                </c:pt>
                <c:pt idx="2">
                  <c:v>44</c:v>
                </c:pt>
                <c:pt idx="3">
                  <c:v>14</c:v>
                </c:pt>
                <c:pt idx="4">
                  <c:v>5</c:v>
                </c:pt>
                <c:pt idx="5">
                  <c:v>6</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Sayfa1!$F$152:$F$157</c:f>
              <c:numCache>
                <c:formatCode>General</c:formatCode>
                <c:ptCount val="6"/>
                <c:pt idx="1">
                  <c:v>63.684210526315788</c:v>
                </c:pt>
                <c:pt idx="2">
                  <c:v>23.157894736842106</c:v>
                </c:pt>
                <c:pt idx="3">
                  <c:v>7.3684210526315788</c:v>
                </c:pt>
                <c:pt idx="4">
                  <c:v>2.6315789473684212</c:v>
                </c:pt>
                <c:pt idx="5">
                  <c:v>3.1578947368421053</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Kesinlikle Katılıyorum</c:v>
                </c:pt>
                <c:pt idx="2">
                  <c:v>Katılıyorum</c:v>
                </c:pt>
                <c:pt idx="3">
                  <c:v>Kararsızım</c:v>
                </c:pt>
                <c:pt idx="4">
                  <c:v>Kısmen Katılıyorum</c:v>
                </c:pt>
                <c:pt idx="5">
                  <c:v>Katılmıyorum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25400"/>
    <a:effectLst/>
  </c:spPr>
  <c:txPr>
    <a:bodyPr/>
    <a:lstStyle/>
    <a:p>
      <a:pPr>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907732"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907732" y="232231"/>
          <a:ext cx="2160270" cy="216027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856297" y="232231"/>
          <a:ext cx="2160270" cy="216027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830580" y="187739"/>
          <a:ext cx="2160270" cy="2160270"/>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856297"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933450" y="187739"/>
          <a:ext cx="2160270" cy="216027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4F1FB49D-1672-48EE-9C42-E35C05F06E47}" type="presOf" srcId="{F83FC750-7CDE-46AB-A0BA-DBC4B9D44BE3}" destId="{7C1AB41B-5598-4485-A44D-C347A61B4CBC}" srcOrd="1" destOrd="0" presId="urn:microsoft.com/office/officeart/2005/8/layout/cycle8"/>
    <dgm:cxn modelId="{AA5BE8CC-BD55-4412-BE6E-57F4B6CBB9B9}" type="presOf" srcId="{E4BEFF6F-FFC7-417B-9255-F71095EEBEA8}" destId="{373A7CE9-2D8B-48FF-A7E7-FD1818748C0E}"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1CEFA793-1589-423A-9160-631D3AFC689A}" type="presOf" srcId="{9D338396-06AA-489D-A885-57821F5608AF}" destId="{74328851-9D17-4B33-B14E-5ED6C473319D}" srcOrd="1" destOrd="0" presId="urn:microsoft.com/office/officeart/2005/8/layout/cycle8"/>
    <dgm:cxn modelId="{1F46F719-0702-4C15-88AF-AD86C6021DEF}" type="presOf" srcId="{D87EEC32-D642-4C15-8C65-E323814D2A3A}" destId="{100A08BA-E811-4584-A13C-228AF0A8A454}"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006ED847-FA36-4CAA-A62E-BEFAE9FE1454}" type="presOf" srcId="{E4BEFF6F-FFC7-417B-9255-F71095EEBEA8}" destId="{A1403B5E-13CE-4459-8B64-0B1573A1231F}"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0D87F57F-C93D-4493-A45D-2EBAF12DE924}" type="presOf" srcId="{F83FC750-7CDE-46AB-A0BA-DBC4B9D44BE3}" destId="{A8D1F0D5-26EB-48DA-960D-825E6FE928B2}" srcOrd="0" destOrd="0" presId="urn:microsoft.com/office/officeart/2005/8/layout/cycle8"/>
    <dgm:cxn modelId="{93594422-64A8-48ED-B170-9FAB017A4B81}" type="presOf" srcId="{9AF66792-BEEB-4FEB-B68B-FC30221BAEDC}" destId="{A1BFAE48-9AEF-4CE2-881C-145A2B40B699}" srcOrd="1" destOrd="0" presId="urn:microsoft.com/office/officeart/2005/8/layout/cycle8"/>
    <dgm:cxn modelId="{BD3C7CF9-D6F8-40D1-902F-92BE47A55CDD}" type="presOf" srcId="{9AF66792-BEEB-4FEB-B68B-FC30221BAEDC}" destId="{C5494AC2-E33F-4DD2-9D4B-315106DC9766}" srcOrd="0" destOrd="0" presId="urn:microsoft.com/office/officeart/2005/8/layout/cycle8"/>
    <dgm:cxn modelId="{ECD57C2F-6CE1-49FC-9779-EC78456D164F}" type="presOf" srcId="{E8BE0BFE-2A93-4BC8-B8DE-3F71AC38D567}" destId="{267B72DD-396A-4206-8F4C-85D79C74CCAD}"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623407E2-B6F8-4E68-A0D2-FEC35D0580E7}" type="presOf" srcId="{E8BE0BFE-2A93-4BC8-B8DE-3F71AC38D567}" destId="{E9FBB2A5-3CF1-4CA9-AA14-6E5ECC6DD6B0}" srcOrd="1" destOrd="0" presId="urn:microsoft.com/office/officeart/2005/8/layout/cycle8"/>
    <dgm:cxn modelId="{86F6EFE0-9434-445D-A9F8-4B56289F73B1}" type="presOf" srcId="{9D338396-06AA-489D-A885-57821F5608AF}" destId="{8960C805-F742-4752-A3B8-A7047D0574FA}" srcOrd="0" destOrd="0" presId="urn:microsoft.com/office/officeart/2005/8/layout/cycle8"/>
    <dgm:cxn modelId="{4838788D-4EF0-4D07-9DA7-2F002E2E2845}" type="presOf" srcId="{D87EEC32-D642-4C15-8C65-E323814D2A3A}" destId="{0670A7F0-9DCA-427C-8C0A-B4C908BAC054}" srcOrd="1" destOrd="0" presId="urn:microsoft.com/office/officeart/2005/8/layout/cycle8"/>
    <dgm:cxn modelId="{9DB63BE8-005D-4C2C-AF59-5B0912F6F61B}" type="presOf" srcId="{5F865183-0FED-4482-8550-87B2A8C2AA82}" destId="{BA526683-F383-411A-BD21-A957D08B123F}" srcOrd="0" destOrd="0" presId="urn:microsoft.com/office/officeart/2005/8/layout/cycle8"/>
    <dgm:cxn modelId="{F313958E-BF52-42C0-8021-081767D3A53A}" type="presParOf" srcId="{BA526683-F383-411A-BD21-A957D08B123F}" destId="{267B72DD-396A-4206-8F4C-85D79C74CCAD}" srcOrd="0" destOrd="0" presId="urn:microsoft.com/office/officeart/2005/8/layout/cycle8"/>
    <dgm:cxn modelId="{80E823DF-1721-49FD-8053-5F2763DD15D4}" type="presParOf" srcId="{BA526683-F383-411A-BD21-A957D08B123F}" destId="{76741CD6-A839-4282-8258-5C7E678D3A5F}" srcOrd="1" destOrd="0" presId="urn:microsoft.com/office/officeart/2005/8/layout/cycle8"/>
    <dgm:cxn modelId="{B5F51ADC-EAF3-4CF9-8205-F8A1304016AA}" type="presParOf" srcId="{BA526683-F383-411A-BD21-A957D08B123F}" destId="{0161085C-00D5-4CA7-B7B4-7072D5C40C1D}" srcOrd="2" destOrd="0" presId="urn:microsoft.com/office/officeart/2005/8/layout/cycle8"/>
    <dgm:cxn modelId="{C7F5E3E3-B8EE-4407-935C-F02A22455DC0}" type="presParOf" srcId="{BA526683-F383-411A-BD21-A957D08B123F}" destId="{E9FBB2A5-3CF1-4CA9-AA14-6E5ECC6DD6B0}" srcOrd="3" destOrd="0" presId="urn:microsoft.com/office/officeart/2005/8/layout/cycle8"/>
    <dgm:cxn modelId="{3B8BBC63-21A4-42C2-B80A-F1C64ECBCBC6}" type="presParOf" srcId="{BA526683-F383-411A-BD21-A957D08B123F}" destId="{8960C805-F742-4752-A3B8-A7047D0574FA}" srcOrd="4" destOrd="0" presId="urn:microsoft.com/office/officeart/2005/8/layout/cycle8"/>
    <dgm:cxn modelId="{2D449BEB-2C16-4683-B335-B8F282AF4E9E}" type="presParOf" srcId="{BA526683-F383-411A-BD21-A957D08B123F}" destId="{F9BAE066-5F77-4D2A-8EBB-3E2B5ED5B8F6}" srcOrd="5" destOrd="0" presId="urn:microsoft.com/office/officeart/2005/8/layout/cycle8"/>
    <dgm:cxn modelId="{142AA45F-1021-4183-9AB4-01DA7331A2DC}" type="presParOf" srcId="{BA526683-F383-411A-BD21-A957D08B123F}" destId="{724342BE-275A-4C17-8746-BB3F74C86E9A}" srcOrd="6" destOrd="0" presId="urn:microsoft.com/office/officeart/2005/8/layout/cycle8"/>
    <dgm:cxn modelId="{CE9AD17D-979C-437E-8BF4-771FFCFABD1B}" type="presParOf" srcId="{BA526683-F383-411A-BD21-A957D08B123F}" destId="{74328851-9D17-4B33-B14E-5ED6C473319D}" srcOrd="7" destOrd="0" presId="urn:microsoft.com/office/officeart/2005/8/layout/cycle8"/>
    <dgm:cxn modelId="{52341101-9F1C-453B-A907-45A487D30FD0}" type="presParOf" srcId="{BA526683-F383-411A-BD21-A957D08B123F}" destId="{100A08BA-E811-4584-A13C-228AF0A8A454}" srcOrd="8" destOrd="0" presId="urn:microsoft.com/office/officeart/2005/8/layout/cycle8"/>
    <dgm:cxn modelId="{094A33F8-3184-44B4-80E0-7C08764FDC70}" type="presParOf" srcId="{BA526683-F383-411A-BD21-A957D08B123F}" destId="{10C6BB2E-F0EC-4195-A687-1B651A3EFA76}" srcOrd="9" destOrd="0" presId="urn:microsoft.com/office/officeart/2005/8/layout/cycle8"/>
    <dgm:cxn modelId="{065D7569-B776-497E-A82A-475F0B723C7A}" type="presParOf" srcId="{BA526683-F383-411A-BD21-A957D08B123F}" destId="{8F326C79-01EA-49A9-93CF-B76D99523F6F}" srcOrd="10" destOrd="0" presId="urn:microsoft.com/office/officeart/2005/8/layout/cycle8"/>
    <dgm:cxn modelId="{688F795B-395C-4DB7-9797-B30993240009}" type="presParOf" srcId="{BA526683-F383-411A-BD21-A957D08B123F}" destId="{0670A7F0-9DCA-427C-8C0A-B4C908BAC054}" srcOrd="11" destOrd="0" presId="urn:microsoft.com/office/officeart/2005/8/layout/cycle8"/>
    <dgm:cxn modelId="{EF604FE7-4732-4461-8607-756796320215}" type="presParOf" srcId="{BA526683-F383-411A-BD21-A957D08B123F}" destId="{C5494AC2-E33F-4DD2-9D4B-315106DC9766}" srcOrd="12" destOrd="0" presId="urn:microsoft.com/office/officeart/2005/8/layout/cycle8"/>
    <dgm:cxn modelId="{CDC25D82-1FCD-4D41-B12D-B3F63840FEE8}" type="presParOf" srcId="{BA526683-F383-411A-BD21-A957D08B123F}" destId="{DCE20721-BDA9-4878-B677-ECD404A96052}" srcOrd="13" destOrd="0" presId="urn:microsoft.com/office/officeart/2005/8/layout/cycle8"/>
    <dgm:cxn modelId="{8B94A165-DB5E-4934-BF25-46314DD262CE}" type="presParOf" srcId="{BA526683-F383-411A-BD21-A957D08B123F}" destId="{05E765BB-BC5C-4A33-B523-B9E8DE4B5339}" srcOrd="14" destOrd="0" presId="urn:microsoft.com/office/officeart/2005/8/layout/cycle8"/>
    <dgm:cxn modelId="{E72EF89B-A753-4390-8DEF-A67835966951}" type="presParOf" srcId="{BA526683-F383-411A-BD21-A957D08B123F}" destId="{A1BFAE48-9AEF-4CE2-881C-145A2B40B699}" srcOrd="15" destOrd="0" presId="urn:microsoft.com/office/officeart/2005/8/layout/cycle8"/>
    <dgm:cxn modelId="{EB031018-7524-4D93-82B5-C2568CB1D433}" type="presParOf" srcId="{BA526683-F383-411A-BD21-A957D08B123F}" destId="{373A7CE9-2D8B-48FF-A7E7-FD1818748C0E}" srcOrd="16" destOrd="0" presId="urn:microsoft.com/office/officeart/2005/8/layout/cycle8"/>
    <dgm:cxn modelId="{FAFACF71-B7D2-4910-9912-5024258C0C6B}" type="presParOf" srcId="{BA526683-F383-411A-BD21-A957D08B123F}" destId="{3F64E8A9-68A0-49A0-9836-9DC0636C5308}" srcOrd="17" destOrd="0" presId="urn:microsoft.com/office/officeart/2005/8/layout/cycle8"/>
    <dgm:cxn modelId="{61D6C92E-258D-4AB4-95E5-B59624B84FBB}" type="presParOf" srcId="{BA526683-F383-411A-BD21-A957D08B123F}" destId="{219E29F9-B39D-4D14-B51F-12F5FC91D16A}" srcOrd="18" destOrd="0" presId="urn:microsoft.com/office/officeart/2005/8/layout/cycle8"/>
    <dgm:cxn modelId="{7BCE5624-1838-4E11-8D46-3943816E142B}" type="presParOf" srcId="{BA526683-F383-411A-BD21-A957D08B123F}" destId="{A1403B5E-13CE-4459-8B64-0B1573A1231F}" srcOrd="19" destOrd="0" presId="urn:microsoft.com/office/officeart/2005/8/layout/cycle8"/>
    <dgm:cxn modelId="{8BCACA07-9D1E-415D-A4CA-AC6FF13CA8EC}" type="presParOf" srcId="{BA526683-F383-411A-BD21-A957D08B123F}" destId="{A8D1F0D5-26EB-48DA-960D-825E6FE928B2}" srcOrd="20" destOrd="0" presId="urn:microsoft.com/office/officeart/2005/8/layout/cycle8"/>
    <dgm:cxn modelId="{BBB3F2E4-87BE-4248-AFB6-05557CB8DA26}" type="presParOf" srcId="{BA526683-F383-411A-BD21-A957D08B123F}" destId="{00CD3B3C-3082-4805-826B-376EF526FEE2}" srcOrd="21" destOrd="0" presId="urn:microsoft.com/office/officeart/2005/8/layout/cycle8"/>
    <dgm:cxn modelId="{1A70C2BA-631C-437E-801A-3B68E9415B87}" type="presParOf" srcId="{BA526683-F383-411A-BD21-A957D08B123F}" destId="{2FD8AE9A-C7EC-49F2-9050-CD7F86110061}" srcOrd="22" destOrd="0" presId="urn:microsoft.com/office/officeart/2005/8/layout/cycle8"/>
    <dgm:cxn modelId="{6700EFC7-850E-434D-8F07-C5C7D8BBB1D7}" type="presParOf" srcId="{BA526683-F383-411A-BD21-A957D08B123F}" destId="{7C1AB41B-5598-4485-A44D-C347A61B4CBC}" srcOrd="23" destOrd="0" presId="urn:microsoft.com/office/officeart/2005/8/layout/cycle8"/>
    <dgm:cxn modelId="{5EAA7498-B4E1-4E66-8D47-7FB51FEE93D2}" type="presParOf" srcId="{BA526683-F383-411A-BD21-A957D08B123F}" destId="{601CF880-1EA8-49BA-A98C-3E771E83102C}" srcOrd="24" destOrd="0" presId="urn:microsoft.com/office/officeart/2005/8/layout/cycle8"/>
    <dgm:cxn modelId="{FF6ABCF8-14FC-480E-9AEB-A4B4A55EDFFD}" type="presParOf" srcId="{BA526683-F383-411A-BD21-A957D08B123F}" destId="{ECF12B94-746D-4140-9C29-523F028781F4}" srcOrd="25" destOrd="0" presId="urn:microsoft.com/office/officeart/2005/8/layout/cycle8"/>
    <dgm:cxn modelId="{F2E84176-438E-4DC0-A691-043B772B8100}" type="presParOf" srcId="{BA526683-F383-411A-BD21-A957D08B123F}" destId="{AA1D771B-54D6-4293-AFCF-8FD4851F902B}" srcOrd="26" destOrd="0" presId="urn:microsoft.com/office/officeart/2005/8/layout/cycle8"/>
    <dgm:cxn modelId="{D664CE8D-76DB-41C7-9386-CBD8B83C619E}" type="presParOf" srcId="{BA526683-F383-411A-BD21-A957D08B123F}" destId="{A12A4E20-5E81-4B37-8861-95D5A02D88F6}" srcOrd="27" destOrd="0" presId="urn:microsoft.com/office/officeart/2005/8/layout/cycle8"/>
    <dgm:cxn modelId="{AE8EA450-0428-4ED9-A1C9-4CD239ECC473}" type="presParOf" srcId="{BA526683-F383-411A-BD21-A957D08B123F}" destId="{B88E6692-EF45-4A23-AE28-DC438D3CCFE6}" srcOrd="28" destOrd="0" presId="urn:microsoft.com/office/officeart/2005/8/layout/cycle8"/>
    <dgm:cxn modelId="{263DCE14-C650-482D-A599-1A88FB32DAFF}"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94FA8-711A-4149-BD7B-63531C824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77</Pages>
  <Words>11250</Words>
  <Characters>64130</Characters>
  <Application>Microsoft Office Word</Application>
  <DocSecurity>0</DocSecurity>
  <Lines>534</Lines>
  <Paragraphs>150</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75230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Melih ÜNLÜER</dc:creator>
  <cp:lastModifiedBy>USER-PC</cp:lastModifiedBy>
  <cp:revision>10</cp:revision>
  <cp:lastPrinted>2019-02-11T08:22:00Z</cp:lastPrinted>
  <dcterms:created xsi:type="dcterms:W3CDTF">2019-12-24T11:07:00Z</dcterms:created>
  <dcterms:modified xsi:type="dcterms:W3CDTF">2020-01-10T08:26:00Z</dcterms:modified>
</cp:coreProperties>
</file>